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A90" w:rsidRPr="002904D7" w:rsidRDefault="00040A90" w:rsidP="00040A90">
      <w:pPr>
        <w:spacing w:before="0" w:after="0"/>
        <w:rPr>
          <w:rFonts w:cs="Arial"/>
        </w:rPr>
      </w:pPr>
    </w:p>
    <w:p w:rsidR="00040A90" w:rsidRPr="002904D7" w:rsidRDefault="00040A90" w:rsidP="00040A90">
      <w:pPr>
        <w:spacing w:before="0" w:after="0"/>
        <w:rPr>
          <w:rFonts w:cs="Arial"/>
        </w:rPr>
      </w:pPr>
    </w:p>
    <w:p w:rsidR="00040A90" w:rsidRPr="002904D7" w:rsidRDefault="00040A90" w:rsidP="00040A90">
      <w:pPr>
        <w:pStyle w:val="Title"/>
        <w:rPr>
          <w:rFonts w:cs="Arial"/>
          <w:sz w:val="36"/>
          <w:szCs w:val="36"/>
        </w:rPr>
      </w:pPr>
    </w:p>
    <w:p w:rsidR="00040A90" w:rsidRPr="002904D7" w:rsidRDefault="00040A90" w:rsidP="00040A90">
      <w:pPr>
        <w:pStyle w:val="Title"/>
        <w:rPr>
          <w:rFonts w:cs="Arial"/>
          <w:sz w:val="36"/>
          <w:szCs w:val="36"/>
        </w:rPr>
      </w:pPr>
    </w:p>
    <w:p w:rsidR="00040A90" w:rsidRPr="00286A23" w:rsidRDefault="00C87152" w:rsidP="00040A90">
      <w:pPr>
        <w:pStyle w:val="Title"/>
        <w:rPr>
          <w:rFonts w:cs="Arial"/>
          <w:b/>
          <w:sz w:val="36"/>
          <w:szCs w:val="36"/>
        </w:rPr>
      </w:pPr>
      <w:r>
        <w:rPr>
          <w:rFonts w:cs="Arial"/>
          <w:b/>
          <w:sz w:val="36"/>
          <w:szCs w:val="36"/>
        </w:rPr>
        <w:t>Community Academies Trust</w:t>
      </w:r>
      <w:r w:rsidR="00040A90" w:rsidRPr="002904D7">
        <w:rPr>
          <w:rFonts w:cs="Arial"/>
          <w:b/>
          <w:sz w:val="36"/>
          <w:szCs w:val="36"/>
        </w:rPr>
        <w:t xml:space="preserve"> Complaints Policy </w:t>
      </w:r>
      <w:r w:rsidR="00040A90" w:rsidRPr="002904D7">
        <w:rPr>
          <w:rFonts w:eastAsia="MS Mincho" w:cs="Arial"/>
          <w:b/>
          <w:color w:val="auto"/>
          <w:spacing w:val="0"/>
          <w:kern w:val="0"/>
          <w:sz w:val="24"/>
          <w:szCs w:val="24"/>
        </w:rPr>
        <w:br w:type="page"/>
      </w:r>
    </w:p>
    <w:p w:rsidR="00040A90" w:rsidRPr="002904D7" w:rsidRDefault="00040A90" w:rsidP="00040A90">
      <w:pPr>
        <w:pStyle w:val="Heading1"/>
        <w:numPr>
          <w:ilvl w:val="0"/>
          <w:numId w:val="0"/>
        </w:numPr>
        <w:spacing w:before="240" w:after="120"/>
        <w:rPr>
          <w:rFonts w:cs="Arial"/>
          <w:b w:val="0"/>
        </w:rPr>
      </w:pPr>
    </w:p>
    <w:p w:rsidR="00DD405C" w:rsidRDefault="00D152C6">
      <w:pPr>
        <w:pStyle w:val="Heading1"/>
        <w:numPr>
          <w:ilvl w:val="0"/>
          <w:numId w:val="0"/>
        </w:numPr>
        <w:spacing w:before="0"/>
        <w:rPr>
          <w:rFonts w:cs="Arial"/>
        </w:rPr>
      </w:pPr>
      <w:r w:rsidRPr="00D152C6">
        <w:rPr>
          <w:rFonts w:cs="Arial"/>
        </w:rPr>
        <w:t>Contents</w:t>
      </w:r>
    </w:p>
    <w:p w:rsidR="00DD405C" w:rsidRDefault="00FE14E0">
      <w:pPr>
        <w:spacing w:before="0" w:after="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DD405C" w:rsidRDefault="00D152C6">
      <w:pPr>
        <w:pStyle w:val="Heading1"/>
        <w:spacing w:before="0"/>
        <w:ind w:left="567" w:hanging="567"/>
        <w:rPr>
          <w:rFonts w:cs="Arial"/>
          <w:sz w:val="28"/>
          <w:szCs w:val="28"/>
        </w:rPr>
      </w:pPr>
      <w:r w:rsidRPr="00D152C6">
        <w:rPr>
          <w:rFonts w:cs="Arial"/>
          <w:sz w:val="28"/>
          <w:szCs w:val="28"/>
        </w:rPr>
        <w:t>Scope</w:t>
      </w:r>
    </w:p>
    <w:p w:rsidR="00DD405C" w:rsidRDefault="00DD405C">
      <w:pPr>
        <w:spacing w:before="0" w:after="0"/>
        <w:rPr>
          <w:rFonts w:cs="Arial"/>
        </w:rPr>
      </w:pPr>
    </w:p>
    <w:p w:rsidR="00DD405C" w:rsidRDefault="00D152C6">
      <w:pPr>
        <w:pStyle w:val="Heading1"/>
        <w:spacing w:before="0"/>
        <w:ind w:left="567" w:hanging="567"/>
        <w:rPr>
          <w:rFonts w:cs="Arial"/>
          <w:color w:val="1F497D" w:themeColor="text2"/>
          <w:sz w:val="28"/>
          <w:szCs w:val="28"/>
        </w:rPr>
      </w:pPr>
      <w:r w:rsidRPr="00D152C6">
        <w:rPr>
          <w:rFonts w:cs="Arial"/>
          <w:color w:val="1F497D" w:themeColor="text2"/>
          <w:sz w:val="28"/>
          <w:szCs w:val="28"/>
        </w:rPr>
        <w:t>Policy</w:t>
      </w:r>
    </w:p>
    <w:p w:rsidR="00DD405C" w:rsidRDefault="00DD405C">
      <w:pPr>
        <w:pStyle w:val="Heading1"/>
        <w:numPr>
          <w:ilvl w:val="0"/>
          <w:numId w:val="0"/>
        </w:numPr>
        <w:spacing w:before="0"/>
        <w:rPr>
          <w:rFonts w:cs="Arial"/>
          <w:color w:val="1F497D" w:themeColor="text2"/>
          <w:sz w:val="28"/>
          <w:szCs w:val="28"/>
        </w:rPr>
      </w:pPr>
    </w:p>
    <w:p w:rsidR="00DD405C" w:rsidRDefault="00B22036">
      <w:pPr>
        <w:spacing w:before="0" w:after="0"/>
        <w:ind w:left="567" w:hanging="567"/>
        <w:rPr>
          <w:rFonts w:cs="Arial"/>
          <w:b/>
          <w:color w:val="1F497D" w:themeColor="text2"/>
          <w:sz w:val="28"/>
          <w:szCs w:val="28"/>
        </w:rPr>
      </w:pPr>
      <w:r>
        <w:rPr>
          <w:rFonts w:cs="Arial"/>
          <w:b/>
          <w:color w:val="1F497D" w:themeColor="text2"/>
          <w:sz w:val="28"/>
          <w:szCs w:val="28"/>
        </w:rPr>
        <w:t>3</w:t>
      </w:r>
      <w:r w:rsidR="00D152C6" w:rsidRPr="00D152C6">
        <w:rPr>
          <w:rFonts w:cs="Arial"/>
          <w:b/>
          <w:color w:val="1F497D" w:themeColor="text2"/>
          <w:sz w:val="28"/>
          <w:szCs w:val="28"/>
        </w:rPr>
        <w:tab/>
        <w:t>Stage 1 – Informal Procedure</w:t>
      </w:r>
    </w:p>
    <w:p w:rsidR="00DD405C" w:rsidRDefault="00DD405C">
      <w:pPr>
        <w:spacing w:before="0" w:after="0"/>
        <w:ind w:left="567" w:hanging="567"/>
        <w:rPr>
          <w:rFonts w:cs="Arial"/>
          <w:b/>
          <w:color w:val="1F497D" w:themeColor="text2"/>
          <w:sz w:val="28"/>
          <w:szCs w:val="28"/>
        </w:rPr>
      </w:pPr>
    </w:p>
    <w:p w:rsidR="00DD405C" w:rsidRDefault="00B22036">
      <w:pPr>
        <w:spacing w:before="0" w:after="0"/>
        <w:ind w:left="567" w:hanging="567"/>
        <w:rPr>
          <w:rFonts w:cs="Arial"/>
          <w:b/>
          <w:color w:val="1F497D" w:themeColor="text2"/>
          <w:sz w:val="28"/>
          <w:szCs w:val="28"/>
        </w:rPr>
      </w:pPr>
      <w:r>
        <w:rPr>
          <w:rFonts w:cs="Arial"/>
          <w:b/>
          <w:color w:val="1F497D" w:themeColor="text2"/>
          <w:sz w:val="28"/>
          <w:szCs w:val="28"/>
        </w:rPr>
        <w:t>4</w:t>
      </w:r>
      <w:r w:rsidR="00D152C6" w:rsidRPr="00D152C6">
        <w:rPr>
          <w:rFonts w:cs="Arial"/>
          <w:b/>
          <w:color w:val="1F497D" w:themeColor="text2"/>
          <w:sz w:val="28"/>
          <w:szCs w:val="28"/>
        </w:rPr>
        <w:tab/>
        <w:t>Stage 2 – Formal Complaint Investigated by a Member of Staff</w:t>
      </w:r>
    </w:p>
    <w:p w:rsidR="00DD405C" w:rsidRDefault="00DD405C">
      <w:pPr>
        <w:spacing w:before="0" w:after="0"/>
        <w:ind w:left="567" w:hanging="567"/>
        <w:rPr>
          <w:rFonts w:cs="Arial"/>
          <w:b/>
          <w:color w:val="1F497D" w:themeColor="text2"/>
          <w:sz w:val="28"/>
          <w:szCs w:val="28"/>
        </w:rPr>
      </w:pPr>
    </w:p>
    <w:p w:rsidR="00DD405C" w:rsidRDefault="00B22036">
      <w:pPr>
        <w:spacing w:before="0" w:after="0"/>
        <w:ind w:left="567" w:hanging="567"/>
        <w:rPr>
          <w:rFonts w:cs="Arial"/>
          <w:b/>
          <w:color w:val="1F497D" w:themeColor="text2"/>
          <w:sz w:val="28"/>
          <w:szCs w:val="28"/>
        </w:rPr>
      </w:pPr>
      <w:r>
        <w:rPr>
          <w:rFonts w:cs="Arial"/>
          <w:b/>
          <w:color w:val="1F497D" w:themeColor="text2"/>
          <w:sz w:val="28"/>
          <w:szCs w:val="28"/>
        </w:rPr>
        <w:t>5</w:t>
      </w:r>
      <w:r w:rsidR="00D152C6" w:rsidRPr="00D152C6">
        <w:rPr>
          <w:rFonts w:cs="Arial"/>
          <w:b/>
          <w:color w:val="1F497D" w:themeColor="text2"/>
          <w:sz w:val="28"/>
          <w:szCs w:val="28"/>
        </w:rPr>
        <w:tab/>
        <w:t xml:space="preserve">Stage 3 – Formal Complaint Investigated by the </w:t>
      </w:r>
      <w:r w:rsidR="00867C86">
        <w:rPr>
          <w:rFonts w:cs="Arial"/>
          <w:b/>
          <w:color w:val="1F497D" w:themeColor="text2"/>
          <w:sz w:val="28"/>
          <w:szCs w:val="28"/>
        </w:rPr>
        <w:t>Headteacher/ Head of School</w:t>
      </w:r>
    </w:p>
    <w:p w:rsidR="00DD405C" w:rsidRDefault="00DD405C">
      <w:pPr>
        <w:spacing w:before="0" w:after="0"/>
        <w:ind w:left="567" w:hanging="567"/>
        <w:rPr>
          <w:rFonts w:cs="Arial"/>
          <w:b/>
          <w:color w:val="1F497D" w:themeColor="text2"/>
          <w:sz w:val="28"/>
          <w:szCs w:val="28"/>
        </w:rPr>
      </w:pPr>
    </w:p>
    <w:p w:rsidR="00DD405C" w:rsidRDefault="00B22036">
      <w:pPr>
        <w:spacing w:before="0" w:after="0"/>
        <w:ind w:left="567" w:hanging="567"/>
        <w:rPr>
          <w:rFonts w:cs="Arial"/>
          <w:b/>
          <w:color w:val="1F497D" w:themeColor="text2"/>
          <w:sz w:val="28"/>
          <w:szCs w:val="28"/>
        </w:rPr>
      </w:pPr>
      <w:r>
        <w:rPr>
          <w:rFonts w:cs="Arial"/>
          <w:b/>
          <w:color w:val="1F497D" w:themeColor="text2"/>
          <w:sz w:val="28"/>
          <w:szCs w:val="28"/>
        </w:rPr>
        <w:t>6</w:t>
      </w:r>
      <w:r w:rsidR="00D152C6" w:rsidRPr="00D152C6">
        <w:rPr>
          <w:rFonts w:cs="Arial"/>
          <w:b/>
          <w:color w:val="1F497D" w:themeColor="text2"/>
          <w:sz w:val="28"/>
          <w:szCs w:val="28"/>
        </w:rPr>
        <w:tab/>
        <w:t>Stage 4 – Complaint Heard before a Complaint Panel</w:t>
      </w:r>
    </w:p>
    <w:p w:rsidR="00DD405C" w:rsidRDefault="00DD405C">
      <w:pPr>
        <w:spacing w:before="0" w:after="0"/>
        <w:ind w:left="567" w:hanging="567"/>
        <w:rPr>
          <w:rFonts w:cs="Arial"/>
          <w:b/>
          <w:color w:val="1F497D" w:themeColor="text2"/>
          <w:sz w:val="28"/>
          <w:szCs w:val="28"/>
        </w:rPr>
      </w:pPr>
    </w:p>
    <w:p w:rsidR="00DD405C" w:rsidRDefault="00B22036">
      <w:pPr>
        <w:spacing w:before="0" w:after="0"/>
        <w:ind w:left="567" w:hanging="567"/>
        <w:rPr>
          <w:rFonts w:cs="Arial"/>
          <w:b/>
          <w:color w:val="1F497D" w:themeColor="text2"/>
          <w:sz w:val="28"/>
          <w:szCs w:val="28"/>
        </w:rPr>
      </w:pPr>
      <w:r>
        <w:rPr>
          <w:rFonts w:cs="Arial"/>
          <w:b/>
          <w:color w:val="1F497D" w:themeColor="text2"/>
          <w:sz w:val="28"/>
          <w:szCs w:val="28"/>
        </w:rPr>
        <w:t>7</w:t>
      </w:r>
      <w:r w:rsidR="00D152C6" w:rsidRPr="00D152C6">
        <w:rPr>
          <w:rFonts w:cs="Arial"/>
          <w:b/>
          <w:color w:val="1F497D" w:themeColor="text2"/>
          <w:sz w:val="28"/>
          <w:szCs w:val="28"/>
        </w:rPr>
        <w:tab/>
        <w:t>Referral to the Education Funding Agency</w:t>
      </w:r>
    </w:p>
    <w:p w:rsidR="00DD405C" w:rsidRDefault="00DD405C">
      <w:pPr>
        <w:spacing w:before="0" w:after="0"/>
        <w:ind w:left="567" w:hanging="567"/>
        <w:rPr>
          <w:rFonts w:cs="Arial"/>
          <w:b/>
          <w:color w:val="1F497D" w:themeColor="text2"/>
          <w:sz w:val="28"/>
          <w:szCs w:val="28"/>
        </w:rPr>
      </w:pPr>
    </w:p>
    <w:p w:rsidR="008E7435" w:rsidRDefault="00B22036">
      <w:pPr>
        <w:spacing w:before="0" w:after="0"/>
        <w:ind w:left="567" w:hanging="567"/>
        <w:rPr>
          <w:rFonts w:cs="Arial"/>
          <w:b/>
          <w:color w:val="1F497D" w:themeColor="text2"/>
          <w:sz w:val="28"/>
          <w:szCs w:val="28"/>
        </w:rPr>
      </w:pPr>
      <w:r>
        <w:rPr>
          <w:rFonts w:cs="Arial"/>
          <w:b/>
          <w:color w:val="1F497D" w:themeColor="text2"/>
          <w:sz w:val="28"/>
          <w:szCs w:val="28"/>
        </w:rPr>
        <w:t>8</w:t>
      </w:r>
      <w:r w:rsidR="00D152C6" w:rsidRPr="00D152C6">
        <w:rPr>
          <w:rFonts w:cs="Arial"/>
          <w:b/>
          <w:color w:val="1F497D" w:themeColor="text2"/>
          <w:sz w:val="28"/>
          <w:szCs w:val="28"/>
        </w:rPr>
        <w:tab/>
      </w:r>
      <w:r w:rsidR="008E7435">
        <w:rPr>
          <w:rFonts w:cs="Arial"/>
          <w:b/>
          <w:color w:val="1F497D" w:themeColor="text2"/>
          <w:sz w:val="28"/>
          <w:szCs w:val="28"/>
        </w:rPr>
        <w:t>Unreasonable Behaviours</w:t>
      </w:r>
    </w:p>
    <w:p w:rsidR="008E7435" w:rsidRDefault="008E7435">
      <w:pPr>
        <w:spacing w:before="0" w:after="0"/>
        <w:ind w:left="567" w:hanging="567"/>
        <w:rPr>
          <w:rFonts w:cs="Arial"/>
          <w:b/>
          <w:color w:val="1F497D" w:themeColor="text2"/>
          <w:sz w:val="28"/>
          <w:szCs w:val="28"/>
        </w:rPr>
      </w:pPr>
    </w:p>
    <w:p w:rsidR="00DD405C" w:rsidRDefault="008E7435">
      <w:pPr>
        <w:spacing w:before="0" w:after="0"/>
        <w:ind w:left="567" w:hanging="567"/>
        <w:rPr>
          <w:rFonts w:cs="Arial"/>
          <w:b/>
          <w:color w:val="1F497D" w:themeColor="text2"/>
          <w:sz w:val="28"/>
          <w:szCs w:val="28"/>
        </w:rPr>
      </w:pPr>
      <w:r>
        <w:rPr>
          <w:rFonts w:cs="Arial"/>
          <w:b/>
          <w:color w:val="1F497D" w:themeColor="text2"/>
          <w:sz w:val="28"/>
          <w:szCs w:val="28"/>
        </w:rPr>
        <w:t>9</w:t>
      </w:r>
      <w:r>
        <w:rPr>
          <w:rFonts w:cs="Arial"/>
          <w:b/>
          <w:color w:val="1F497D" w:themeColor="text2"/>
          <w:sz w:val="28"/>
          <w:szCs w:val="28"/>
        </w:rPr>
        <w:tab/>
      </w:r>
      <w:r w:rsidR="00D152C6" w:rsidRPr="00D152C6">
        <w:rPr>
          <w:rFonts w:cs="Arial"/>
          <w:b/>
          <w:color w:val="1F497D" w:themeColor="text2"/>
          <w:sz w:val="28"/>
          <w:szCs w:val="28"/>
        </w:rPr>
        <w:t>Administrative Matters</w:t>
      </w:r>
    </w:p>
    <w:p w:rsidR="006F03D0" w:rsidRDefault="006F03D0">
      <w:pPr>
        <w:spacing w:before="0" w:after="0"/>
        <w:ind w:left="567" w:hanging="567"/>
        <w:rPr>
          <w:rFonts w:cs="Arial"/>
          <w:b/>
          <w:color w:val="1F497D" w:themeColor="text2"/>
          <w:sz w:val="28"/>
          <w:szCs w:val="28"/>
        </w:rPr>
      </w:pPr>
    </w:p>
    <w:p w:rsidR="006F03D0" w:rsidRDefault="006F03D0">
      <w:pPr>
        <w:spacing w:before="0" w:after="0"/>
        <w:ind w:left="567" w:hanging="567"/>
        <w:rPr>
          <w:rFonts w:cs="Arial"/>
          <w:b/>
          <w:color w:val="1F497D" w:themeColor="text2"/>
          <w:sz w:val="28"/>
          <w:szCs w:val="28"/>
        </w:rPr>
      </w:pPr>
    </w:p>
    <w:p w:rsidR="00DD405C" w:rsidRDefault="00DD405C">
      <w:pPr>
        <w:spacing w:before="0" w:after="0"/>
        <w:ind w:left="567" w:hanging="567"/>
        <w:rPr>
          <w:rFonts w:cs="Arial"/>
          <w:b/>
          <w:color w:val="1F497D" w:themeColor="text2"/>
          <w:sz w:val="28"/>
          <w:szCs w:val="28"/>
        </w:rPr>
      </w:pPr>
    </w:p>
    <w:p w:rsidR="001C5F3F" w:rsidRDefault="001C5F3F">
      <w:pPr>
        <w:spacing w:before="0" w:after="0"/>
        <w:rPr>
          <w:rFonts w:cs="Arial"/>
          <w:b/>
          <w:color w:val="1F497D" w:themeColor="text2"/>
          <w:sz w:val="28"/>
          <w:szCs w:val="28"/>
        </w:rPr>
      </w:pPr>
      <w:r>
        <w:rPr>
          <w:rFonts w:cs="Arial"/>
          <w:b/>
          <w:color w:val="1F497D" w:themeColor="text2"/>
          <w:sz w:val="28"/>
          <w:szCs w:val="28"/>
        </w:rPr>
        <w:t xml:space="preserve">Annex 1 – </w:t>
      </w:r>
      <w:r w:rsidR="003E366C" w:rsidRPr="00D152C6">
        <w:rPr>
          <w:rFonts w:cs="Arial"/>
          <w:b/>
          <w:color w:val="1F497D" w:themeColor="text2"/>
          <w:sz w:val="28"/>
          <w:szCs w:val="28"/>
        </w:rPr>
        <w:t>Glossary</w:t>
      </w:r>
      <w:r w:rsidR="003E366C">
        <w:rPr>
          <w:rFonts w:cs="Arial"/>
          <w:b/>
          <w:color w:val="1F497D" w:themeColor="text2"/>
          <w:sz w:val="28"/>
          <w:szCs w:val="28"/>
        </w:rPr>
        <w:t xml:space="preserve"> </w:t>
      </w:r>
    </w:p>
    <w:p w:rsidR="001C5F3F" w:rsidRDefault="001C5F3F">
      <w:pPr>
        <w:spacing w:before="0" w:after="0"/>
        <w:rPr>
          <w:rFonts w:cs="Arial"/>
          <w:b/>
          <w:color w:val="1F497D" w:themeColor="text2"/>
          <w:sz w:val="28"/>
          <w:szCs w:val="28"/>
        </w:rPr>
      </w:pPr>
    </w:p>
    <w:p w:rsidR="00DD405C" w:rsidRDefault="00D152C6">
      <w:pPr>
        <w:spacing w:before="0" w:after="0"/>
        <w:rPr>
          <w:rFonts w:cs="Arial"/>
          <w:b/>
          <w:color w:val="1F497D" w:themeColor="text2"/>
          <w:sz w:val="28"/>
          <w:szCs w:val="28"/>
        </w:rPr>
      </w:pPr>
      <w:r w:rsidRPr="00D152C6">
        <w:rPr>
          <w:rFonts w:cs="Arial"/>
          <w:b/>
          <w:color w:val="1F497D" w:themeColor="text2"/>
          <w:sz w:val="28"/>
          <w:szCs w:val="28"/>
        </w:rPr>
        <w:t xml:space="preserve">Annex </w:t>
      </w:r>
      <w:r w:rsidR="001C5F3F">
        <w:rPr>
          <w:rFonts w:cs="Arial"/>
          <w:b/>
          <w:color w:val="1F497D" w:themeColor="text2"/>
          <w:sz w:val="28"/>
          <w:szCs w:val="28"/>
        </w:rPr>
        <w:t>2</w:t>
      </w:r>
      <w:r w:rsidRPr="00D152C6">
        <w:rPr>
          <w:rFonts w:cs="Arial"/>
          <w:b/>
          <w:color w:val="1F497D" w:themeColor="text2"/>
          <w:sz w:val="28"/>
          <w:szCs w:val="28"/>
        </w:rPr>
        <w:t xml:space="preserve"> – </w:t>
      </w:r>
      <w:r w:rsidR="002508E6">
        <w:rPr>
          <w:rFonts w:cs="Arial"/>
          <w:b/>
          <w:color w:val="1F497D" w:themeColor="text2"/>
          <w:sz w:val="28"/>
          <w:szCs w:val="28"/>
        </w:rPr>
        <w:t>I</w:t>
      </w:r>
      <w:r w:rsidR="006356FD">
        <w:rPr>
          <w:rFonts w:cs="Arial"/>
          <w:b/>
          <w:color w:val="1F497D" w:themeColor="text2"/>
          <w:sz w:val="28"/>
          <w:szCs w:val="28"/>
        </w:rPr>
        <w:t>nformal</w:t>
      </w:r>
      <w:r w:rsidR="003E366C">
        <w:rPr>
          <w:rFonts w:cs="Arial"/>
          <w:b/>
          <w:color w:val="1F497D" w:themeColor="text2"/>
          <w:sz w:val="28"/>
          <w:szCs w:val="28"/>
        </w:rPr>
        <w:t xml:space="preserve"> Arrangements</w:t>
      </w:r>
    </w:p>
    <w:p w:rsidR="00DD405C" w:rsidRDefault="00DD405C">
      <w:pPr>
        <w:spacing w:before="0" w:after="0"/>
        <w:rPr>
          <w:rFonts w:cs="Arial"/>
          <w:color w:val="1F497D" w:themeColor="text2"/>
          <w:sz w:val="28"/>
          <w:szCs w:val="28"/>
        </w:rPr>
      </w:pPr>
    </w:p>
    <w:p w:rsidR="00DD405C" w:rsidRDefault="00D152C6">
      <w:pPr>
        <w:spacing w:before="0" w:after="0"/>
        <w:rPr>
          <w:rFonts w:cs="Arial"/>
          <w:b/>
          <w:color w:val="1F497D" w:themeColor="text2"/>
          <w:sz w:val="28"/>
          <w:szCs w:val="28"/>
        </w:rPr>
      </w:pPr>
      <w:r w:rsidRPr="00D152C6">
        <w:rPr>
          <w:rFonts w:cs="Arial"/>
          <w:b/>
          <w:color w:val="1F497D" w:themeColor="text2"/>
          <w:sz w:val="28"/>
          <w:szCs w:val="28"/>
        </w:rPr>
        <w:t xml:space="preserve">Annex </w:t>
      </w:r>
      <w:r w:rsidR="001C5F3F">
        <w:rPr>
          <w:rFonts w:cs="Arial"/>
          <w:b/>
          <w:color w:val="1F497D" w:themeColor="text2"/>
          <w:sz w:val="28"/>
          <w:szCs w:val="28"/>
        </w:rPr>
        <w:t>3</w:t>
      </w:r>
      <w:r w:rsidRPr="00D152C6">
        <w:rPr>
          <w:rFonts w:cs="Arial"/>
          <w:b/>
          <w:color w:val="1F497D" w:themeColor="text2"/>
          <w:sz w:val="28"/>
          <w:szCs w:val="28"/>
        </w:rPr>
        <w:t xml:space="preserve"> –</w:t>
      </w:r>
      <w:r w:rsidR="00E03722">
        <w:rPr>
          <w:rFonts w:cs="Arial"/>
          <w:b/>
          <w:color w:val="1F497D" w:themeColor="text2"/>
          <w:sz w:val="28"/>
          <w:szCs w:val="28"/>
        </w:rPr>
        <w:t xml:space="preserve"> </w:t>
      </w:r>
      <w:r w:rsidR="008E7435" w:rsidRPr="00D152C6">
        <w:rPr>
          <w:rFonts w:cs="Arial"/>
          <w:b/>
          <w:color w:val="1F497D" w:themeColor="text2"/>
          <w:sz w:val="28"/>
          <w:szCs w:val="28"/>
        </w:rPr>
        <w:t xml:space="preserve">Complaint Form </w:t>
      </w:r>
    </w:p>
    <w:p w:rsidR="00E05C02" w:rsidRDefault="00E05C02">
      <w:pPr>
        <w:spacing w:before="0" w:after="0"/>
        <w:rPr>
          <w:rFonts w:cs="Arial"/>
          <w:b/>
          <w:color w:val="1F497D" w:themeColor="text2"/>
          <w:sz w:val="28"/>
          <w:szCs w:val="28"/>
        </w:rPr>
      </w:pPr>
    </w:p>
    <w:p w:rsidR="00E05C02" w:rsidRPr="002508E6" w:rsidRDefault="00E05C02">
      <w:pPr>
        <w:spacing w:before="0" w:after="0"/>
        <w:rPr>
          <w:rFonts w:cs="Arial"/>
          <w:b/>
          <w:color w:val="1F497D" w:themeColor="text2"/>
          <w:szCs w:val="28"/>
        </w:rPr>
      </w:pPr>
      <w:r>
        <w:rPr>
          <w:rFonts w:cs="Arial"/>
          <w:b/>
          <w:color w:val="1F497D" w:themeColor="text2"/>
          <w:sz w:val="28"/>
          <w:szCs w:val="28"/>
        </w:rPr>
        <w:t xml:space="preserve">Annex 4 – </w:t>
      </w:r>
      <w:r w:rsidR="008E7435" w:rsidRPr="008E7435">
        <w:rPr>
          <w:rFonts w:cs="Arial"/>
          <w:b/>
          <w:color w:val="1F497D" w:themeColor="text2"/>
          <w:sz w:val="28"/>
          <w:szCs w:val="28"/>
        </w:rPr>
        <w:t xml:space="preserve"> </w:t>
      </w:r>
      <w:r w:rsidR="008E7435" w:rsidRPr="00D152C6">
        <w:rPr>
          <w:rFonts w:cs="Arial"/>
          <w:b/>
          <w:color w:val="1F497D" w:themeColor="text2"/>
          <w:sz w:val="28"/>
          <w:szCs w:val="28"/>
        </w:rPr>
        <w:t>Complaint Panel</w:t>
      </w:r>
      <w:r w:rsidR="00C00C6B" w:rsidRPr="00C00C6B">
        <w:rPr>
          <w:rFonts w:cs="Arial"/>
          <w:b/>
          <w:bCs/>
          <w:color w:val="345A8A"/>
          <w:sz w:val="32"/>
          <w:szCs w:val="32"/>
          <w:lang w:eastAsia="en-GB"/>
        </w:rPr>
        <w:t xml:space="preserve"> </w:t>
      </w:r>
      <w:r w:rsidR="00C00C6B" w:rsidRPr="002508E6">
        <w:rPr>
          <w:rFonts w:cs="Arial"/>
          <w:b/>
          <w:bCs/>
          <w:color w:val="345A8A"/>
          <w:sz w:val="28"/>
          <w:szCs w:val="32"/>
          <w:lang w:eastAsia="en-GB"/>
        </w:rPr>
        <w:t>Hearing Principles</w:t>
      </w:r>
    </w:p>
    <w:p w:rsidR="00DD405C" w:rsidRDefault="00DD405C">
      <w:pPr>
        <w:spacing w:before="0" w:after="0"/>
        <w:rPr>
          <w:rFonts w:cs="Arial"/>
          <w:b/>
          <w:color w:val="1F497D" w:themeColor="text2"/>
          <w:sz w:val="28"/>
          <w:szCs w:val="28"/>
        </w:rPr>
      </w:pPr>
    </w:p>
    <w:p w:rsidR="00DD405C" w:rsidRDefault="00DD405C">
      <w:pPr>
        <w:spacing w:before="0" w:after="0"/>
        <w:rPr>
          <w:rFonts w:cs="Arial"/>
          <w:b/>
          <w:color w:val="1F497D" w:themeColor="text2"/>
          <w:sz w:val="28"/>
          <w:szCs w:val="28"/>
        </w:rPr>
      </w:pPr>
    </w:p>
    <w:p w:rsidR="00E05C02" w:rsidRDefault="00E05C02">
      <w:pPr>
        <w:spacing w:before="0" w:after="0"/>
        <w:rPr>
          <w:rFonts w:cs="Arial"/>
          <w:b/>
          <w:color w:val="1F497D" w:themeColor="text2"/>
          <w:sz w:val="28"/>
          <w:szCs w:val="28"/>
        </w:rPr>
      </w:pPr>
    </w:p>
    <w:p w:rsidR="00E05C02" w:rsidRDefault="00E05C02">
      <w:pPr>
        <w:spacing w:before="0" w:after="0"/>
        <w:rPr>
          <w:rFonts w:cs="Arial"/>
          <w:b/>
          <w:color w:val="1F497D" w:themeColor="text2"/>
          <w:sz w:val="28"/>
          <w:szCs w:val="28"/>
        </w:rPr>
      </w:pPr>
    </w:p>
    <w:p w:rsidR="00DD405C" w:rsidRDefault="00D152C6">
      <w:pPr>
        <w:spacing w:before="0" w:after="0" w:line="276" w:lineRule="auto"/>
        <w:jc w:val="left"/>
        <w:rPr>
          <w:rFonts w:cs="Arial"/>
          <w:b/>
          <w:color w:val="1F497D" w:themeColor="text2"/>
          <w:sz w:val="28"/>
          <w:szCs w:val="28"/>
        </w:rPr>
      </w:pPr>
      <w:r w:rsidRPr="00D152C6">
        <w:rPr>
          <w:rFonts w:cs="Arial"/>
          <w:b/>
          <w:color w:val="1F497D" w:themeColor="text2"/>
          <w:sz w:val="28"/>
          <w:szCs w:val="28"/>
        </w:rPr>
        <w:br w:type="page"/>
      </w:r>
    </w:p>
    <w:p w:rsidR="00DD405C" w:rsidRDefault="00217B1F" w:rsidP="0025157D">
      <w:pPr>
        <w:pStyle w:val="Heading1"/>
        <w:numPr>
          <w:ilvl w:val="0"/>
          <w:numId w:val="1"/>
        </w:numPr>
        <w:spacing w:before="0"/>
        <w:ind w:left="567" w:hanging="567"/>
        <w:rPr>
          <w:rFonts w:cs="Arial"/>
        </w:rPr>
      </w:pPr>
      <w:r>
        <w:rPr>
          <w:rFonts w:cs="Arial"/>
        </w:rPr>
        <w:lastRenderedPageBreak/>
        <w:t>Introduction</w:t>
      </w:r>
    </w:p>
    <w:p w:rsidR="00DD405C" w:rsidRDefault="00DD405C"/>
    <w:p w:rsidR="00D67D1A" w:rsidRDefault="00D67D1A" w:rsidP="0025157D">
      <w:pPr>
        <w:pStyle w:val="ListParagraph"/>
        <w:numPr>
          <w:ilvl w:val="1"/>
          <w:numId w:val="1"/>
        </w:numPr>
        <w:spacing w:before="0" w:after="0"/>
        <w:ind w:left="567" w:hanging="567"/>
        <w:contextualSpacing w:val="0"/>
        <w:rPr>
          <w:rFonts w:cs="Arial"/>
        </w:rPr>
      </w:pPr>
      <w:r w:rsidRPr="00D67D1A">
        <w:rPr>
          <w:rFonts w:cs="Arial"/>
        </w:rPr>
        <w:t xml:space="preserve">We believe that </w:t>
      </w:r>
      <w:r>
        <w:rPr>
          <w:rFonts w:cs="Arial"/>
        </w:rPr>
        <w:t>our</w:t>
      </w:r>
      <w:r w:rsidRPr="00D67D1A">
        <w:rPr>
          <w:rFonts w:cs="Arial"/>
        </w:rPr>
        <w:t xml:space="preserve"> </w:t>
      </w:r>
      <w:r w:rsidR="009B6534">
        <w:rPr>
          <w:rFonts w:cs="Arial"/>
        </w:rPr>
        <w:t>school</w:t>
      </w:r>
      <w:r>
        <w:rPr>
          <w:rFonts w:cs="Arial"/>
        </w:rPr>
        <w:t>s provide</w:t>
      </w:r>
      <w:r w:rsidRPr="00D67D1A">
        <w:rPr>
          <w:rFonts w:cs="Arial"/>
        </w:rPr>
        <w:t xml:space="preserve"> an excellent education and that </w:t>
      </w:r>
      <w:r w:rsidR="009B6534">
        <w:rPr>
          <w:rFonts w:cs="Arial"/>
        </w:rPr>
        <w:t>school</w:t>
      </w:r>
      <w:r w:rsidRPr="00D67D1A">
        <w:rPr>
          <w:rFonts w:cs="Arial"/>
        </w:rPr>
        <w:t xml:space="preserve"> personnel work very hard to build positive relationships with all parents and others.  However, we appreciate that on occasions there are misunderstandings, or differences of opinion. We are always keen to rectify concerns and will work hard to do so.</w:t>
      </w:r>
    </w:p>
    <w:p w:rsidR="00D67D1A" w:rsidRDefault="00D67D1A" w:rsidP="00D67D1A">
      <w:pPr>
        <w:pStyle w:val="ListParagraph"/>
        <w:spacing w:before="0" w:after="0"/>
        <w:ind w:left="567"/>
        <w:contextualSpacing w:val="0"/>
        <w:rPr>
          <w:rFonts w:cs="Arial"/>
        </w:rPr>
      </w:pPr>
    </w:p>
    <w:p w:rsidR="00D67D1A" w:rsidRDefault="00D67D1A" w:rsidP="00D67D1A">
      <w:pPr>
        <w:pStyle w:val="ListParagraph"/>
        <w:spacing w:before="0" w:after="0"/>
        <w:ind w:left="567"/>
        <w:contextualSpacing w:val="0"/>
        <w:rPr>
          <w:rFonts w:cs="Arial"/>
        </w:rPr>
      </w:pPr>
      <w:r w:rsidRPr="00D67D1A">
        <w:rPr>
          <w:rFonts w:cs="Arial"/>
        </w:rPr>
        <w:t xml:space="preserve">We are obliged under </w:t>
      </w:r>
      <w:r>
        <w:rPr>
          <w:rFonts w:cs="Arial"/>
        </w:rPr>
        <w:t xml:space="preserve">the Education (Independent </w:t>
      </w:r>
      <w:r w:rsidR="009B6534">
        <w:rPr>
          <w:rFonts w:cs="Arial"/>
        </w:rPr>
        <w:t>School</w:t>
      </w:r>
      <w:r>
        <w:rPr>
          <w:rFonts w:cs="Arial"/>
        </w:rPr>
        <w:t xml:space="preserve"> Standards</w:t>
      </w:r>
      <w:r w:rsidR="00FD1311">
        <w:rPr>
          <w:rFonts w:cs="Arial"/>
        </w:rPr>
        <w:t>)</w:t>
      </w:r>
      <w:r>
        <w:rPr>
          <w:rFonts w:cs="Arial"/>
        </w:rPr>
        <w:t xml:space="preserve"> (England) Regulations 2014</w:t>
      </w:r>
      <w:r w:rsidRPr="00D67D1A">
        <w:rPr>
          <w:rFonts w:cs="Arial"/>
        </w:rPr>
        <w:t xml:space="preserve"> to have in place, clear procedures to deal with complaints made against the </w:t>
      </w:r>
      <w:r w:rsidR="009B6534">
        <w:rPr>
          <w:rFonts w:cs="Arial"/>
        </w:rPr>
        <w:t>school</w:t>
      </w:r>
      <w:r w:rsidRPr="00D67D1A">
        <w:rPr>
          <w:rFonts w:cs="Arial"/>
        </w:rPr>
        <w:t xml:space="preserve"> or individuals connected with it. We are aware that under the Education Act 1996 parents have the right to complain about any matter relating to the </w:t>
      </w:r>
      <w:r w:rsidR="009B6534">
        <w:rPr>
          <w:rFonts w:cs="Arial"/>
        </w:rPr>
        <w:t>school</w:t>
      </w:r>
      <w:r w:rsidRPr="00D67D1A">
        <w:rPr>
          <w:rFonts w:cs="Arial"/>
        </w:rPr>
        <w:t xml:space="preserve">’s curriculum and any issue relating to the general educational that we provide. </w:t>
      </w:r>
      <w:r>
        <w:rPr>
          <w:rFonts w:cs="Arial"/>
        </w:rPr>
        <w:t>This</w:t>
      </w:r>
      <w:r w:rsidRPr="00D67D1A">
        <w:rPr>
          <w:rFonts w:cs="Arial"/>
        </w:rPr>
        <w:t xml:space="preserve"> complaints procedure is published on </w:t>
      </w:r>
      <w:r w:rsidR="00FD1311">
        <w:rPr>
          <w:rFonts w:cs="Arial"/>
        </w:rPr>
        <w:t>each</w:t>
      </w:r>
      <w:r w:rsidRPr="00D67D1A">
        <w:rPr>
          <w:rFonts w:cs="Arial"/>
        </w:rPr>
        <w:t xml:space="preserve"> </w:t>
      </w:r>
      <w:r w:rsidR="009B6534">
        <w:rPr>
          <w:rFonts w:cs="Arial"/>
        </w:rPr>
        <w:t>school</w:t>
      </w:r>
      <w:r w:rsidR="00FD1311">
        <w:rPr>
          <w:rFonts w:cs="Arial"/>
        </w:rPr>
        <w:t>’s</w:t>
      </w:r>
      <w:r w:rsidRPr="00D67D1A">
        <w:rPr>
          <w:rFonts w:cs="Arial"/>
        </w:rPr>
        <w:t xml:space="preserve"> website</w:t>
      </w:r>
      <w:r w:rsidR="00FD1311">
        <w:rPr>
          <w:rFonts w:cs="Arial"/>
        </w:rPr>
        <w:t xml:space="preserve"> within our Trust</w:t>
      </w:r>
      <w:r w:rsidRPr="00D67D1A">
        <w:rPr>
          <w:rFonts w:cs="Arial"/>
        </w:rPr>
        <w:t xml:space="preserve"> with hard copies available from the </w:t>
      </w:r>
      <w:r w:rsidR="009B6534">
        <w:rPr>
          <w:rFonts w:cs="Arial"/>
        </w:rPr>
        <w:t>school</w:t>
      </w:r>
      <w:r w:rsidRPr="00D67D1A">
        <w:rPr>
          <w:rFonts w:cs="Arial"/>
        </w:rPr>
        <w:t xml:space="preserve"> office.</w:t>
      </w:r>
    </w:p>
    <w:p w:rsidR="00031E79" w:rsidRDefault="00031E79" w:rsidP="00D67D1A">
      <w:pPr>
        <w:pStyle w:val="ListParagraph"/>
        <w:spacing w:before="0" w:after="0"/>
        <w:ind w:left="567"/>
        <w:contextualSpacing w:val="0"/>
        <w:rPr>
          <w:rFonts w:cs="Arial"/>
        </w:rPr>
      </w:pPr>
    </w:p>
    <w:p w:rsidR="00031E79" w:rsidRDefault="00031E79" w:rsidP="00D67D1A">
      <w:pPr>
        <w:pStyle w:val="ListParagraph"/>
        <w:spacing w:before="0" w:after="0"/>
        <w:ind w:left="567"/>
        <w:contextualSpacing w:val="0"/>
        <w:rPr>
          <w:rFonts w:cs="Arial"/>
        </w:rPr>
      </w:pPr>
      <w:r>
        <w:rPr>
          <w:rFonts w:cs="Arial"/>
        </w:rPr>
        <w:t xml:space="preserve">We are not obliged to have procedures in place to deal with complaints made about the </w:t>
      </w:r>
      <w:r w:rsidR="008A17C7">
        <w:rPr>
          <w:rFonts w:cs="Arial"/>
        </w:rPr>
        <w:t>t</w:t>
      </w:r>
      <w:r>
        <w:rPr>
          <w:rFonts w:cs="Arial"/>
        </w:rPr>
        <w:t xml:space="preserve">rust but have included these within this </w:t>
      </w:r>
      <w:r w:rsidR="008A17C7">
        <w:rPr>
          <w:rFonts w:cs="Arial"/>
        </w:rPr>
        <w:t>p</w:t>
      </w:r>
      <w:r>
        <w:rPr>
          <w:rFonts w:cs="Arial"/>
        </w:rPr>
        <w:t xml:space="preserve">olicy as best practice. In the case of complaints against the </w:t>
      </w:r>
      <w:r w:rsidR="008A17C7">
        <w:rPr>
          <w:rFonts w:cs="Arial"/>
        </w:rPr>
        <w:t>t</w:t>
      </w:r>
      <w:r>
        <w:rPr>
          <w:rFonts w:cs="Arial"/>
        </w:rPr>
        <w:t>rust the CEO will take the role of the Headteacher and the Chair of the Board of Directors the role of the Chair of Governors.</w:t>
      </w:r>
    </w:p>
    <w:p w:rsidR="00D67D1A" w:rsidRDefault="00D67D1A" w:rsidP="00D67D1A">
      <w:pPr>
        <w:pStyle w:val="ListParagraph"/>
        <w:spacing w:before="0" w:after="0"/>
        <w:ind w:left="567"/>
        <w:contextualSpacing w:val="0"/>
        <w:rPr>
          <w:rFonts w:cs="Arial"/>
        </w:rPr>
      </w:pPr>
    </w:p>
    <w:p w:rsidR="00D67D1A" w:rsidRDefault="00D67D1A" w:rsidP="00D67D1A">
      <w:pPr>
        <w:pStyle w:val="ListParagraph"/>
        <w:spacing w:before="0" w:after="0"/>
        <w:ind w:left="567"/>
        <w:contextualSpacing w:val="0"/>
        <w:rPr>
          <w:rFonts w:cs="Arial"/>
        </w:rPr>
      </w:pPr>
      <w:r w:rsidRPr="00524BD4">
        <w:rPr>
          <w:rFonts w:cs="Arial"/>
        </w:rPr>
        <w:t xml:space="preserve">We believe that complaints should be kept to a minimum by forging strong positive relations with everyone connected with the </w:t>
      </w:r>
      <w:r w:rsidR="009B6534">
        <w:rPr>
          <w:rFonts w:cs="Arial"/>
        </w:rPr>
        <w:t>school</w:t>
      </w:r>
      <w:r w:rsidRPr="00524BD4">
        <w:rPr>
          <w:rFonts w:cs="Arial"/>
        </w:rPr>
        <w:t xml:space="preserve"> and by having in place very good lines of communication. We as a </w:t>
      </w:r>
      <w:r w:rsidR="009B6534">
        <w:rPr>
          <w:rFonts w:cs="Arial"/>
        </w:rPr>
        <w:t>school</w:t>
      </w:r>
      <w:r w:rsidRPr="00524BD4">
        <w:rPr>
          <w:rFonts w:cs="Arial"/>
        </w:rPr>
        <w:t xml:space="preserve"> community have a commitment to promote equality. We believe that in the interests of all concerned, especially the child, positive relationships should be maintained</w:t>
      </w:r>
      <w:r w:rsidR="002508E6">
        <w:rPr>
          <w:rFonts w:cs="Arial"/>
        </w:rPr>
        <w:t>.</w:t>
      </w:r>
      <w:r w:rsidR="00301658">
        <w:rPr>
          <w:rFonts w:cs="Arial"/>
        </w:rPr>
        <w:t xml:space="preserve"> </w:t>
      </w:r>
    </w:p>
    <w:p w:rsidR="00D67D1A" w:rsidRDefault="00D67D1A" w:rsidP="00D67D1A">
      <w:pPr>
        <w:pStyle w:val="ListParagraph"/>
        <w:spacing w:before="0" w:after="0"/>
        <w:ind w:left="567"/>
        <w:contextualSpacing w:val="0"/>
        <w:rPr>
          <w:rFonts w:cs="Arial"/>
        </w:rPr>
      </w:pPr>
    </w:p>
    <w:p w:rsidR="00093ABF" w:rsidRDefault="00D67D1A" w:rsidP="00D67D1A">
      <w:pPr>
        <w:pStyle w:val="ListParagraph"/>
        <w:spacing w:before="0" w:after="0"/>
        <w:ind w:left="567"/>
        <w:contextualSpacing w:val="0"/>
        <w:rPr>
          <w:rFonts w:cs="Arial"/>
        </w:rPr>
      </w:pPr>
      <w:r w:rsidRPr="00524BD4">
        <w:rPr>
          <w:rFonts w:cs="Arial"/>
        </w:rPr>
        <w:t>An equality impact assessment has been undertaken and we believe this policy is in line with the Equality Act 2010.</w:t>
      </w:r>
    </w:p>
    <w:p w:rsidR="00093ABF" w:rsidRDefault="00093ABF" w:rsidP="00D67D1A">
      <w:pPr>
        <w:pStyle w:val="ListParagraph"/>
        <w:spacing w:before="0" w:after="0"/>
        <w:ind w:left="567"/>
        <w:contextualSpacing w:val="0"/>
        <w:rPr>
          <w:rFonts w:cs="Arial"/>
        </w:rPr>
      </w:pPr>
    </w:p>
    <w:p w:rsidR="00D67D1A" w:rsidRDefault="00093ABF" w:rsidP="00D67D1A">
      <w:pPr>
        <w:pStyle w:val="ListParagraph"/>
        <w:spacing w:before="0" w:after="0"/>
        <w:ind w:left="567"/>
        <w:contextualSpacing w:val="0"/>
        <w:rPr>
          <w:rFonts w:cs="Arial"/>
        </w:rPr>
      </w:pPr>
      <w:r>
        <w:rPr>
          <w:rFonts w:cs="Arial"/>
        </w:rPr>
        <w:t>T</w:t>
      </w:r>
      <w:r w:rsidR="003E366C">
        <w:rPr>
          <w:rFonts w:cs="Arial"/>
        </w:rPr>
        <w:t xml:space="preserve">erms and phrases used in this policy </w:t>
      </w:r>
      <w:r w:rsidR="002508E6">
        <w:rPr>
          <w:rFonts w:cs="Arial"/>
        </w:rPr>
        <w:t>are</w:t>
      </w:r>
      <w:r w:rsidR="003E366C">
        <w:rPr>
          <w:rFonts w:cs="Arial"/>
        </w:rPr>
        <w:t xml:space="preserve"> contained within Annex 1</w:t>
      </w:r>
      <w:r w:rsidR="008A17C7">
        <w:rPr>
          <w:rFonts w:cs="Arial"/>
        </w:rPr>
        <w:t>.</w:t>
      </w:r>
    </w:p>
    <w:p w:rsidR="003E366C" w:rsidRDefault="003E366C" w:rsidP="00D67D1A">
      <w:pPr>
        <w:pStyle w:val="ListParagraph"/>
        <w:spacing w:before="0" w:after="0"/>
        <w:ind w:left="567"/>
        <w:contextualSpacing w:val="0"/>
        <w:rPr>
          <w:rFonts w:cs="Arial"/>
        </w:rPr>
      </w:pPr>
    </w:p>
    <w:p w:rsidR="00D67D1A" w:rsidRDefault="00D67D1A" w:rsidP="00D67D1A">
      <w:pPr>
        <w:pStyle w:val="ListParagraph"/>
        <w:spacing w:before="0" w:after="0"/>
        <w:ind w:left="567"/>
        <w:contextualSpacing w:val="0"/>
        <w:rPr>
          <w:rFonts w:cs="Arial"/>
        </w:rPr>
      </w:pPr>
    </w:p>
    <w:p w:rsidR="00B62938" w:rsidRDefault="00D152C6" w:rsidP="0025157D">
      <w:pPr>
        <w:pStyle w:val="ListParagraph"/>
        <w:numPr>
          <w:ilvl w:val="1"/>
          <w:numId w:val="1"/>
        </w:numPr>
        <w:spacing w:before="0" w:after="0"/>
        <w:ind w:left="567" w:hanging="567"/>
        <w:contextualSpacing w:val="0"/>
        <w:rPr>
          <w:rFonts w:cs="Arial"/>
        </w:rPr>
      </w:pPr>
      <w:r w:rsidRPr="00D152C6">
        <w:rPr>
          <w:rFonts w:cs="Arial"/>
        </w:rPr>
        <w:t xml:space="preserve">This Complaints Policy is based on the principle that concerns expressed by a pupil, parent or any other individual or organisation should be resolved as quickly as possible without the need to escalate to the formal stages of the procedure.  However, where resolution has not been achieved and the person raising the concern </w:t>
      </w:r>
      <w:r w:rsidR="00E03722">
        <w:rPr>
          <w:rFonts w:cs="Arial"/>
        </w:rPr>
        <w:t xml:space="preserve">is unhappy </w:t>
      </w:r>
      <w:r w:rsidRPr="00D152C6">
        <w:rPr>
          <w:rFonts w:cs="Arial"/>
        </w:rPr>
        <w:t xml:space="preserve">and wishes to take the matter further, the formal procedure for dealing with complaints will be followed.  The </w:t>
      </w:r>
      <w:r w:rsidR="00E03722">
        <w:rPr>
          <w:rFonts w:cs="Arial"/>
        </w:rPr>
        <w:t xml:space="preserve">four </w:t>
      </w:r>
      <w:r w:rsidRPr="00D152C6">
        <w:rPr>
          <w:rFonts w:cs="Arial"/>
        </w:rPr>
        <w:t>stages are:</w:t>
      </w:r>
    </w:p>
    <w:p w:rsidR="00B62938" w:rsidRDefault="00B62938">
      <w:pPr>
        <w:pStyle w:val="ListParagraph"/>
        <w:spacing w:before="0" w:after="0"/>
        <w:ind w:left="788"/>
        <w:contextualSpacing w:val="0"/>
        <w:rPr>
          <w:rFonts w:cs="Arial"/>
        </w:rPr>
      </w:pPr>
    </w:p>
    <w:p w:rsidR="00DD405C" w:rsidRDefault="00D152C6" w:rsidP="0025157D">
      <w:pPr>
        <w:pStyle w:val="ListParagraph"/>
        <w:numPr>
          <w:ilvl w:val="0"/>
          <w:numId w:val="3"/>
        </w:numPr>
        <w:spacing w:before="0" w:after="0"/>
        <w:rPr>
          <w:rFonts w:cs="Arial"/>
        </w:rPr>
      </w:pPr>
      <w:r w:rsidRPr="00D152C6">
        <w:rPr>
          <w:rFonts w:cs="Arial"/>
        </w:rPr>
        <w:t>Stage 1 - Informal investigation of a concern.</w:t>
      </w:r>
    </w:p>
    <w:p w:rsidR="00DD405C" w:rsidRDefault="00DD405C">
      <w:pPr>
        <w:pStyle w:val="ListParagraph"/>
        <w:spacing w:before="0" w:after="0"/>
        <w:ind w:left="851" w:hanging="284"/>
        <w:contextualSpacing w:val="0"/>
        <w:rPr>
          <w:rFonts w:cs="Arial"/>
        </w:rPr>
      </w:pPr>
    </w:p>
    <w:p w:rsidR="00DD405C" w:rsidRDefault="00D152C6" w:rsidP="0025157D">
      <w:pPr>
        <w:pStyle w:val="ListParagraph"/>
        <w:numPr>
          <w:ilvl w:val="0"/>
          <w:numId w:val="3"/>
        </w:numPr>
        <w:spacing w:before="0" w:after="0"/>
        <w:rPr>
          <w:rFonts w:cs="Arial"/>
        </w:rPr>
      </w:pPr>
      <w:r w:rsidRPr="00D152C6">
        <w:rPr>
          <w:rFonts w:cs="Arial"/>
        </w:rPr>
        <w:t>Stage 2 - Formal complaint investigated by a member of staff.</w:t>
      </w:r>
      <w:r w:rsidR="007D3442">
        <w:rPr>
          <w:rFonts w:cs="Arial"/>
        </w:rPr>
        <w:t xml:space="preserve"> This stage can be left out at the discretion of the Headteacher/Head of School</w:t>
      </w:r>
      <w:r w:rsidR="008A17C7">
        <w:rPr>
          <w:rFonts w:cs="Arial"/>
        </w:rPr>
        <w:t>.</w:t>
      </w:r>
    </w:p>
    <w:p w:rsidR="00DD405C" w:rsidRDefault="00DD405C">
      <w:pPr>
        <w:pStyle w:val="ListParagraph"/>
        <w:spacing w:before="0" w:after="0"/>
        <w:ind w:left="851" w:hanging="284"/>
        <w:contextualSpacing w:val="0"/>
        <w:rPr>
          <w:rFonts w:cs="Arial"/>
        </w:rPr>
      </w:pPr>
    </w:p>
    <w:p w:rsidR="00DD405C" w:rsidRDefault="00D152C6" w:rsidP="0025157D">
      <w:pPr>
        <w:pStyle w:val="ListParagraph"/>
        <w:numPr>
          <w:ilvl w:val="0"/>
          <w:numId w:val="3"/>
        </w:numPr>
        <w:spacing w:before="0" w:after="0"/>
        <w:rPr>
          <w:rFonts w:cs="Arial"/>
        </w:rPr>
      </w:pPr>
      <w:r w:rsidRPr="00D152C6">
        <w:rPr>
          <w:rFonts w:cs="Arial"/>
        </w:rPr>
        <w:t xml:space="preserve">Stage 3 - Formal complaint investigated by the </w:t>
      </w:r>
      <w:r w:rsidR="00217B1F">
        <w:rPr>
          <w:rFonts w:cs="Arial"/>
        </w:rPr>
        <w:t xml:space="preserve">Headteacher/Head of </w:t>
      </w:r>
      <w:r w:rsidR="009B6534">
        <w:rPr>
          <w:rFonts w:cs="Arial"/>
        </w:rPr>
        <w:t>School</w:t>
      </w:r>
      <w:r w:rsidRPr="00D152C6">
        <w:rPr>
          <w:rFonts w:cs="Arial"/>
        </w:rPr>
        <w:t>.</w:t>
      </w:r>
    </w:p>
    <w:p w:rsidR="00DD405C" w:rsidRDefault="00DD405C">
      <w:pPr>
        <w:pStyle w:val="ListParagraph"/>
        <w:spacing w:before="0" w:after="0"/>
        <w:ind w:left="851" w:hanging="284"/>
        <w:contextualSpacing w:val="0"/>
        <w:rPr>
          <w:rFonts w:cs="Arial"/>
        </w:rPr>
      </w:pPr>
    </w:p>
    <w:p w:rsidR="00DD405C" w:rsidRDefault="00D152C6" w:rsidP="0025157D">
      <w:pPr>
        <w:pStyle w:val="ListParagraph"/>
        <w:numPr>
          <w:ilvl w:val="0"/>
          <w:numId w:val="3"/>
        </w:numPr>
        <w:spacing w:before="0" w:after="0"/>
        <w:rPr>
          <w:rFonts w:cs="Arial"/>
        </w:rPr>
      </w:pPr>
      <w:r w:rsidRPr="00D152C6">
        <w:rPr>
          <w:rFonts w:cs="Arial"/>
        </w:rPr>
        <w:t>Stage 4 - Complaint heard before a Complaint Panel</w:t>
      </w:r>
      <w:r w:rsidR="008A17C7">
        <w:rPr>
          <w:rFonts w:cs="Arial"/>
        </w:rPr>
        <w:t>.</w:t>
      </w:r>
    </w:p>
    <w:p w:rsidR="001261C6" w:rsidRPr="002904D7" w:rsidRDefault="001261C6" w:rsidP="001261C6">
      <w:pPr>
        <w:pStyle w:val="ListParagraph"/>
        <w:spacing w:before="0" w:after="0"/>
        <w:ind w:left="1134"/>
        <w:contextualSpacing w:val="0"/>
        <w:rPr>
          <w:rFonts w:cs="Arial"/>
        </w:rPr>
      </w:pPr>
    </w:p>
    <w:p w:rsidR="00040A90" w:rsidRPr="002904D7" w:rsidRDefault="00FE14E0" w:rsidP="0025157D">
      <w:pPr>
        <w:pStyle w:val="ListParagraph"/>
        <w:numPr>
          <w:ilvl w:val="1"/>
          <w:numId w:val="1"/>
        </w:numPr>
        <w:spacing w:before="0" w:after="0"/>
        <w:ind w:left="567" w:hanging="567"/>
        <w:contextualSpacing w:val="0"/>
        <w:rPr>
          <w:rFonts w:cs="Arial"/>
        </w:rPr>
      </w:pPr>
      <w:r>
        <w:rPr>
          <w:rFonts w:eastAsia="Arial" w:cs="Arial"/>
          <w:spacing w:val="1"/>
        </w:rPr>
        <w:t>C</w:t>
      </w:r>
      <w:r>
        <w:rPr>
          <w:rFonts w:eastAsia="Arial" w:cs="Arial"/>
        </w:rPr>
        <w:t>o</w:t>
      </w:r>
      <w:r>
        <w:rPr>
          <w:rFonts w:eastAsia="Arial" w:cs="Arial"/>
          <w:spacing w:val="5"/>
        </w:rPr>
        <w:t>m</w:t>
      </w:r>
      <w:r>
        <w:rPr>
          <w:rFonts w:eastAsia="Arial" w:cs="Arial"/>
        </w:rPr>
        <w:t>p</w:t>
      </w:r>
      <w:r>
        <w:rPr>
          <w:rFonts w:eastAsia="Arial" w:cs="Arial"/>
          <w:spacing w:val="-1"/>
        </w:rPr>
        <w:t>l</w:t>
      </w:r>
      <w:r>
        <w:rPr>
          <w:rFonts w:eastAsia="Arial" w:cs="Arial"/>
        </w:rPr>
        <w:t>a</w:t>
      </w:r>
      <w:r>
        <w:rPr>
          <w:rFonts w:eastAsia="Arial" w:cs="Arial"/>
          <w:spacing w:val="-1"/>
        </w:rPr>
        <w:t>i</w:t>
      </w:r>
      <w:r>
        <w:rPr>
          <w:rFonts w:eastAsia="Arial" w:cs="Arial"/>
          <w:spacing w:val="2"/>
        </w:rPr>
        <w:t>n</w:t>
      </w:r>
      <w:r>
        <w:rPr>
          <w:rFonts w:eastAsia="Arial" w:cs="Arial"/>
        </w:rPr>
        <w:t>ts</w:t>
      </w:r>
      <w:r>
        <w:rPr>
          <w:rFonts w:eastAsia="Arial" w:cs="Arial"/>
          <w:spacing w:val="49"/>
        </w:rPr>
        <w:t xml:space="preserve"> </w:t>
      </w:r>
      <w:r>
        <w:rPr>
          <w:rFonts w:eastAsia="Arial" w:cs="Arial"/>
        </w:rPr>
        <w:t>made</w:t>
      </w:r>
      <w:r>
        <w:rPr>
          <w:rFonts w:eastAsia="Arial" w:cs="Arial"/>
          <w:spacing w:val="51"/>
        </w:rPr>
        <w:t xml:space="preserve"> </w:t>
      </w:r>
      <w:r>
        <w:rPr>
          <w:rFonts w:eastAsia="Arial" w:cs="Arial"/>
          <w:spacing w:val="2"/>
        </w:rPr>
        <w:t>b</w:t>
      </w:r>
      <w:r>
        <w:rPr>
          <w:rFonts w:eastAsia="Arial" w:cs="Arial"/>
        </w:rPr>
        <w:t xml:space="preserve">y </w:t>
      </w:r>
      <w:r w:rsidR="00FD1311">
        <w:rPr>
          <w:rFonts w:eastAsia="Arial" w:cs="Arial"/>
        </w:rPr>
        <w:t>a member</w:t>
      </w:r>
      <w:r>
        <w:rPr>
          <w:rFonts w:eastAsia="Arial" w:cs="Arial"/>
        </w:rPr>
        <w:t xml:space="preserve"> of staff should</w:t>
      </w:r>
      <w:r>
        <w:rPr>
          <w:rFonts w:eastAsia="Arial" w:cs="Arial"/>
          <w:spacing w:val="51"/>
        </w:rPr>
        <w:t xml:space="preserve"> </w:t>
      </w:r>
      <w:r>
        <w:rPr>
          <w:rFonts w:eastAsia="Arial" w:cs="Arial"/>
          <w:spacing w:val="2"/>
        </w:rPr>
        <w:t>b</w:t>
      </w:r>
      <w:r>
        <w:rPr>
          <w:rFonts w:eastAsia="Arial" w:cs="Arial"/>
        </w:rPr>
        <w:t xml:space="preserve">e dealt with under separate </w:t>
      </w:r>
      <w:r>
        <w:rPr>
          <w:rFonts w:eastAsia="Arial" w:cs="Arial"/>
          <w:spacing w:val="1"/>
        </w:rPr>
        <w:t>grievance</w:t>
      </w:r>
      <w:r>
        <w:rPr>
          <w:rFonts w:eastAsia="Arial" w:cs="Arial"/>
        </w:rPr>
        <w:t xml:space="preserve"> p</w:t>
      </w:r>
      <w:r>
        <w:rPr>
          <w:rFonts w:eastAsia="Arial" w:cs="Arial"/>
          <w:spacing w:val="1"/>
        </w:rPr>
        <w:t>r</w:t>
      </w:r>
      <w:r>
        <w:rPr>
          <w:rFonts w:eastAsia="Arial" w:cs="Arial"/>
        </w:rPr>
        <w:t>o</w:t>
      </w:r>
      <w:r>
        <w:rPr>
          <w:rFonts w:eastAsia="Arial" w:cs="Arial"/>
          <w:spacing w:val="1"/>
        </w:rPr>
        <w:t>c</w:t>
      </w:r>
      <w:r>
        <w:rPr>
          <w:rFonts w:eastAsia="Arial" w:cs="Arial"/>
        </w:rPr>
        <w:t>edu</w:t>
      </w:r>
      <w:r>
        <w:rPr>
          <w:rFonts w:eastAsia="Arial" w:cs="Arial"/>
          <w:spacing w:val="1"/>
        </w:rPr>
        <w:t>r</w:t>
      </w:r>
      <w:r>
        <w:rPr>
          <w:rFonts w:eastAsia="Arial" w:cs="Arial"/>
        </w:rPr>
        <w:t>es applicable to employees.</w:t>
      </w:r>
      <w:r>
        <w:rPr>
          <w:rFonts w:eastAsia="Arial" w:cs="Arial"/>
          <w:spacing w:val="-7"/>
        </w:rPr>
        <w:t xml:space="preserve">  </w:t>
      </w:r>
      <w:r>
        <w:rPr>
          <w:rFonts w:eastAsia="Arial" w:cs="Arial"/>
          <w:spacing w:val="-1"/>
        </w:rPr>
        <w:t xml:space="preserve">Complaints made by employees will </w:t>
      </w:r>
      <w:r>
        <w:rPr>
          <w:rFonts w:eastAsia="Arial" w:cs="Arial"/>
        </w:rPr>
        <w:t>not be dealt with under</w:t>
      </w:r>
      <w:r>
        <w:rPr>
          <w:rFonts w:eastAsia="Arial" w:cs="Arial"/>
          <w:spacing w:val="-1"/>
        </w:rPr>
        <w:t xml:space="preserve"> </w:t>
      </w:r>
      <w:r>
        <w:rPr>
          <w:rFonts w:eastAsia="Arial" w:cs="Arial"/>
        </w:rPr>
        <w:t>t</w:t>
      </w:r>
      <w:r>
        <w:rPr>
          <w:rFonts w:eastAsia="Arial" w:cs="Arial"/>
          <w:spacing w:val="2"/>
        </w:rPr>
        <w:t>h</w:t>
      </w:r>
      <w:r>
        <w:rPr>
          <w:rFonts w:eastAsia="Arial" w:cs="Arial"/>
          <w:spacing w:val="-1"/>
        </w:rPr>
        <w:t>i</w:t>
      </w:r>
      <w:r>
        <w:rPr>
          <w:rFonts w:eastAsia="Arial" w:cs="Arial"/>
        </w:rPr>
        <w:t>s</w:t>
      </w:r>
      <w:r>
        <w:rPr>
          <w:rFonts w:eastAsia="Arial" w:cs="Arial"/>
          <w:spacing w:val="-2"/>
        </w:rPr>
        <w:t xml:space="preserve"> </w:t>
      </w:r>
      <w:r>
        <w:rPr>
          <w:rFonts w:eastAsia="Arial" w:cs="Arial"/>
        </w:rPr>
        <w:t>C</w:t>
      </w:r>
      <w:r>
        <w:rPr>
          <w:rFonts w:eastAsia="Arial" w:cs="Arial"/>
          <w:spacing w:val="2"/>
        </w:rPr>
        <w:t>o</w:t>
      </w:r>
      <w:r>
        <w:rPr>
          <w:rFonts w:eastAsia="Arial" w:cs="Arial"/>
          <w:spacing w:val="5"/>
        </w:rPr>
        <w:t>m</w:t>
      </w:r>
      <w:r>
        <w:rPr>
          <w:rFonts w:eastAsia="Arial" w:cs="Arial"/>
        </w:rPr>
        <w:t>p</w:t>
      </w:r>
      <w:r>
        <w:rPr>
          <w:rFonts w:eastAsia="Arial" w:cs="Arial"/>
          <w:spacing w:val="-1"/>
        </w:rPr>
        <w:t>l</w:t>
      </w:r>
      <w:r>
        <w:rPr>
          <w:rFonts w:eastAsia="Arial" w:cs="Arial"/>
        </w:rPr>
        <w:t>a</w:t>
      </w:r>
      <w:r>
        <w:rPr>
          <w:rFonts w:eastAsia="Arial" w:cs="Arial"/>
          <w:spacing w:val="-1"/>
        </w:rPr>
        <w:t>i</w:t>
      </w:r>
      <w:r>
        <w:rPr>
          <w:rFonts w:eastAsia="Arial" w:cs="Arial"/>
        </w:rPr>
        <w:t>nts</w:t>
      </w:r>
      <w:r>
        <w:rPr>
          <w:rFonts w:eastAsia="Arial" w:cs="Arial"/>
          <w:spacing w:val="-9"/>
        </w:rPr>
        <w:t xml:space="preserve"> </w:t>
      </w:r>
      <w:r>
        <w:rPr>
          <w:rFonts w:eastAsia="Arial" w:cs="Arial"/>
          <w:spacing w:val="-1"/>
        </w:rPr>
        <w:t>P</w:t>
      </w:r>
      <w:r>
        <w:rPr>
          <w:rFonts w:eastAsia="Arial" w:cs="Arial"/>
          <w:spacing w:val="2"/>
        </w:rPr>
        <w:t>o</w:t>
      </w:r>
      <w:r>
        <w:rPr>
          <w:rFonts w:eastAsia="Arial" w:cs="Arial"/>
          <w:spacing w:val="-1"/>
        </w:rPr>
        <w:t>li</w:t>
      </w:r>
      <w:r>
        <w:rPr>
          <w:rFonts w:eastAsia="Arial" w:cs="Arial"/>
          <w:spacing w:val="6"/>
        </w:rPr>
        <w:t>c</w:t>
      </w:r>
      <w:r>
        <w:rPr>
          <w:rFonts w:eastAsia="Arial" w:cs="Arial"/>
          <w:spacing w:val="-4"/>
        </w:rPr>
        <w:t>y.</w:t>
      </w:r>
    </w:p>
    <w:p w:rsidR="001261C6" w:rsidRPr="002904D7" w:rsidRDefault="001261C6" w:rsidP="001261C6">
      <w:pPr>
        <w:pStyle w:val="ListParagraph"/>
        <w:spacing w:before="0" w:after="0"/>
        <w:ind w:left="567"/>
        <w:contextualSpacing w:val="0"/>
        <w:rPr>
          <w:rFonts w:cs="Arial"/>
        </w:rPr>
      </w:pPr>
    </w:p>
    <w:p w:rsidR="00040A90" w:rsidRPr="002904D7" w:rsidRDefault="00FE14E0" w:rsidP="0025157D">
      <w:pPr>
        <w:pStyle w:val="ListParagraph"/>
        <w:numPr>
          <w:ilvl w:val="1"/>
          <w:numId w:val="1"/>
        </w:numPr>
        <w:spacing w:before="0" w:after="0"/>
        <w:ind w:left="567" w:hanging="567"/>
        <w:contextualSpacing w:val="0"/>
        <w:rPr>
          <w:rFonts w:cs="Arial"/>
        </w:rPr>
      </w:pPr>
      <w:r>
        <w:rPr>
          <w:rFonts w:eastAsia="Arial" w:cs="Arial"/>
          <w:spacing w:val="-4"/>
        </w:rPr>
        <w:t xml:space="preserve">Complaints made </w:t>
      </w:r>
      <w:r w:rsidR="00665E84">
        <w:rPr>
          <w:rFonts w:eastAsia="Arial" w:cs="Arial"/>
          <w:spacing w:val="-4"/>
        </w:rPr>
        <w:t xml:space="preserve">by </w:t>
      </w:r>
      <w:r w:rsidR="00FD1311">
        <w:rPr>
          <w:rFonts w:eastAsia="Arial" w:cs="Arial"/>
          <w:spacing w:val="-4"/>
        </w:rPr>
        <w:t>a Local Governor</w:t>
      </w:r>
      <w:r>
        <w:rPr>
          <w:rFonts w:eastAsia="Arial" w:cs="Arial"/>
          <w:spacing w:val="-4"/>
        </w:rPr>
        <w:t xml:space="preserve"> </w:t>
      </w:r>
      <w:r w:rsidR="00FD1311">
        <w:rPr>
          <w:rFonts w:eastAsia="Arial" w:cs="Arial"/>
          <w:spacing w:val="-4"/>
        </w:rPr>
        <w:t xml:space="preserve">acting in that role </w:t>
      </w:r>
      <w:r>
        <w:rPr>
          <w:rFonts w:eastAsia="Arial" w:cs="Arial"/>
          <w:spacing w:val="-4"/>
        </w:rPr>
        <w:t xml:space="preserve">should be referred to the </w:t>
      </w:r>
      <w:r w:rsidR="009B6534">
        <w:rPr>
          <w:rFonts w:eastAsia="Arial" w:cs="Arial"/>
          <w:spacing w:val="-4"/>
        </w:rPr>
        <w:t>Chair of the Local Governing Body</w:t>
      </w:r>
      <w:r w:rsidR="00217B1F">
        <w:rPr>
          <w:rFonts w:eastAsia="Arial" w:cs="Arial"/>
          <w:spacing w:val="-4"/>
        </w:rPr>
        <w:t xml:space="preserve"> to be dealt</w:t>
      </w:r>
      <w:r w:rsidR="00FD1311">
        <w:rPr>
          <w:rFonts w:eastAsia="Arial" w:cs="Arial"/>
          <w:spacing w:val="-4"/>
        </w:rPr>
        <w:t xml:space="preserve"> with</w:t>
      </w:r>
      <w:r w:rsidR="00217B1F">
        <w:rPr>
          <w:rFonts w:eastAsia="Arial" w:cs="Arial"/>
          <w:spacing w:val="-4"/>
        </w:rPr>
        <w:t xml:space="preserve">. </w:t>
      </w:r>
      <w:r>
        <w:rPr>
          <w:rFonts w:eastAsia="Arial" w:cs="Arial"/>
        </w:rPr>
        <w:t>Complaints made by Local Governors will</w:t>
      </w:r>
      <w:r>
        <w:rPr>
          <w:rFonts w:eastAsia="Arial" w:cs="Arial"/>
          <w:spacing w:val="-1"/>
        </w:rPr>
        <w:t xml:space="preserve"> </w:t>
      </w:r>
      <w:r>
        <w:rPr>
          <w:rFonts w:eastAsia="Arial" w:cs="Arial"/>
        </w:rPr>
        <w:t>not be dealt with under</w:t>
      </w:r>
      <w:r>
        <w:rPr>
          <w:rFonts w:eastAsia="Arial" w:cs="Arial"/>
          <w:spacing w:val="-1"/>
        </w:rPr>
        <w:t xml:space="preserve"> </w:t>
      </w:r>
      <w:r>
        <w:rPr>
          <w:rFonts w:eastAsia="Arial" w:cs="Arial"/>
        </w:rPr>
        <w:t>t</w:t>
      </w:r>
      <w:r>
        <w:rPr>
          <w:rFonts w:eastAsia="Arial" w:cs="Arial"/>
          <w:spacing w:val="2"/>
        </w:rPr>
        <w:t>h</w:t>
      </w:r>
      <w:r>
        <w:rPr>
          <w:rFonts w:eastAsia="Arial" w:cs="Arial"/>
          <w:spacing w:val="-1"/>
        </w:rPr>
        <w:t>i</w:t>
      </w:r>
      <w:r>
        <w:rPr>
          <w:rFonts w:eastAsia="Arial" w:cs="Arial"/>
        </w:rPr>
        <w:t>s</w:t>
      </w:r>
      <w:r>
        <w:rPr>
          <w:rFonts w:eastAsia="Arial" w:cs="Arial"/>
          <w:spacing w:val="-2"/>
        </w:rPr>
        <w:t xml:space="preserve"> </w:t>
      </w:r>
      <w:r>
        <w:rPr>
          <w:rFonts w:eastAsia="Arial" w:cs="Arial"/>
        </w:rPr>
        <w:t>C</w:t>
      </w:r>
      <w:r>
        <w:rPr>
          <w:rFonts w:eastAsia="Arial" w:cs="Arial"/>
          <w:spacing w:val="2"/>
        </w:rPr>
        <w:t>o</w:t>
      </w:r>
      <w:r>
        <w:rPr>
          <w:rFonts w:eastAsia="Arial" w:cs="Arial"/>
          <w:spacing w:val="5"/>
        </w:rPr>
        <w:t>m</w:t>
      </w:r>
      <w:r>
        <w:rPr>
          <w:rFonts w:eastAsia="Arial" w:cs="Arial"/>
        </w:rPr>
        <w:t>p</w:t>
      </w:r>
      <w:r>
        <w:rPr>
          <w:rFonts w:eastAsia="Arial" w:cs="Arial"/>
          <w:spacing w:val="-1"/>
        </w:rPr>
        <w:t>l</w:t>
      </w:r>
      <w:r>
        <w:rPr>
          <w:rFonts w:eastAsia="Arial" w:cs="Arial"/>
        </w:rPr>
        <w:t>a</w:t>
      </w:r>
      <w:r>
        <w:rPr>
          <w:rFonts w:eastAsia="Arial" w:cs="Arial"/>
          <w:spacing w:val="-1"/>
        </w:rPr>
        <w:t>i</w:t>
      </w:r>
      <w:r>
        <w:rPr>
          <w:rFonts w:eastAsia="Arial" w:cs="Arial"/>
        </w:rPr>
        <w:t>nts</w:t>
      </w:r>
      <w:r>
        <w:rPr>
          <w:rFonts w:eastAsia="Arial" w:cs="Arial"/>
          <w:spacing w:val="-9"/>
        </w:rPr>
        <w:t xml:space="preserve"> </w:t>
      </w:r>
      <w:r>
        <w:rPr>
          <w:rFonts w:eastAsia="Arial" w:cs="Arial"/>
          <w:spacing w:val="-1"/>
        </w:rPr>
        <w:t>P</w:t>
      </w:r>
      <w:r>
        <w:rPr>
          <w:rFonts w:eastAsia="Arial" w:cs="Arial"/>
          <w:spacing w:val="2"/>
        </w:rPr>
        <w:t>o</w:t>
      </w:r>
      <w:r>
        <w:rPr>
          <w:rFonts w:eastAsia="Arial" w:cs="Arial"/>
          <w:spacing w:val="-1"/>
        </w:rPr>
        <w:t>li</w:t>
      </w:r>
      <w:r>
        <w:rPr>
          <w:rFonts w:eastAsia="Arial" w:cs="Arial"/>
          <w:spacing w:val="6"/>
        </w:rPr>
        <w:t>c</w:t>
      </w:r>
      <w:r>
        <w:rPr>
          <w:rFonts w:eastAsia="Arial" w:cs="Arial"/>
          <w:spacing w:val="-4"/>
        </w:rPr>
        <w:t>y.</w:t>
      </w:r>
    </w:p>
    <w:p w:rsidR="001261C6" w:rsidRPr="002904D7" w:rsidRDefault="001261C6" w:rsidP="001261C6">
      <w:pPr>
        <w:pStyle w:val="ListParagraph"/>
        <w:spacing w:before="0" w:after="0"/>
        <w:ind w:left="567"/>
        <w:contextualSpacing w:val="0"/>
        <w:rPr>
          <w:rFonts w:cs="Arial"/>
        </w:rPr>
      </w:pPr>
    </w:p>
    <w:p w:rsidR="00040A90" w:rsidRPr="006D63DD" w:rsidRDefault="00FE14E0" w:rsidP="0025157D">
      <w:pPr>
        <w:pStyle w:val="ListParagraph"/>
        <w:numPr>
          <w:ilvl w:val="1"/>
          <w:numId w:val="1"/>
        </w:numPr>
        <w:spacing w:before="0" w:after="0"/>
        <w:ind w:left="567" w:hanging="567"/>
        <w:contextualSpacing w:val="0"/>
        <w:rPr>
          <w:rFonts w:cs="Arial"/>
        </w:rPr>
      </w:pPr>
      <w:r>
        <w:rPr>
          <w:rFonts w:eastAsia="Arial" w:cs="Arial"/>
          <w:spacing w:val="-4"/>
        </w:rPr>
        <w:t xml:space="preserve">Complaints made by </w:t>
      </w:r>
      <w:r w:rsidR="00FD1311">
        <w:rPr>
          <w:rFonts w:eastAsia="Arial" w:cs="Arial"/>
          <w:spacing w:val="-4"/>
        </w:rPr>
        <w:t>a contractor</w:t>
      </w:r>
      <w:r>
        <w:rPr>
          <w:rFonts w:eastAsia="Arial" w:cs="Arial"/>
          <w:spacing w:val="-4"/>
        </w:rPr>
        <w:t xml:space="preserve"> should be dealt with informally, but may be escalated where dispute resolution or a formal complaints process is included in the contractual agreement.  </w:t>
      </w:r>
      <w:r>
        <w:rPr>
          <w:rFonts w:eastAsia="Arial" w:cs="Arial"/>
        </w:rPr>
        <w:t>Complaints made by contractors will</w:t>
      </w:r>
      <w:r>
        <w:rPr>
          <w:rFonts w:eastAsia="Arial" w:cs="Arial"/>
          <w:spacing w:val="-1"/>
        </w:rPr>
        <w:t xml:space="preserve"> </w:t>
      </w:r>
      <w:r>
        <w:rPr>
          <w:rFonts w:eastAsia="Arial" w:cs="Arial"/>
        </w:rPr>
        <w:t>not</w:t>
      </w:r>
      <w:r>
        <w:rPr>
          <w:rFonts w:eastAsia="Arial" w:cs="Arial"/>
          <w:spacing w:val="-1"/>
        </w:rPr>
        <w:t xml:space="preserve"> be dealt with under </w:t>
      </w:r>
      <w:r>
        <w:rPr>
          <w:rFonts w:eastAsia="Arial" w:cs="Arial"/>
        </w:rPr>
        <w:t>t</w:t>
      </w:r>
      <w:r>
        <w:rPr>
          <w:rFonts w:eastAsia="Arial" w:cs="Arial"/>
          <w:spacing w:val="2"/>
        </w:rPr>
        <w:t>h</w:t>
      </w:r>
      <w:r>
        <w:rPr>
          <w:rFonts w:eastAsia="Arial" w:cs="Arial"/>
          <w:spacing w:val="-1"/>
        </w:rPr>
        <w:t>i</w:t>
      </w:r>
      <w:r>
        <w:rPr>
          <w:rFonts w:eastAsia="Arial" w:cs="Arial"/>
        </w:rPr>
        <w:t>s</w:t>
      </w:r>
      <w:r>
        <w:rPr>
          <w:rFonts w:eastAsia="Arial" w:cs="Arial"/>
          <w:spacing w:val="-2"/>
        </w:rPr>
        <w:t xml:space="preserve"> </w:t>
      </w:r>
      <w:r>
        <w:rPr>
          <w:rFonts w:eastAsia="Arial" w:cs="Arial"/>
        </w:rPr>
        <w:t>C</w:t>
      </w:r>
      <w:r>
        <w:rPr>
          <w:rFonts w:eastAsia="Arial" w:cs="Arial"/>
          <w:spacing w:val="2"/>
        </w:rPr>
        <w:t>o</w:t>
      </w:r>
      <w:r>
        <w:rPr>
          <w:rFonts w:eastAsia="Arial" w:cs="Arial"/>
          <w:spacing w:val="5"/>
        </w:rPr>
        <w:t>m</w:t>
      </w:r>
      <w:r>
        <w:rPr>
          <w:rFonts w:eastAsia="Arial" w:cs="Arial"/>
        </w:rPr>
        <w:t>p</w:t>
      </w:r>
      <w:r>
        <w:rPr>
          <w:rFonts w:eastAsia="Arial" w:cs="Arial"/>
          <w:spacing w:val="-1"/>
        </w:rPr>
        <w:t>l</w:t>
      </w:r>
      <w:r>
        <w:rPr>
          <w:rFonts w:eastAsia="Arial" w:cs="Arial"/>
        </w:rPr>
        <w:t>a</w:t>
      </w:r>
      <w:r>
        <w:rPr>
          <w:rFonts w:eastAsia="Arial" w:cs="Arial"/>
          <w:spacing w:val="-1"/>
        </w:rPr>
        <w:t>i</w:t>
      </w:r>
      <w:r>
        <w:rPr>
          <w:rFonts w:eastAsia="Arial" w:cs="Arial"/>
        </w:rPr>
        <w:t>nts</w:t>
      </w:r>
      <w:r>
        <w:rPr>
          <w:rFonts w:eastAsia="Arial" w:cs="Arial"/>
          <w:spacing w:val="-9"/>
        </w:rPr>
        <w:t xml:space="preserve"> </w:t>
      </w:r>
      <w:r>
        <w:rPr>
          <w:rFonts w:eastAsia="Arial" w:cs="Arial"/>
          <w:spacing w:val="-1"/>
        </w:rPr>
        <w:t>P</w:t>
      </w:r>
      <w:r>
        <w:rPr>
          <w:rFonts w:eastAsia="Arial" w:cs="Arial"/>
          <w:spacing w:val="2"/>
        </w:rPr>
        <w:t>o</w:t>
      </w:r>
      <w:r>
        <w:rPr>
          <w:rFonts w:eastAsia="Arial" w:cs="Arial"/>
          <w:spacing w:val="-1"/>
        </w:rPr>
        <w:t>li</w:t>
      </w:r>
      <w:r>
        <w:rPr>
          <w:rFonts w:eastAsia="Arial" w:cs="Arial"/>
          <w:spacing w:val="6"/>
        </w:rPr>
        <w:t>c</w:t>
      </w:r>
      <w:r>
        <w:rPr>
          <w:rFonts w:eastAsia="Arial" w:cs="Arial"/>
          <w:spacing w:val="-4"/>
        </w:rPr>
        <w:t>y.</w:t>
      </w:r>
    </w:p>
    <w:p w:rsidR="006D63DD" w:rsidRPr="006D63DD" w:rsidRDefault="006D63DD" w:rsidP="006D63DD">
      <w:pPr>
        <w:pStyle w:val="ListParagraph"/>
        <w:rPr>
          <w:rFonts w:cs="Arial"/>
        </w:rPr>
      </w:pPr>
    </w:p>
    <w:p w:rsidR="006D63DD" w:rsidRPr="002904D7" w:rsidRDefault="006D63DD" w:rsidP="0025157D">
      <w:pPr>
        <w:pStyle w:val="ListParagraph"/>
        <w:numPr>
          <w:ilvl w:val="1"/>
          <w:numId w:val="1"/>
        </w:numPr>
        <w:spacing w:before="0" w:after="0"/>
        <w:ind w:left="567" w:hanging="567"/>
        <w:contextualSpacing w:val="0"/>
        <w:rPr>
          <w:rFonts w:cs="Arial"/>
        </w:rPr>
      </w:pPr>
      <w:r>
        <w:rPr>
          <w:rFonts w:cs="Arial"/>
        </w:rPr>
        <w:t>All complaints regarding a safeguarding/child protection issue will be dealt with under child protection procedures.</w:t>
      </w:r>
    </w:p>
    <w:p w:rsidR="001261C6" w:rsidRPr="002904D7" w:rsidRDefault="001261C6" w:rsidP="001261C6">
      <w:pPr>
        <w:pStyle w:val="ListParagraph"/>
        <w:spacing w:before="0" w:after="0"/>
        <w:ind w:left="567"/>
        <w:contextualSpacing w:val="0"/>
        <w:rPr>
          <w:rFonts w:cs="Arial"/>
        </w:rPr>
      </w:pPr>
    </w:p>
    <w:p w:rsidR="00417CDD" w:rsidRDefault="00417CDD" w:rsidP="0025157D">
      <w:pPr>
        <w:pStyle w:val="ListParagraph"/>
        <w:numPr>
          <w:ilvl w:val="1"/>
          <w:numId w:val="1"/>
        </w:numPr>
        <w:spacing w:before="0" w:after="0"/>
        <w:ind w:left="567" w:hanging="567"/>
        <w:rPr>
          <w:rFonts w:eastAsia="Arial" w:cs="Arial"/>
          <w:spacing w:val="-4"/>
        </w:rPr>
      </w:pPr>
      <w:r w:rsidRPr="00417CDD">
        <w:rPr>
          <w:rFonts w:eastAsia="Arial" w:cs="Arial"/>
          <w:spacing w:val="-4"/>
        </w:rPr>
        <w:t xml:space="preserve">If a parent is concerned about anything to do with any aspect of the </w:t>
      </w:r>
      <w:r w:rsidR="009B6534">
        <w:rPr>
          <w:rFonts w:eastAsia="Arial" w:cs="Arial"/>
          <w:spacing w:val="-4"/>
        </w:rPr>
        <w:t>school</w:t>
      </w:r>
      <w:r w:rsidRPr="00417CDD">
        <w:rPr>
          <w:rFonts w:eastAsia="Arial" w:cs="Arial"/>
          <w:spacing w:val="-4"/>
        </w:rPr>
        <w:t xml:space="preserve"> or its organisation they should in the first instance discuss the matter with the </w:t>
      </w:r>
      <w:r w:rsidR="009B6534">
        <w:rPr>
          <w:rFonts w:eastAsia="Arial" w:cs="Arial"/>
          <w:spacing w:val="-4"/>
        </w:rPr>
        <w:t>school</w:t>
      </w:r>
      <w:r w:rsidRPr="00417CDD">
        <w:rPr>
          <w:rFonts w:eastAsia="Arial" w:cs="Arial"/>
          <w:spacing w:val="-4"/>
        </w:rPr>
        <w:t xml:space="preserve"> and attempt to resolve the issue amicably</w:t>
      </w:r>
      <w:r w:rsidR="00054AE4">
        <w:rPr>
          <w:rFonts w:eastAsia="Arial" w:cs="Arial"/>
          <w:spacing w:val="-4"/>
        </w:rPr>
        <w:t xml:space="preserve"> </w:t>
      </w:r>
      <w:r w:rsidRPr="00417CDD">
        <w:rPr>
          <w:rFonts w:eastAsia="Arial" w:cs="Arial"/>
          <w:spacing w:val="-4"/>
        </w:rPr>
        <w:t xml:space="preserve">BEFORE resorting to follow the formal procedure. In most cases we are confident that we can resolve any concerns or issues by simply talking through them face to face. </w:t>
      </w:r>
      <w:r w:rsidR="003B0BC1">
        <w:rPr>
          <w:rFonts w:eastAsia="Arial" w:cs="Arial"/>
          <w:spacing w:val="-4"/>
        </w:rPr>
        <w:t>Annex</w:t>
      </w:r>
      <w:r>
        <w:rPr>
          <w:rFonts w:eastAsia="Arial" w:cs="Arial"/>
          <w:spacing w:val="-4"/>
        </w:rPr>
        <w:t xml:space="preserve"> </w:t>
      </w:r>
      <w:r w:rsidR="003E366C">
        <w:rPr>
          <w:rFonts w:eastAsia="Arial" w:cs="Arial"/>
          <w:spacing w:val="-4"/>
        </w:rPr>
        <w:t>2</w:t>
      </w:r>
      <w:r w:rsidR="001D46A2">
        <w:rPr>
          <w:rFonts w:eastAsia="Arial" w:cs="Arial"/>
          <w:spacing w:val="-4"/>
        </w:rPr>
        <w:t xml:space="preserve"> </w:t>
      </w:r>
      <w:r w:rsidR="00093ABF">
        <w:rPr>
          <w:rFonts w:eastAsia="Arial" w:cs="Arial"/>
          <w:spacing w:val="-4"/>
        </w:rPr>
        <w:t xml:space="preserve">details </w:t>
      </w:r>
      <w:r w:rsidR="009A6FC5">
        <w:rPr>
          <w:rFonts w:eastAsia="Arial" w:cs="Arial"/>
          <w:spacing w:val="-4"/>
        </w:rPr>
        <w:t xml:space="preserve">our arrangements for dealing with initial concerns or complaints. </w:t>
      </w:r>
    </w:p>
    <w:p w:rsidR="00417CDD" w:rsidRPr="00417CDD" w:rsidRDefault="00417CDD" w:rsidP="00417CDD">
      <w:pPr>
        <w:spacing w:before="0" w:after="0"/>
        <w:rPr>
          <w:rFonts w:eastAsia="Arial" w:cs="Arial"/>
          <w:spacing w:val="-4"/>
        </w:rPr>
      </w:pPr>
    </w:p>
    <w:p w:rsidR="00040A90" w:rsidRPr="002904D7" w:rsidRDefault="00417CDD" w:rsidP="0025157D">
      <w:pPr>
        <w:pStyle w:val="ListParagraph"/>
        <w:numPr>
          <w:ilvl w:val="1"/>
          <w:numId w:val="1"/>
        </w:numPr>
        <w:spacing w:before="0" w:after="0"/>
        <w:ind w:left="567" w:hanging="567"/>
        <w:contextualSpacing w:val="0"/>
        <w:rPr>
          <w:rFonts w:cs="Arial"/>
        </w:rPr>
      </w:pPr>
      <w:r>
        <w:rPr>
          <w:rFonts w:eastAsia="Arial" w:cs="Arial"/>
          <w:spacing w:val="-4"/>
        </w:rPr>
        <w:t xml:space="preserve">If the </w:t>
      </w:r>
      <w:r w:rsidR="009B6534">
        <w:rPr>
          <w:rFonts w:eastAsia="Arial" w:cs="Arial"/>
          <w:spacing w:val="-4"/>
        </w:rPr>
        <w:t>complainant</w:t>
      </w:r>
      <w:r w:rsidR="00FE14E0">
        <w:rPr>
          <w:rFonts w:eastAsia="Arial" w:cs="Arial"/>
          <w:spacing w:val="-4"/>
        </w:rPr>
        <w:t xml:space="preserve"> is not happy with the manner in which the complaint was handled</w:t>
      </w:r>
      <w:r w:rsidR="009A6FC5">
        <w:rPr>
          <w:rFonts w:eastAsia="Arial" w:cs="Arial"/>
          <w:spacing w:val="-4"/>
        </w:rPr>
        <w:t xml:space="preserve"> at this first stage</w:t>
      </w:r>
      <w:r w:rsidR="00FE14E0">
        <w:rPr>
          <w:rFonts w:eastAsia="Arial" w:cs="Arial"/>
          <w:spacing w:val="-4"/>
        </w:rPr>
        <w:t xml:space="preserve">, then they may put their complaint in writing and ask for it to be dealt with formally.  </w:t>
      </w:r>
    </w:p>
    <w:p w:rsidR="001261C6" w:rsidRPr="002904D7" w:rsidRDefault="001261C6" w:rsidP="001261C6">
      <w:pPr>
        <w:pStyle w:val="ListParagraph"/>
        <w:spacing w:before="0" w:after="0"/>
        <w:ind w:left="567"/>
        <w:contextualSpacing w:val="0"/>
        <w:rPr>
          <w:rFonts w:cs="Arial"/>
        </w:rPr>
      </w:pPr>
    </w:p>
    <w:p w:rsidR="00040A90" w:rsidRPr="002508E6" w:rsidRDefault="00FE14E0" w:rsidP="0025157D">
      <w:pPr>
        <w:pStyle w:val="ListParagraph"/>
        <w:numPr>
          <w:ilvl w:val="1"/>
          <w:numId w:val="1"/>
        </w:numPr>
        <w:spacing w:before="0" w:after="0"/>
        <w:ind w:left="567" w:hanging="567"/>
        <w:contextualSpacing w:val="0"/>
        <w:rPr>
          <w:rFonts w:cs="Arial"/>
          <w:bCs/>
          <w:color w:val="345A8A"/>
          <w:sz w:val="32"/>
          <w:szCs w:val="32"/>
        </w:rPr>
      </w:pPr>
      <w:r>
        <w:rPr>
          <w:rFonts w:eastAsia="Arial" w:cs="Arial"/>
        </w:rPr>
        <w:t xml:space="preserve">This Complaints Policy is intended to be compliant with Schedule 1, Part 7 </w:t>
      </w:r>
      <w:r w:rsidR="00906A17">
        <w:rPr>
          <w:rFonts w:eastAsia="Arial" w:cs="Arial"/>
        </w:rPr>
        <w:t>of the</w:t>
      </w:r>
      <w:r>
        <w:rPr>
          <w:rFonts w:eastAsia="Arial" w:cs="Arial"/>
        </w:rPr>
        <w:t xml:space="preserve"> Education (Independent </w:t>
      </w:r>
      <w:r w:rsidR="009B6534">
        <w:rPr>
          <w:rFonts w:eastAsia="Arial" w:cs="Arial"/>
        </w:rPr>
        <w:t>School</w:t>
      </w:r>
      <w:r>
        <w:rPr>
          <w:rFonts w:eastAsia="Arial" w:cs="Arial"/>
        </w:rPr>
        <w:t>s Standards) (England) Regulations 201</w:t>
      </w:r>
      <w:r w:rsidR="00217B1F">
        <w:rPr>
          <w:rFonts w:eastAsia="Arial" w:cs="Arial"/>
        </w:rPr>
        <w:t>4</w:t>
      </w:r>
      <w:r>
        <w:rPr>
          <w:rFonts w:eastAsia="Arial" w:cs="Arial"/>
        </w:rPr>
        <w:t xml:space="preserve">.  In the event of any variance between this Complaints </w:t>
      </w:r>
      <w:r w:rsidR="003B0BC1">
        <w:rPr>
          <w:rFonts w:eastAsia="Arial" w:cs="Arial"/>
        </w:rPr>
        <w:t xml:space="preserve">Policy and these Regulations, the </w:t>
      </w:r>
      <w:r>
        <w:rPr>
          <w:rFonts w:eastAsia="Arial" w:cs="Arial"/>
        </w:rPr>
        <w:t>Regulations will apply.</w:t>
      </w:r>
    </w:p>
    <w:p w:rsidR="002508E6" w:rsidRDefault="002508E6" w:rsidP="002508E6">
      <w:pPr>
        <w:spacing w:before="0" w:after="0"/>
        <w:rPr>
          <w:rFonts w:cs="Arial"/>
          <w:bCs/>
          <w:color w:val="345A8A"/>
          <w:sz w:val="32"/>
          <w:szCs w:val="32"/>
        </w:rPr>
      </w:pPr>
    </w:p>
    <w:p w:rsidR="002508E6" w:rsidRDefault="002508E6" w:rsidP="002508E6">
      <w:pPr>
        <w:spacing w:before="0" w:after="0"/>
        <w:rPr>
          <w:rFonts w:cs="Arial"/>
          <w:bCs/>
          <w:color w:val="345A8A"/>
          <w:sz w:val="32"/>
          <w:szCs w:val="32"/>
        </w:rPr>
      </w:pPr>
    </w:p>
    <w:p w:rsidR="002508E6" w:rsidRDefault="002508E6" w:rsidP="002508E6">
      <w:pPr>
        <w:spacing w:before="0" w:after="0"/>
        <w:rPr>
          <w:rFonts w:cs="Arial"/>
          <w:bCs/>
          <w:color w:val="345A8A"/>
          <w:sz w:val="32"/>
          <w:szCs w:val="32"/>
        </w:rPr>
      </w:pPr>
    </w:p>
    <w:p w:rsidR="002508E6" w:rsidRPr="002508E6" w:rsidRDefault="002508E6" w:rsidP="002508E6">
      <w:pPr>
        <w:spacing w:before="0" w:after="0"/>
        <w:rPr>
          <w:rFonts w:cs="Arial"/>
          <w:bCs/>
          <w:color w:val="345A8A"/>
          <w:sz w:val="32"/>
          <w:szCs w:val="32"/>
        </w:rPr>
      </w:pPr>
    </w:p>
    <w:p w:rsidR="00417CDD" w:rsidRPr="00417CDD" w:rsidRDefault="00417CDD" w:rsidP="00417CDD">
      <w:pPr>
        <w:spacing w:before="0" w:after="0"/>
        <w:rPr>
          <w:rFonts w:cs="Arial"/>
          <w:bCs/>
          <w:color w:val="345A8A"/>
          <w:sz w:val="32"/>
          <w:szCs w:val="32"/>
        </w:rPr>
      </w:pPr>
    </w:p>
    <w:p w:rsidR="00DD405C" w:rsidRDefault="00FE14E0" w:rsidP="0025157D">
      <w:pPr>
        <w:pStyle w:val="Heading1"/>
        <w:numPr>
          <w:ilvl w:val="0"/>
          <w:numId w:val="1"/>
        </w:numPr>
        <w:spacing w:before="0"/>
        <w:ind w:left="567" w:hanging="567"/>
        <w:rPr>
          <w:rFonts w:cs="Arial"/>
        </w:rPr>
      </w:pPr>
      <w:r>
        <w:rPr>
          <w:rFonts w:cs="Arial"/>
        </w:rPr>
        <w:t>Policy</w:t>
      </w:r>
    </w:p>
    <w:p w:rsidR="001261C6" w:rsidRPr="002904D7" w:rsidRDefault="001261C6" w:rsidP="001261C6">
      <w:pPr>
        <w:rPr>
          <w:rFonts w:cs="Arial"/>
        </w:rPr>
      </w:pPr>
    </w:p>
    <w:p w:rsidR="006356FD" w:rsidRDefault="00D152C6" w:rsidP="002508E6">
      <w:pPr>
        <w:spacing w:before="0" w:after="200" w:line="276" w:lineRule="auto"/>
        <w:ind w:left="567" w:hanging="567"/>
        <w:jc w:val="left"/>
        <w:rPr>
          <w:rFonts w:eastAsia="Arial" w:cs="Arial"/>
          <w:spacing w:val="44"/>
        </w:rPr>
      </w:pPr>
      <w:r w:rsidRPr="00D152C6">
        <w:rPr>
          <w:rFonts w:cs="Arial"/>
        </w:rPr>
        <w:t>2.1</w:t>
      </w:r>
      <w:r w:rsidRPr="00D152C6">
        <w:rPr>
          <w:rFonts w:cs="Arial"/>
        </w:rPr>
        <w:tab/>
      </w:r>
      <w:r w:rsidRPr="00D152C6">
        <w:rPr>
          <w:rFonts w:eastAsia="Arial" w:cs="Arial"/>
        </w:rPr>
        <w:t>C</w:t>
      </w:r>
      <w:r w:rsidR="00FE14E0">
        <w:rPr>
          <w:rFonts w:eastAsia="Arial" w:cs="Arial"/>
        </w:rPr>
        <w:t>oncerns or c</w:t>
      </w:r>
      <w:r w:rsidRPr="00D152C6">
        <w:rPr>
          <w:rFonts w:eastAsia="Arial" w:cs="Arial"/>
        </w:rPr>
        <w:t>o</w:t>
      </w:r>
      <w:r w:rsidRPr="00D152C6">
        <w:rPr>
          <w:rFonts w:eastAsia="Arial" w:cs="Arial"/>
          <w:spacing w:val="5"/>
        </w:rPr>
        <w:t>m</w:t>
      </w:r>
      <w:r w:rsidRPr="00D152C6">
        <w:rPr>
          <w:rFonts w:eastAsia="Arial" w:cs="Arial"/>
        </w:rPr>
        <w:t>p</w:t>
      </w:r>
      <w:r w:rsidRPr="00D152C6">
        <w:rPr>
          <w:rFonts w:eastAsia="Arial" w:cs="Arial"/>
          <w:spacing w:val="-1"/>
        </w:rPr>
        <w:t>l</w:t>
      </w:r>
      <w:r w:rsidRPr="00D152C6">
        <w:rPr>
          <w:rFonts w:eastAsia="Arial" w:cs="Arial"/>
        </w:rPr>
        <w:t>a</w:t>
      </w:r>
      <w:r w:rsidRPr="00D152C6">
        <w:rPr>
          <w:rFonts w:eastAsia="Arial" w:cs="Arial"/>
          <w:spacing w:val="-1"/>
        </w:rPr>
        <w:t>i</w:t>
      </w:r>
      <w:r w:rsidRPr="00D152C6">
        <w:rPr>
          <w:rFonts w:eastAsia="Arial" w:cs="Arial"/>
        </w:rPr>
        <w:t>nts</w:t>
      </w:r>
      <w:r w:rsidRPr="00D152C6">
        <w:rPr>
          <w:rFonts w:eastAsia="Arial" w:cs="Arial"/>
          <w:spacing w:val="15"/>
        </w:rPr>
        <w:t xml:space="preserve"> </w:t>
      </w:r>
      <w:r w:rsidRPr="00D152C6">
        <w:rPr>
          <w:rFonts w:eastAsia="Arial" w:cs="Arial"/>
        </w:rPr>
        <w:t>should</w:t>
      </w:r>
      <w:r w:rsidRPr="00D152C6">
        <w:rPr>
          <w:rFonts w:eastAsia="Arial" w:cs="Arial"/>
          <w:spacing w:val="20"/>
        </w:rPr>
        <w:t xml:space="preserve"> </w:t>
      </w:r>
      <w:r w:rsidRPr="00D152C6">
        <w:rPr>
          <w:rFonts w:eastAsia="Arial" w:cs="Arial"/>
        </w:rPr>
        <w:t>be</w:t>
      </w:r>
      <w:r w:rsidRPr="00D152C6">
        <w:rPr>
          <w:rFonts w:eastAsia="Arial" w:cs="Arial"/>
          <w:spacing w:val="22"/>
        </w:rPr>
        <w:t xml:space="preserve"> </w:t>
      </w:r>
      <w:r w:rsidR="00FE14E0">
        <w:rPr>
          <w:rFonts w:eastAsia="Arial" w:cs="Arial"/>
        </w:rPr>
        <w:t>raised</w:t>
      </w:r>
      <w:r w:rsidRPr="00D152C6">
        <w:rPr>
          <w:rFonts w:eastAsia="Arial" w:cs="Arial"/>
          <w:spacing w:val="23"/>
        </w:rPr>
        <w:t xml:space="preserve"> </w:t>
      </w:r>
      <w:r w:rsidRPr="00D152C6">
        <w:rPr>
          <w:rFonts w:eastAsia="Arial" w:cs="Arial"/>
          <w:spacing w:val="-2"/>
        </w:rPr>
        <w:t>w</w:t>
      </w:r>
      <w:r w:rsidRPr="00D152C6">
        <w:rPr>
          <w:rFonts w:eastAsia="Arial" w:cs="Arial"/>
          <w:spacing w:val="-1"/>
        </w:rPr>
        <w:t>i</w:t>
      </w:r>
      <w:r w:rsidRPr="00D152C6">
        <w:rPr>
          <w:rFonts w:eastAsia="Arial" w:cs="Arial"/>
          <w:spacing w:val="2"/>
        </w:rPr>
        <w:t>t</w:t>
      </w:r>
      <w:r w:rsidRPr="00D152C6">
        <w:rPr>
          <w:rFonts w:eastAsia="Arial" w:cs="Arial"/>
        </w:rPr>
        <w:t>h</w:t>
      </w:r>
      <w:r w:rsidRPr="00D152C6">
        <w:rPr>
          <w:rFonts w:eastAsia="Arial" w:cs="Arial"/>
          <w:spacing w:val="-1"/>
        </w:rPr>
        <w:t>i</w:t>
      </w:r>
      <w:r w:rsidRPr="00D152C6">
        <w:rPr>
          <w:rFonts w:eastAsia="Arial" w:cs="Arial"/>
        </w:rPr>
        <w:t>n</w:t>
      </w:r>
      <w:r w:rsidRPr="00D152C6">
        <w:rPr>
          <w:rFonts w:eastAsia="Arial" w:cs="Arial"/>
          <w:spacing w:val="21"/>
        </w:rPr>
        <w:t xml:space="preserve"> </w:t>
      </w:r>
      <w:r w:rsidRPr="00D152C6">
        <w:rPr>
          <w:rFonts w:eastAsia="Arial" w:cs="Arial"/>
        </w:rPr>
        <w:t>three</w:t>
      </w:r>
      <w:r w:rsidRPr="00D152C6">
        <w:rPr>
          <w:rFonts w:eastAsia="Arial" w:cs="Arial"/>
          <w:spacing w:val="25"/>
        </w:rPr>
        <w:t xml:space="preserve"> </w:t>
      </w:r>
      <w:r w:rsidRPr="00D152C6">
        <w:rPr>
          <w:rFonts w:eastAsia="Arial" w:cs="Arial"/>
          <w:spacing w:val="5"/>
        </w:rPr>
        <w:t>m</w:t>
      </w:r>
      <w:r w:rsidRPr="00D152C6">
        <w:rPr>
          <w:rFonts w:eastAsia="Arial" w:cs="Arial"/>
        </w:rPr>
        <w:t>onths</w:t>
      </w:r>
      <w:r w:rsidRPr="00D152C6">
        <w:rPr>
          <w:rFonts w:eastAsia="Arial" w:cs="Arial"/>
          <w:spacing w:val="18"/>
        </w:rPr>
        <w:t xml:space="preserve"> </w:t>
      </w:r>
      <w:r w:rsidRPr="00D152C6">
        <w:rPr>
          <w:rFonts w:eastAsia="Arial" w:cs="Arial"/>
        </w:rPr>
        <w:t>of</w:t>
      </w:r>
      <w:r w:rsidRPr="00D152C6">
        <w:rPr>
          <w:rFonts w:eastAsia="Arial" w:cs="Arial"/>
          <w:spacing w:val="24"/>
        </w:rPr>
        <w:t xml:space="preserve"> </w:t>
      </w:r>
      <w:r w:rsidRPr="00D152C6">
        <w:rPr>
          <w:rFonts w:eastAsia="Arial" w:cs="Arial"/>
        </w:rPr>
        <w:t>the incident or</w:t>
      </w:r>
      <w:r w:rsidRPr="00D152C6">
        <w:rPr>
          <w:rFonts w:eastAsia="Arial" w:cs="Arial"/>
          <w:spacing w:val="23"/>
        </w:rPr>
        <w:t xml:space="preserve"> </w:t>
      </w:r>
      <w:r w:rsidRPr="00D152C6">
        <w:rPr>
          <w:rFonts w:eastAsia="Arial" w:cs="Arial"/>
        </w:rPr>
        <w:t>e</w:t>
      </w:r>
      <w:r w:rsidRPr="00D152C6">
        <w:rPr>
          <w:rFonts w:eastAsia="Arial" w:cs="Arial"/>
          <w:spacing w:val="1"/>
        </w:rPr>
        <w:t>v</w:t>
      </w:r>
      <w:r w:rsidRPr="00D152C6">
        <w:rPr>
          <w:rFonts w:eastAsia="Arial" w:cs="Arial"/>
        </w:rPr>
        <w:t>ent</w:t>
      </w:r>
      <w:r w:rsidR="00EF2CB2">
        <w:rPr>
          <w:rFonts w:eastAsia="Arial" w:cs="Arial"/>
        </w:rPr>
        <w:t xml:space="preserve"> </w:t>
      </w:r>
      <w:r w:rsidR="00EF2CB2" w:rsidRPr="002904D7">
        <w:rPr>
          <w:rFonts w:eastAsia="Arial" w:cs="Arial"/>
        </w:rPr>
        <w:t>to which the complaint relates</w:t>
      </w:r>
      <w:r w:rsidR="00FE14E0">
        <w:rPr>
          <w:rFonts w:eastAsia="Arial" w:cs="Arial"/>
        </w:rPr>
        <w:t xml:space="preserve"> (or</w:t>
      </w:r>
      <w:r w:rsidR="00EF2CB2">
        <w:rPr>
          <w:rFonts w:eastAsia="Arial" w:cs="Arial"/>
        </w:rPr>
        <w:t>,</w:t>
      </w:r>
      <w:r w:rsidR="00FE14E0">
        <w:rPr>
          <w:rFonts w:eastAsia="Arial" w:cs="Arial"/>
        </w:rPr>
        <w:t xml:space="preserve"> where the complaint relates to a series of incidents or events, within three months of the latest incident or event)</w:t>
      </w:r>
      <w:r w:rsidRPr="00D152C6">
        <w:rPr>
          <w:rFonts w:eastAsia="Arial" w:cs="Arial"/>
        </w:rPr>
        <w:t xml:space="preserve">. </w:t>
      </w:r>
      <w:r w:rsidRPr="00D152C6">
        <w:rPr>
          <w:rFonts w:eastAsia="Arial" w:cs="Arial"/>
          <w:spacing w:val="44"/>
        </w:rPr>
        <w:t xml:space="preserve"> </w:t>
      </w:r>
    </w:p>
    <w:p w:rsidR="00DD405C" w:rsidRDefault="006356FD" w:rsidP="002508E6">
      <w:pPr>
        <w:spacing w:before="0" w:after="200" w:line="276" w:lineRule="auto"/>
        <w:ind w:left="567" w:hanging="567"/>
        <w:jc w:val="left"/>
        <w:rPr>
          <w:rFonts w:cs="Arial"/>
          <w:b/>
          <w:sz w:val="28"/>
          <w:szCs w:val="28"/>
        </w:rPr>
      </w:pPr>
      <w:r>
        <w:rPr>
          <w:rFonts w:eastAsia="Arial" w:cs="Arial"/>
        </w:rPr>
        <w:t>2</w:t>
      </w:r>
      <w:r w:rsidR="00FE14E0">
        <w:rPr>
          <w:rFonts w:eastAsia="Arial" w:cs="Arial"/>
        </w:rPr>
        <w:t>.2</w:t>
      </w:r>
      <w:r w:rsidR="00FE14E0">
        <w:rPr>
          <w:rFonts w:eastAsia="Arial" w:cs="Arial"/>
        </w:rPr>
        <w:tab/>
      </w:r>
      <w:r w:rsidR="00D152C6" w:rsidRPr="00D152C6">
        <w:rPr>
          <w:rFonts w:cs="Arial"/>
        </w:rPr>
        <w:t xml:space="preserve">The </w:t>
      </w:r>
      <w:r w:rsidR="00F46E80">
        <w:rPr>
          <w:rFonts w:cs="Arial"/>
        </w:rPr>
        <w:t>t</w:t>
      </w:r>
      <w:r w:rsidR="00031E79">
        <w:rPr>
          <w:rFonts w:cs="Arial"/>
        </w:rPr>
        <w:t>rust</w:t>
      </w:r>
      <w:r w:rsidR="00D152C6" w:rsidRPr="00D152C6">
        <w:rPr>
          <w:rFonts w:cs="Arial"/>
        </w:rPr>
        <w:t xml:space="preserve"> has four stages to its complaints procedure</w:t>
      </w:r>
      <w:r w:rsidR="008B0322">
        <w:rPr>
          <w:rFonts w:cs="Arial"/>
        </w:rPr>
        <w:t xml:space="preserve">.  The aim is to try to deal with the complaint, to the satisfaction of the </w:t>
      </w:r>
      <w:r w:rsidR="009B6534">
        <w:rPr>
          <w:rFonts w:cs="Arial"/>
        </w:rPr>
        <w:t>complainant</w:t>
      </w:r>
      <w:r w:rsidR="008B0322">
        <w:rPr>
          <w:rFonts w:cs="Arial"/>
        </w:rPr>
        <w:t>, at the earliest possible stage.</w:t>
      </w:r>
    </w:p>
    <w:p w:rsidR="001261C6" w:rsidRPr="002904D7" w:rsidRDefault="001261C6" w:rsidP="001261C6">
      <w:pPr>
        <w:pStyle w:val="ListParagraph"/>
        <w:tabs>
          <w:tab w:val="left" w:pos="680"/>
        </w:tabs>
        <w:spacing w:before="0" w:after="0"/>
        <w:ind w:left="792" w:right="-23"/>
        <w:contextualSpacing w:val="0"/>
        <w:rPr>
          <w:rFonts w:eastAsia="Arial" w:cs="Arial"/>
          <w:b/>
          <w:sz w:val="28"/>
          <w:szCs w:val="28"/>
        </w:rPr>
      </w:pPr>
    </w:p>
    <w:p w:rsidR="00040A90" w:rsidRPr="002904D7" w:rsidRDefault="00F9113B" w:rsidP="001261C6">
      <w:pPr>
        <w:tabs>
          <w:tab w:val="left" w:pos="851"/>
        </w:tabs>
        <w:spacing w:before="0" w:after="0"/>
        <w:ind w:left="851" w:right="-23"/>
        <w:rPr>
          <w:rFonts w:eastAsia="Arial" w:cs="Arial"/>
          <w:b/>
          <w:sz w:val="28"/>
          <w:szCs w:val="28"/>
        </w:rPr>
      </w:pPr>
      <w:r>
        <w:rPr>
          <w:rFonts w:cs="Arial"/>
          <w:b/>
          <w:noProof/>
          <w:sz w:val="28"/>
          <w:szCs w:val="28"/>
          <w:lang w:eastAsia="en-GB"/>
        </w:rPr>
        <w:drawing>
          <wp:inline distT="0" distB="0" distL="0" distR="0" wp14:anchorId="6A387B3C" wp14:editId="13DCAE20">
            <wp:extent cx="4923790" cy="2413635"/>
            <wp:effectExtent l="38100" t="0" r="10160" b="24765"/>
            <wp:docPr id="1"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1261C6" w:rsidRPr="002904D7" w:rsidRDefault="001261C6" w:rsidP="00827713">
      <w:pPr>
        <w:tabs>
          <w:tab w:val="left" w:pos="680"/>
        </w:tabs>
        <w:spacing w:before="0" w:after="0"/>
        <w:ind w:left="360" w:right="-23"/>
        <w:rPr>
          <w:rFonts w:eastAsia="Arial" w:cs="Arial"/>
          <w:b/>
          <w:sz w:val="28"/>
          <w:szCs w:val="28"/>
        </w:rPr>
      </w:pPr>
    </w:p>
    <w:p w:rsidR="00DD405C" w:rsidRDefault="00D152C6">
      <w:pPr>
        <w:tabs>
          <w:tab w:val="left" w:pos="567"/>
        </w:tabs>
        <w:spacing w:before="0" w:after="0"/>
        <w:ind w:left="567" w:hanging="567"/>
        <w:rPr>
          <w:rFonts w:cs="Arial"/>
          <w:b/>
        </w:rPr>
      </w:pPr>
      <w:r w:rsidRPr="00D152C6">
        <w:rPr>
          <w:rFonts w:cs="Arial"/>
        </w:rPr>
        <w:t>2.3</w:t>
      </w:r>
      <w:r w:rsidRPr="00D152C6">
        <w:rPr>
          <w:rFonts w:cs="Arial"/>
        </w:rPr>
        <w:tab/>
        <w:t xml:space="preserve">Only if the complaint cannot be resolved at the informal stage would it be escalated to the formal stages.  Only if the complaint cannot be subsequently resolved at the formal stages would it be escalated to a Complaint Panel Hearing. </w:t>
      </w:r>
    </w:p>
    <w:p w:rsidR="00DD405C" w:rsidRDefault="00DD405C">
      <w:pPr>
        <w:tabs>
          <w:tab w:val="left" w:pos="567"/>
        </w:tabs>
        <w:spacing w:before="0" w:after="0"/>
        <w:ind w:left="567" w:hanging="567"/>
        <w:rPr>
          <w:rFonts w:cs="Arial"/>
        </w:rPr>
      </w:pPr>
    </w:p>
    <w:p w:rsidR="008B0322" w:rsidRDefault="008B0322" w:rsidP="002D33B5">
      <w:pPr>
        <w:spacing w:before="0" w:after="0"/>
        <w:rPr>
          <w:rFonts w:cs="Arial"/>
          <w:u w:val="single"/>
        </w:rPr>
      </w:pPr>
    </w:p>
    <w:p w:rsidR="002D33B5" w:rsidRPr="002904D7" w:rsidRDefault="00D152C6" w:rsidP="002D33B5">
      <w:pPr>
        <w:spacing w:before="0" w:after="0"/>
        <w:rPr>
          <w:rFonts w:cs="Arial"/>
          <w:u w:val="single"/>
        </w:rPr>
      </w:pPr>
      <w:r w:rsidRPr="00D152C6">
        <w:rPr>
          <w:rFonts w:cs="Arial"/>
          <w:u w:val="single"/>
        </w:rPr>
        <w:t xml:space="preserve">Principles of Investigating a </w:t>
      </w:r>
      <w:r w:rsidR="00FE14E0">
        <w:rPr>
          <w:rFonts w:cs="Arial"/>
          <w:u w:val="single"/>
        </w:rPr>
        <w:t xml:space="preserve">Concern or </w:t>
      </w:r>
      <w:r w:rsidRPr="00D152C6">
        <w:rPr>
          <w:rFonts w:cs="Arial"/>
          <w:u w:val="single"/>
        </w:rPr>
        <w:t>Complaint</w:t>
      </w:r>
    </w:p>
    <w:p w:rsidR="002D33B5" w:rsidRPr="002904D7" w:rsidRDefault="002D33B5" w:rsidP="002D33B5">
      <w:pPr>
        <w:spacing w:before="0" w:after="0"/>
        <w:ind w:left="357"/>
        <w:rPr>
          <w:rFonts w:cs="Arial"/>
          <w:b/>
          <w:sz w:val="28"/>
          <w:szCs w:val="28"/>
        </w:rPr>
      </w:pPr>
    </w:p>
    <w:p w:rsidR="00DD405C" w:rsidRDefault="008B0322">
      <w:pPr>
        <w:tabs>
          <w:tab w:val="left" w:pos="567"/>
        </w:tabs>
        <w:spacing w:before="0" w:after="0"/>
        <w:ind w:left="567" w:hanging="567"/>
        <w:rPr>
          <w:rFonts w:cs="Arial"/>
          <w:b/>
        </w:rPr>
      </w:pPr>
      <w:r>
        <w:rPr>
          <w:rFonts w:cs="Arial"/>
        </w:rPr>
        <w:t>2.4</w:t>
      </w:r>
      <w:r>
        <w:rPr>
          <w:rFonts w:cs="Arial"/>
        </w:rPr>
        <w:tab/>
      </w:r>
      <w:r w:rsidR="00D152C6" w:rsidRPr="00D152C6">
        <w:rPr>
          <w:rFonts w:cs="Arial"/>
        </w:rPr>
        <w:t xml:space="preserve">The principles that will form the basis for all investigations of concerns and complaints will be that the person investigating the complaint: </w:t>
      </w:r>
    </w:p>
    <w:p w:rsidR="002D33B5" w:rsidRPr="002904D7" w:rsidRDefault="002D33B5" w:rsidP="002D33B5">
      <w:pPr>
        <w:pStyle w:val="ListParagraph"/>
        <w:spacing w:before="0" w:after="0"/>
        <w:ind w:left="567"/>
        <w:contextualSpacing w:val="0"/>
        <w:rPr>
          <w:rFonts w:cs="Arial"/>
          <w:b/>
        </w:rPr>
      </w:pPr>
    </w:p>
    <w:p w:rsidR="00DD405C" w:rsidRDefault="00D152C6" w:rsidP="0025157D">
      <w:pPr>
        <w:pStyle w:val="ListParagraph"/>
        <w:numPr>
          <w:ilvl w:val="0"/>
          <w:numId w:val="4"/>
        </w:numPr>
        <w:spacing w:before="0" w:after="0"/>
        <w:contextualSpacing w:val="0"/>
        <w:rPr>
          <w:rFonts w:cs="Arial"/>
        </w:rPr>
      </w:pPr>
      <w:r w:rsidRPr="00D152C6">
        <w:rPr>
          <w:rFonts w:cs="Arial"/>
        </w:rPr>
        <w:t>Has read this Complaints Policy to familiarise hi</w:t>
      </w:r>
      <w:r w:rsidR="00F46E80">
        <w:rPr>
          <w:rFonts w:cs="Arial"/>
        </w:rPr>
        <w:t>m</w:t>
      </w:r>
      <w:r w:rsidRPr="00D152C6">
        <w:rPr>
          <w:rFonts w:cs="Arial"/>
        </w:rPr>
        <w:t xml:space="preserve"> or her self with the procedure;</w:t>
      </w:r>
    </w:p>
    <w:p w:rsidR="00DD405C" w:rsidRDefault="00DD405C">
      <w:pPr>
        <w:pStyle w:val="ListParagraph"/>
        <w:spacing w:before="0" w:after="0"/>
        <w:ind w:left="851" w:hanging="284"/>
        <w:contextualSpacing w:val="0"/>
        <w:rPr>
          <w:rFonts w:cs="Arial"/>
        </w:rPr>
      </w:pPr>
    </w:p>
    <w:p w:rsidR="00DD405C" w:rsidRDefault="00D152C6" w:rsidP="0025157D">
      <w:pPr>
        <w:pStyle w:val="ListParagraph"/>
        <w:numPr>
          <w:ilvl w:val="0"/>
          <w:numId w:val="4"/>
        </w:numPr>
        <w:spacing w:before="0" w:after="0"/>
        <w:contextualSpacing w:val="0"/>
        <w:rPr>
          <w:rFonts w:cs="Arial"/>
        </w:rPr>
      </w:pPr>
      <w:r w:rsidRPr="00D152C6">
        <w:rPr>
          <w:rFonts w:cs="Arial"/>
        </w:rPr>
        <w:t>Is aware of the time limits that apply to the relevant stage and ensures that he or she complies with them;</w:t>
      </w:r>
    </w:p>
    <w:p w:rsidR="00DD405C" w:rsidRDefault="00DD405C">
      <w:pPr>
        <w:pStyle w:val="ListParagraph"/>
        <w:spacing w:before="0" w:after="0"/>
        <w:ind w:left="851" w:hanging="284"/>
        <w:contextualSpacing w:val="0"/>
        <w:rPr>
          <w:rFonts w:cs="Arial"/>
        </w:rPr>
      </w:pPr>
    </w:p>
    <w:p w:rsidR="00DD405C" w:rsidRDefault="00FE14E0" w:rsidP="0025157D">
      <w:pPr>
        <w:pStyle w:val="ListParagraph"/>
        <w:numPr>
          <w:ilvl w:val="0"/>
          <w:numId w:val="4"/>
        </w:numPr>
        <w:spacing w:before="0" w:after="0"/>
        <w:contextualSpacing w:val="0"/>
        <w:rPr>
          <w:rFonts w:cs="Arial"/>
        </w:rPr>
      </w:pPr>
      <w:r>
        <w:rPr>
          <w:rFonts w:eastAsia="Arial" w:cs="Arial"/>
          <w:spacing w:val="1"/>
        </w:rPr>
        <w:t>Establishes</w:t>
      </w:r>
      <w:r>
        <w:rPr>
          <w:rFonts w:eastAsia="Arial" w:cs="Arial"/>
          <w:spacing w:val="-6"/>
        </w:rPr>
        <w:t xml:space="preserve"> </w:t>
      </w:r>
      <w:r>
        <w:rPr>
          <w:rFonts w:eastAsia="Arial" w:cs="Arial"/>
        </w:rPr>
        <w:t>t</w:t>
      </w:r>
      <w:r>
        <w:rPr>
          <w:rFonts w:eastAsia="Arial" w:cs="Arial"/>
          <w:spacing w:val="2"/>
        </w:rPr>
        <w:t>h</w:t>
      </w:r>
      <w:r>
        <w:rPr>
          <w:rFonts w:eastAsia="Arial" w:cs="Arial"/>
        </w:rPr>
        <w:t>e</w:t>
      </w:r>
      <w:r>
        <w:rPr>
          <w:rFonts w:eastAsia="Arial" w:cs="Arial"/>
          <w:spacing w:val="-3"/>
        </w:rPr>
        <w:t xml:space="preserve"> </w:t>
      </w:r>
      <w:r>
        <w:rPr>
          <w:rFonts w:eastAsia="Arial" w:cs="Arial"/>
        </w:rPr>
        <w:t>n</w:t>
      </w:r>
      <w:r>
        <w:rPr>
          <w:rFonts w:eastAsia="Arial" w:cs="Arial"/>
          <w:spacing w:val="2"/>
        </w:rPr>
        <w:t>a</w:t>
      </w:r>
      <w:r>
        <w:rPr>
          <w:rFonts w:eastAsia="Arial" w:cs="Arial"/>
        </w:rPr>
        <w:t>tu</w:t>
      </w:r>
      <w:r>
        <w:rPr>
          <w:rFonts w:eastAsia="Arial" w:cs="Arial"/>
          <w:spacing w:val="1"/>
        </w:rPr>
        <w:t>r</w:t>
      </w:r>
      <w:r>
        <w:rPr>
          <w:rFonts w:eastAsia="Arial" w:cs="Arial"/>
        </w:rPr>
        <w:t>e</w:t>
      </w:r>
      <w:r>
        <w:rPr>
          <w:rFonts w:eastAsia="Arial" w:cs="Arial"/>
          <w:spacing w:val="-6"/>
        </w:rPr>
        <w:t xml:space="preserve"> </w:t>
      </w:r>
      <w:r>
        <w:rPr>
          <w:rFonts w:eastAsia="Arial" w:cs="Arial"/>
        </w:rPr>
        <w:t>of t</w:t>
      </w:r>
      <w:r>
        <w:rPr>
          <w:rFonts w:eastAsia="Arial" w:cs="Arial"/>
          <w:spacing w:val="2"/>
        </w:rPr>
        <w:t>h</w:t>
      </w:r>
      <w:r>
        <w:rPr>
          <w:rFonts w:eastAsia="Arial" w:cs="Arial"/>
        </w:rPr>
        <w:t>e</w:t>
      </w:r>
      <w:r>
        <w:rPr>
          <w:rFonts w:eastAsia="Arial" w:cs="Arial"/>
          <w:spacing w:val="-3"/>
        </w:rPr>
        <w:t xml:space="preserve"> </w:t>
      </w:r>
      <w:r>
        <w:rPr>
          <w:rFonts w:eastAsia="Arial" w:cs="Arial"/>
          <w:spacing w:val="1"/>
        </w:rPr>
        <w:t>c</w:t>
      </w:r>
      <w:r>
        <w:rPr>
          <w:rFonts w:eastAsia="Arial" w:cs="Arial"/>
        </w:rPr>
        <w:t>o</w:t>
      </w:r>
      <w:r>
        <w:rPr>
          <w:rFonts w:eastAsia="Arial" w:cs="Arial"/>
          <w:spacing w:val="5"/>
        </w:rPr>
        <w:t>m</w:t>
      </w:r>
      <w:r>
        <w:rPr>
          <w:rFonts w:eastAsia="Arial" w:cs="Arial"/>
        </w:rPr>
        <w:t>p</w:t>
      </w:r>
      <w:r>
        <w:rPr>
          <w:rFonts w:eastAsia="Arial" w:cs="Arial"/>
          <w:spacing w:val="-1"/>
        </w:rPr>
        <w:t>l</w:t>
      </w:r>
      <w:r>
        <w:rPr>
          <w:rFonts w:eastAsia="Arial" w:cs="Arial"/>
        </w:rPr>
        <w:t>a</w:t>
      </w:r>
      <w:r>
        <w:rPr>
          <w:rFonts w:eastAsia="Arial" w:cs="Arial"/>
          <w:spacing w:val="-1"/>
        </w:rPr>
        <w:t>i</w:t>
      </w:r>
      <w:r>
        <w:rPr>
          <w:rFonts w:eastAsia="Arial" w:cs="Arial"/>
        </w:rPr>
        <w:t>nt</w:t>
      </w:r>
      <w:r>
        <w:rPr>
          <w:rFonts w:eastAsia="Arial" w:cs="Arial"/>
          <w:spacing w:val="-7"/>
        </w:rPr>
        <w:t xml:space="preserve"> </w:t>
      </w:r>
      <w:r>
        <w:rPr>
          <w:rFonts w:eastAsia="Arial" w:cs="Arial"/>
        </w:rPr>
        <w:t>and</w:t>
      </w:r>
      <w:r>
        <w:rPr>
          <w:rFonts w:eastAsia="Arial" w:cs="Arial"/>
          <w:spacing w:val="-1"/>
        </w:rPr>
        <w:t xml:space="preserve"> </w:t>
      </w:r>
      <w:r>
        <w:rPr>
          <w:rFonts w:eastAsia="Arial" w:cs="Arial"/>
        </w:rPr>
        <w:t>what issues</w:t>
      </w:r>
      <w:r>
        <w:rPr>
          <w:rFonts w:eastAsia="Arial" w:cs="Arial"/>
          <w:spacing w:val="-2"/>
        </w:rPr>
        <w:t xml:space="preserve"> </w:t>
      </w:r>
      <w:r>
        <w:rPr>
          <w:rFonts w:eastAsia="Arial" w:cs="Arial"/>
          <w:spacing w:val="1"/>
        </w:rPr>
        <w:t>r</w:t>
      </w:r>
      <w:r>
        <w:rPr>
          <w:rFonts w:eastAsia="Arial" w:cs="Arial"/>
        </w:rPr>
        <w:t>e</w:t>
      </w:r>
      <w:r>
        <w:rPr>
          <w:rFonts w:eastAsia="Arial" w:cs="Arial"/>
          <w:spacing w:val="5"/>
        </w:rPr>
        <w:t>m</w:t>
      </w:r>
      <w:r>
        <w:rPr>
          <w:rFonts w:eastAsia="Arial" w:cs="Arial"/>
        </w:rPr>
        <w:t>a</w:t>
      </w:r>
      <w:r>
        <w:rPr>
          <w:rFonts w:eastAsia="Arial" w:cs="Arial"/>
          <w:spacing w:val="-1"/>
        </w:rPr>
        <w:t>i</w:t>
      </w:r>
      <w:r>
        <w:rPr>
          <w:rFonts w:eastAsia="Arial" w:cs="Arial"/>
        </w:rPr>
        <w:t>n</w:t>
      </w:r>
      <w:r>
        <w:rPr>
          <w:rFonts w:eastAsia="Arial" w:cs="Arial"/>
          <w:spacing w:val="-6"/>
        </w:rPr>
        <w:t xml:space="preserve"> </w:t>
      </w:r>
      <w:r>
        <w:rPr>
          <w:rFonts w:eastAsia="Arial" w:cs="Arial"/>
        </w:rPr>
        <w:t>un</w:t>
      </w:r>
      <w:r>
        <w:rPr>
          <w:rFonts w:eastAsia="Arial" w:cs="Arial"/>
          <w:spacing w:val="1"/>
        </w:rPr>
        <w:t>r</w:t>
      </w:r>
      <w:r>
        <w:rPr>
          <w:rFonts w:eastAsia="Arial" w:cs="Arial"/>
        </w:rPr>
        <w:t>e</w:t>
      </w:r>
      <w:r>
        <w:rPr>
          <w:rFonts w:eastAsia="Arial" w:cs="Arial"/>
          <w:spacing w:val="1"/>
        </w:rPr>
        <w:t>s</w:t>
      </w:r>
      <w:r>
        <w:rPr>
          <w:rFonts w:eastAsia="Arial" w:cs="Arial"/>
        </w:rPr>
        <w:t>o</w:t>
      </w:r>
      <w:r>
        <w:rPr>
          <w:rFonts w:eastAsia="Arial" w:cs="Arial"/>
          <w:spacing w:val="1"/>
        </w:rPr>
        <w:t>l</w:t>
      </w:r>
      <w:r>
        <w:rPr>
          <w:rFonts w:eastAsia="Arial" w:cs="Arial"/>
          <w:spacing w:val="-1"/>
        </w:rPr>
        <w:t>v</w:t>
      </w:r>
      <w:r>
        <w:rPr>
          <w:rFonts w:eastAsia="Arial" w:cs="Arial"/>
          <w:spacing w:val="2"/>
        </w:rPr>
        <w:t>e</w:t>
      </w:r>
      <w:r>
        <w:rPr>
          <w:rFonts w:eastAsia="Arial" w:cs="Arial"/>
        </w:rPr>
        <w:t>d;</w:t>
      </w:r>
    </w:p>
    <w:p w:rsidR="00DD405C" w:rsidRDefault="00DD405C">
      <w:pPr>
        <w:pStyle w:val="ListParagraph"/>
        <w:spacing w:before="0" w:after="0"/>
        <w:ind w:left="851" w:hanging="284"/>
        <w:contextualSpacing w:val="0"/>
        <w:rPr>
          <w:rFonts w:cs="Arial"/>
        </w:rPr>
      </w:pPr>
    </w:p>
    <w:p w:rsidR="00DD405C" w:rsidRDefault="00FE14E0" w:rsidP="0025157D">
      <w:pPr>
        <w:pStyle w:val="ListParagraph"/>
        <w:numPr>
          <w:ilvl w:val="0"/>
          <w:numId w:val="4"/>
        </w:numPr>
        <w:spacing w:before="0" w:after="0"/>
        <w:contextualSpacing w:val="0"/>
        <w:rPr>
          <w:rFonts w:cs="Arial"/>
        </w:rPr>
      </w:pPr>
      <w:r>
        <w:rPr>
          <w:rFonts w:eastAsia="Arial" w:cs="Arial"/>
        </w:rPr>
        <w:t>Establishes</w:t>
      </w:r>
      <w:r>
        <w:rPr>
          <w:rFonts w:eastAsia="Arial" w:cs="Arial"/>
          <w:spacing w:val="-8"/>
        </w:rPr>
        <w:t xml:space="preserve"> </w:t>
      </w:r>
      <w:r w:rsidR="00D152C6" w:rsidRPr="00D152C6">
        <w:rPr>
          <w:rFonts w:eastAsia="Arial" w:cs="Arial"/>
          <w:bCs/>
          <w:spacing w:val="4"/>
        </w:rPr>
        <w:t>w</w:t>
      </w:r>
      <w:r w:rsidR="00D152C6" w:rsidRPr="00D152C6">
        <w:rPr>
          <w:rFonts w:eastAsia="Arial" w:cs="Arial"/>
          <w:bCs/>
          <w:spacing w:val="1"/>
        </w:rPr>
        <w:t>h</w:t>
      </w:r>
      <w:r w:rsidR="00D152C6" w:rsidRPr="00D152C6">
        <w:rPr>
          <w:rFonts w:eastAsia="Arial" w:cs="Arial"/>
          <w:bCs/>
        </w:rPr>
        <w:t>at</w:t>
      </w:r>
      <w:r w:rsidR="00D152C6" w:rsidRPr="00D152C6">
        <w:rPr>
          <w:rFonts w:eastAsia="Arial" w:cs="Arial"/>
          <w:bCs/>
          <w:spacing w:val="-4"/>
        </w:rPr>
        <w:t xml:space="preserve"> </w:t>
      </w:r>
      <w:r w:rsidR="009B6534">
        <w:rPr>
          <w:rFonts w:eastAsia="Arial" w:cs="Arial"/>
          <w:bCs/>
          <w:spacing w:val="-4"/>
        </w:rPr>
        <w:t>the complainant</w:t>
      </w:r>
      <w:r>
        <w:rPr>
          <w:rFonts w:eastAsia="Arial" w:cs="Arial"/>
          <w:bCs/>
          <w:spacing w:val="-4"/>
        </w:rPr>
        <w:t xml:space="preserve"> says </w:t>
      </w:r>
      <w:r>
        <w:rPr>
          <w:rFonts w:eastAsia="Arial" w:cs="Arial"/>
        </w:rPr>
        <w:t>has</w:t>
      </w:r>
      <w:r>
        <w:rPr>
          <w:rFonts w:eastAsia="Arial" w:cs="Arial"/>
          <w:spacing w:val="-2"/>
        </w:rPr>
        <w:t xml:space="preserve"> </w:t>
      </w:r>
      <w:r>
        <w:rPr>
          <w:rFonts w:eastAsia="Arial" w:cs="Arial"/>
        </w:rPr>
        <w:t>h</w:t>
      </w:r>
      <w:r>
        <w:rPr>
          <w:rFonts w:eastAsia="Arial" w:cs="Arial"/>
          <w:spacing w:val="2"/>
        </w:rPr>
        <w:t>a</w:t>
      </w:r>
      <w:r>
        <w:rPr>
          <w:rFonts w:eastAsia="Arial" w:cs="Arial"/>
        </w:rPr>
        <w:t>pp</w:t>
      </w:r>
      <w:r>
        <w:rPr>
          <w:rFonts w:eastAsia="Arial" w:cs="Arial"/>
          <w:spacing w:val="2"/>
        </w:rPr>
        <w:t>en</w:t>
      </w:r>
      <w:r>
        <w:rPr>
          <w:rFonts w:eastAsia="Arial" w:cs="Arial"/>
        </w:rPr>
        <w:t>ed</w:t>
      </w:r>
      <w:r>
        <w:rPr>
          <w:rFonts w:eastAsia="Arial" w:cs="Arial"/>
          <w:spacing w:val="-9"/>
        </w:rPr>
        <w:t xml:space="preserve">, </w:t>
      </w:r>
      <w:r w:rsidR="00D152C6" w:rsidRPr="00D152C6">
        <w:rPr>
          <w:rFonts w:eastAsia="Arial" w:cs="Arial"/>
          <w:bCs/>
          <w:spacing w:val="4"/>
        </w:rPr>
        <w:t>w</w:t>
      </w:r>
      <w:r w:rsidR="00D152C6" w:rsidRPr="00D152C6">
        <w:rPr>
          <w:rFonts w:eastAsia="Arial" w:cs="Arial"/>
          <w:bCs/>
          <w:spacing w:val="1"/>
        </w:rPr>
        <w:t>h</w:t>
      </w:r>
      <w:r w:rsidR="00D152C6" w:rsidRPr="00D152C6">
        <w:rPr>
          <w:rFonts w:eastAsia="Arial" w:cs="Arial"/>
          <w:bCs/>
        </w:rPr>
        <w:t>o</w:t>
      </w:r>
      <w:r w:rsidR="00D152C6" w:rsidRPr="00D152C6">
        <w:rPr>
          <w:rFonts w:eastAsia="Arial" w:cs="Arial"/>
          <w:bCs/>
          <w:spacing w:val="-3"/>
        </w:rPr>
        <w:t xml:space="preserve"> </w:t>
      </w:r>
      <w:r>
        <w:rPr>
          <w:rFonts w:eastAsia="Arial" w:cs="Arial"/>
        </w:rPr>
        <w:t>has</w:t>
      </w:r>
      <w:r>
        <w:rPr>
          <w:rFonts w:eastAsia="Arial" w:cs="Arial"/>
          <w:spacing w:val="-2"/>
        </w:rPr>
        <w:t xml:space="preserve"> </w:t>
      </w:r>
      <w:r>
        <w:rPr>
          <w:rFonts w:eastAsia="Arial" w:cs="Arial"/>
        </w:rPr>
        <w:t>be</w:t>
      </w:r>
      <w:r>
        <w:rPr>
          <w:rFonts w:eastAsia="Arial" w:cs="Arial"/>
          <w:spacing w:val="2"/>
        </w:rPr>
        <w:t>e</w:t>
      </w:r>
      <w:r>
        <w:rPr>
          <w:rFonts w:eastAsia="Arial" w:cs="Arial"/>
        </w:rPr>
        <w:t>n</w:t>
      </w:r>
      <w:r>
        <w:rPr>
          <w:rFonts w:eastAsia="Arial" w:cs="Arial"/>
          <w:spacing w:val="-4"/>
        </w:rPr>
        <w:t xml:space="preserve"> </w:t>
      </w:r>
      <w:r>
        <w:rPr>
          <w:rFonts w:eastAsia="Arial" w:cs="Arial"/>
          <w:spacing w:val="-1"/>
        </w:rPr>
        <w:t>i</w:t>
      </w:r>
      <w:r>
        <w:rPr>
          <w:rFonts w:eastAsia="Arial" w:cs="Arial"/>
          <w:spacing w:val="2"/>
        </w:rPr>
        <w:t>n</w:t>
      </w:r>
      <w:r>
        <w:rPr>
          <w:rFonts w:eastAsia="Arial" w:cs="Arial"/>
          <w:spacing w:val="-1"/>
        </w:rPr>
        <w:t>v</w:t>
      </w:r>
      <w:r>
        <w:rPr>
          <w:rFonts w:eastAsia="Arial" w:cs="Arial"/>
          <w:spacing w:val="2"/>
        </w:rPr>
        <w:t>o</w:t>
      </w:r>
      <w:r>
        <w:rPr>
          <w:rFonts w:eastAsia="Arial" w:cs="Arial"/>
          <w:spacing w:val="1"/>
        </w:rPr>
        <w:t>l</w:t>
      </w:r>
      <w:r>
        <w:rPr>
          <w:rFonts w:eastAsia="Arial" w:cs="Arial"/>
          <w:spacing w:val="-1"/>
        </w:rPr>
        <w:t>v</w:t>
      </w:r>
      <w:r>
        <w:rPr>
          <w:rFonts w:eastAsia="Arial" w:cs="Arial"/>
        </w:rPr>
        <w:t>ed, and</w:t>
      </w:r>
      <w:r>
        <w:rPr>
          <w:rFonts w:eastAsia="Arial" w:cs="Arial"/>
          <w:spacing w:val="-4"/>
        </w:rPr>
        <w:t xml:space="preserve"> </w:t>
      </w:r>
      <w:r>
        <w:rPr>
          <w:rFonts w:eastAsia="Arial" w:cs="Arial"/>
          <w:spacing w:val="-2"/>
        </w:rPr>
        <w:t>w</w:t>
      </w:r>
      <w:r>
        <w:rPr>
          <w:rFonts w:eastAsia="Arial" w:cs="Arial"/>
          <w:spacing w:val="2"/>
        </w:rPr>
        <w:t>h</w:t>
      </w:r>
      <w:r>
        <w:rPr>
          <w:rFonts w:eastAsia="Arial" w:cs="Arial"/>
        </w:rPr>
        <w:t>at</w:t>
      </w:r>
      <w:r>
        <w:rPr>
          <w:rFonts w:eastAsia="Arial" w:cs="Arial"/>
          <w:spacing w:val="-4"/>
        </w:rPr>
        <w:t xml:space="preserve"> </w:t>
      </w:r>
      <w:r>
        <w:rPr>
          <w:rFonts w:eastAsia="Arial" w:cs="Arial"/>
        </w:rPr>
        <w:t>t</w:t>
      </w:r>
      <w:r>
        <w:rPr>
          <w:rFonts w:eastAsia="Arial" w:cs="Arial"/>
          <w:spacing w:val="2"/>
        </w:rPr>
        <w:t>h</w:t>
      </w:r>
      <w:r>
        <w:rPr>
          <w:rFonts w:eastAsia="Arial" w:cs="Arial"/>
        </w:rPr>
        <w:t>e</w:t>
      </w:r>
      <w:r>
        <w:rPr>
          <w:rFonts w:eastAsia="Arial" w:cs="Arial"/>
          <w:spacing w:val="-3"/>
        </w:rPr>
        <w:t xml:space="preserve"> </w:t>
      </w:r>
      <w:r w:rsidR="009B6534">
        <w:rPr>
          <w:rFonts w:eastAsia="Arial" w:cs="Arial"/>
          <w:spacing w:val="1"/>
        </w:rPr>
        <w:t>complainant</w:t>
      </w:r>
      <w:r>
        <w:rPr>
          <w:rFonts w:eastAsia="Arial" w:cs="Arial"/>
          <w:spacing w:val="-11"/>
        </w:rPr>
        <w:t xml:space="preserve"> </w:t>
      </w:r>
      <w:r>
        <w:rPr>
          <w:rFonts w:eastAsia="Arial" w:cs="Arial"/>
          <w:spacing w:val="2"/>
        </w:rPr>
        <w:t>f</w:t>
      </w:r>
      <w:r>
        <w:rPr>
          <w:rFonts w:eastAsia="Arial" w:cs="Arial"/>
        </w:rPr>
        <w:t>ee</w:t>
      </w:r>
      <w:r>
        <w:rPr>
          <w:rFonts w:eastAsia="Arial" w:cs="Arial"/>
          <w:spacing w:val="-1"/>
        </w:rPr>
        <w:t>l</w:t>
      </w:r>
      <w:r>
        <w:rPr>
          <w:rFonts w:eastAsia="Arial" w:cs="Arial"/>
        </w:rPr>
        <w:t>s</w:t>
      </w:r>
      <w:r>
        <w:rPr>
          <w:rFonts w:eastAsia="Arial" w:cs="Arial"/>
          <w:spacing w:val="-1"/>
        </w:rPr>
        <w:t xml:space="preserve"> </w:t>
      </w:r>
      <w:r>
        <w:rPr>
          <w:rFonts w:eastAsia="Arial" w:cs="Arial"/>
        </w:rPr>
        <w:t>wo</w:t>
      </w:r>
      <w:r>
        <w:rPr>
          <w:rFonts w:eastAsia="Arial" w:cs="Arial"/>
          <w:spacing w:val="2"/>
        </w:rPr>
        <w:t>u</w:t>
      </w:r>
      <w:r>
        <w:rPr>
          <w:rFonts w:eastAsia="Arial" w:cs="Arial"/>
          <w:spacing w:val="-1"/>
        </w:rPr>
        <w:t>l</w:t>
      </w:r>
      <w:r>
        <w:rPr>
          <w:rFonts w:eastAsia="Arial" w:cs="Arial"/>
        </w:rPr>
        <w:t>d</w:t>
      </w:r>
      <w:r>
        <w:rPr>
          <w:rFonts w:eastAsia="Arial" w:cs="Arial"/>
          <w:spacing w:val="-5"/>
        </w:rPr>
        <w:t xml:space="preserve"> </w:t>
      </w:r>
      <w:r>
        <w:rPr>
          <w:rFonts w:eastAsia="Arial" w:cs="Arial"/>
          <w:spacing w:val="2"/>
        </w:rPr>
        <w:t>p</w:t>
      </w:r>
      <w:r>
        <w:rPr>
          <w:rFonts w:eastAsia="Arial" w:cs="Arial"/>
        </w:rPr>
        <w:t>ut</w:t>
      </w:r>
      <w:r>
        <w:rPr>
          <w:rFonts w:eastAsia="Arial" w:cs="Arial"/>
          <w:spacing w:val="-3"/>
        </w:rPr>
        <w:t xml:space="preserve"> </w:t>
      </w:r>
      <w:r>
        <w:rPr>
          <w:rFonts w:eastAsia="Arial" w:cs="Arial"/>
          <w:spacing w:val="2"/>
        </w:rPr>
        <w:t>t</w:t>
      </w:r>
      <w:r>
        <w:rPr>
          <w:rFonts w:eastAsia="Arial" w:cs="Arial"/>
        </w:rPr>
        <w:t>h</w:t>
      </w:r>
      <w:r>
        <w:rPr>
          <w:rFonts w:eastAsia="Arial" w:cs="Arial"/>
          <w:spacing w:val="-1"/>
        </w:rPr>
        <w:t>i</w:t>
      </w:r>
      <w:r>
        <w:rPr>
          <w:rFonts w:eastAsia="Arial" w:cs="Arial"/>
          <w:spacing w:val="2"/>
        </w:rPr>
        <w:t>n</w:t>
      </w:r>
      <w:r>
        <w:rPr>
          <w:rFonts w:eastAsia="Arial" w:cs="Arial"/>
        </w:rPr>
        <w:t>gs</w:t>
      </w:r>
      <w:r>
        <w:rPr>
          <w:rFonts w:eastAsia="Arial" w:cs="Arial"/>
          <w:spacing w:val="-4"/>
        </w:rPr>
        <w:t xml:space="preserve"> </w:t>
      </w:r>
      <w:r>
        <w:rPr>
          <w:rFonts w:eastAsia="Arial" w:cs="Arial"/>
          <w:spacing w:val="1"/>
        </w:rPr>
        <w:t>ri</w:t>
      </w:r>
      <w:r>
        <w:rPr>
          <w:rFonts w:eastAsia="Arial" w:cs="Arial"/>
        </w:rPr>
        <w:t>ght;</w:t>
      </w:r>
    </w:p>
    <w:p w:rsidR="00DD405C" w:rsidRDefault="00DD405C">
      <w:pPr>
        <w:pStyle w:val="ListParagraph"/>
        <w:spacing w:before="0" w:after="0"/>
        <w:ind w:left="851" w:hanging="284"/>
        <w:contextualSpacing w:val="0"/>
        <w:rPr>
          <w:rFonts w:cs="Arial"/>
        </w:rPr>
      </w:pPr>
    </w:p>
    <w:p w:rsidR="00DD405C" w:rsidRDefault="00FE14E0" w:rsidP="0025157D">
      <w:pPr>
        <w:pStyle w:val="ListParagraph"/>
        <w:numPr>
          <w:ilvl w:val="0"/>
          <w:numId w:val="4"/>
        </w:numPr>
        <w:spacing w:before="0" w:after="0"/>
        <w:contextualSpacing w:val="0"/>
        <w:rPr>
          <w:rFonts w:cs="Arial"/>
        </w:rPr>
      </w:pPr>
      <w:r>
        <w:rPr>
          <w:rFonts w:eastAsia="Arial" w:cs="Arial"/>
          <w:spacing w:val="-1"/>
        </w:rPr>
        <w:t>If necessary, interviews</w:t>
      </w:r>
      <w:r>
        <w:rPr>
          <w:rFonts w:eastAsia="Arial" w:cs="Arial"/>
          <w:spacing w:val="-3"/>
        </w:rPr>
        <w:t xml:space="preserve"> </w:t>
      </w:r>
      <w:r>
        <w:rPr>
          <w:rFonts w:eastAsia="Arial" w:cs="Arial"/>
        </w:rPr>
        <w:t>tho</w:t>
      </w:r>
      <w:r>
        <w:rPr>
          <w:rFonts w:eastAsia="Arial" w:cs="Arial"/>
          <w:spacing w:val="1"/>
        </w:rPr>
        <w:t>s</w:t>
      </w:r>
      <w:r>
        <w:rPr>
          <w:rFonts w:eastAsia="Arial" w:cs="Arial"/>
        </w:rPr>
        <w:t>e</w:t>
      </w:r>
      <w:r>
        <w:rPr>
          <w:rFonts w:eastAsia="Arial" w:cs="Arial"/>
          <w:spacing w:val="-1"/>
        </w:rPr>
        <w:t xml:space="preserve"> </w:t>
      </w:r>
      <w:r>
        <w:rPr>
          <w:rFonts w:eastAsia="Arial" w:cs="Arial"/>
          <w:spacing w:val="1"/>
        </w:rPr>
        <w:t>i</w:t>
      </w:r>
      <w:r>
        <w:rPr>
          <w:rFonts w:eastAsia="Arial" w:cs="Arial"/>
        </w:rPr>
        <w:t>n</w:t>
      </w:r>
      <w:r>
        <w:rPr>
          <w:rFonts w:eastAsia="Arial" w:cs="Arial"/>
          <w:spacing w:val="1"/>
        </w:rPr>
        <w:t>v</w:t>
      </w:r>
      <w:r>
        <w:rPr>
          <w:rFonts w:eastAsia="Arial" w:cs="Arial"/>
        </w:rPr>
        <w:t>o</w:t>
      </w:r>
      <w:r>
        <w:rPr>
          <w:rFonts w:eastAsia="Arial" w:cs="Arial"/>
          <w:spacing w:val="1"/>
        </w:rPr>
        <w:t>l</w:t>
      </w:r>
      <w:r>
        <w:rPr>
          <w:rFonts w:eastAsia="Arial" w:cs="Arial"/>
          <w:spacing w:val="-1"/>
        </w:rPr>
        <w:t>v</w:t>
      </w:r>
      <w:r>
        <w:rPr>
          <w:rFonts w:eastAsia="Arial" w:cs="Arial"/>
        </w:rPr>
        <w:t xml:space="preserve">ed </w:t>
      </w:r>
      <w:r>
        <w:rPr>
          <w:rFonts w:eastAsia="Arial" w:cs="Arial"/>
          <w:spacing w:val="-1"/>
        </w:rPr>
        <w:t>i</w:t>
      </w:r>
      <w:r>
        <w:rPr>
          <w:rFonts w:eastAsia="Arial" w:cs="Arial"/>
        </w:rPr>
        <w:t>n</w:t>
      </w:r>
      <w:r>
        <w:rPr>
          <w:rFonts w:eastAsia="Arial" w:cs="Arial"/>
          <w:spacing w:val="5"/>
        </w:rPr>
        <w:t xml:space="preserve"> </w:t>
      </w:r>
      <w:r>
        <w:rPr>
          <w:rFonts w:eastAsia="Arial" w:cs="Arial"/>
        </w:rPr>
        <w:t>the</w:t>
      </w:r>
      <w:r>
        <w:rPr>
          <w:rFonts w:eastAsia="Arial" w:cs="Arial"/>
          <w:spacing w:val="1"/>
        </w:rPr>
        <w:t xml:space="preserve"> </w:t>
      </w:r>
      <w:r>
        <w:rPr>
          <w:rFonts w:eastAsia="Arial" w:cs="Arial"/>
          <w:spacing w:val="5"/>
        </w:rPr>
        <w:t>m</w:t>
      </w:r>
      <w:r>
        <w:rPr>
          <w:rFonts w:eastAsia="Arial" w:cs="Arial"/>
        </w:rPr>
        <w:t xml:space="preserve">atter, for example the </w:t>
      </w:r>
      <w:r w:rsidR="009B6534">
        <w:rPr>
          <w:rFonts w:eastAsia="Arial" w:cs="Arial"/>
        </w:rPr>
        <w:t>complainant</w:t>
      </w:r>
      <w:r>
        <w:rPr>
          <w:rFonts w:eastAsia="Arial" w:cs="Arial"/>
        </w:rPr>
        <w:t>, pupils and members of staff, including those complained about;</w:t>
      </w:r>
    </w:p>
    <w:p w:rsidR="00DD405C" w:rsidRDefault="00DD405C">
      <w:pPr>
        <w:pStyle w:val="ListParagraph"/>
        <w:spacing w:before="0" w:after="0"/>
        <w:ind w:left="851" w:hanging="284"/>
        <w:contextualSpacing w:val="0"/>
        <w:rPr>
          <w:rFonts w:cs="Arial"/>
        </w:rPr>
      </w:pPr>
    </w:p>
    <w:p w:rsidR="00DD405C" w:rsidRDefault="00FE14E0" w:rsidP="0025157D">
      <w:pPr>
        <w:pStyle w:val="ListParagraph"/>
        <w:numPr>
          <w:ilvl w:val="0"/>
          <w:numId w:val="4"/>
        </w:numPr>
        <w:spacing w:before="0" w:after="0"/>
        <w:contextualSpacing w:val="0"/>
        <w:rPr>
          <w:rFonts w:cs="Arial"/>
        </w:rPr>
      </w:pPr>
      <w:r>
        <w:rPr>
          <w:rFonts w:eastAsia="Arial" w:cs="Arial"/>
        </w:rPr>
        <w:t>Allows pupils and those</w:t>
      </w:r>
      <w:r>
        <w:rPr>
          <w:rFonts w:eastAsia="Arial" w:cs="Arial"/>
          <w:spacing w:val="-1"/>
        </w:rPr>
        <w:t xml:space="preserve"> </w:t>
      </w:r>
      <w:r>
        <w:rPr>
          <w:rFonts w:eastAsia="Arial" w:cs="Arial"/>
          <w:spacing w:val="1"/>
        </w:rPr>
        <w:t>c</w:t>
      </w:r>
      <w:r>
        <w:rPr>
          <w:rFonts w:eastAsia="Arial" w:cs="Arial"/>
        </w:rPr>
        <w:t>o</w:t>
      </w:r>
      <w:r>
        <w:rPr>
          <w:rFonts w:eastAsia="Arial" w:cs="Arial"/>
          <w:spacing w:val="5"/>
        </w:rPr>
        <w:t>m</w:t>
      </w:r>
      <w:r>
        <w:rPr>
          <w:rFonts w:eastAsia="Arial" w:cs="Arial"/>
        </w:rPr>
        <w:t>p</w:t>
      </w:r>
      <w:r>
        <w:rPr>
          <w:rFonts w:eastAsia="Arial" w:cs="Arial"/>
          <w:spacing w:val="-1"/>
        </w:rPr>
        <w:t>l</w:t>
      </w:r>
      <w:r>
        <w:rPr>
          <w:rFonts w:eastAsia="Arial" w:cs="Arial"/>
        </w:rPr>
        <w:t>a</w:t>
      </w:r>
      <w:r>
        <w:rPr>
          <w:rFonts w:eastAsia="Arial" w:cs="Arial"/>
          <w:spacing w:val="-1"/>
        </w:rPr>
        <w:t>i</w:t>
      </w:r>
      <w:r>
        <w:rPr>
          <w:rFonts w:eastAsia="Arial" w:cs="Arial"/>
        </w:rPr>
        <w:t>ned</w:t>
      </w:r>
      <w:r>
        <w:rPr>
          <w:rFonts w:eastAsia="Arial" w:cs="Arial"/>
          <w:spacing w:val="-6"/>
        </w:rPr>
        <w:t xml:space="preserve"> </w:t>
      </w:r>
      <w:r>
        <w:rPr>
          <w:rFonts w:eastAsia="Arial" w:cs="Arial"/>
        </w:rPr>
        <w:t>about</w:t>
      </w:r>
      <w:r>
        <w:rPr>
          <w:rFonts w:eastAsia="Arial" w:cs="Arial"/>
          <w:spacing w:val="2"/>
        </w:rPr>
        <w:t xml:space="preserve"> </w:t>
      </w:r>
      <w:r>
        <w:rPr>
          <w:rFonts w:eastAsia="Arial" w:cs="Arial"/>
        </w:rPr>
        <w:t>to</w:t>
      </w:r>
      <w:r>
        <w:rPr>
          <w:rFonts w:eastAsia="Arial" w:cs="Arial"/>
          <w:spacing w:val="-2"/>
        </w:rPr>
        <w:t xml:space="preserve"> </w:t>
      </w:r>
      <w:r>
        <w:rPr>
          <w:rFonts w:eastAsia="Arial" w:cs="Arial"/>
        </w:rPr>
        <w:t>be a</w:t>
      </w:r>
      <w:r>
        <w:rPr>
          <w:rFonts w:eastAsia="Arial" w:cs="Arial"/>
          <w:spacing w:val="1"/>
        </w:rPr>
        <w:t>cc</w:t>
      </w:r>
      <w:r>
        <w:rPr>
          <w:rFonts w:eastAsia="Arial" w:cs="Arial"/>
        </w:rPr>
        <w:t>o</w:t>
      </w:r>
      <w:r>
        <w:rPr>
          <w:rFonts w:eastAsia="Arial" w:cs="Arial"/>
          <w:spacing w:val="5"/>
        </w:rPr>
        <w:t>m</w:t>
      </w:r>
      <w:r>
        <w:rPr>
          <w:rFonts w:eastAsia="Arial" w:cs="Arial"/>
        </w:rPr>
        <w:t>pan</w:t>
      </w:r>
      <w:r>
        <w:rPr>
          <w:rFonts w:eastAsia="Arial" w:cs="Arial"/>
          <w:spacing w:val="-1"/>
        </w:rPr>
        <w:t>i</w:t>
      </w:r>
      <w:r>
        <w:rPr>
          <w:rFonts w:eastAsia="Arial" w:cs="Arial"/>
        </w:rPr>
        <w:t>ed during interviews,</w:t>
      </w:r>
      <w:r>
        <w:rPr>
          <w:rFonts w:eastAsia="Arial" w:cs="Arial"/>
          <w:spacing w:val="-10"/>
        </w:rPr>
        <w:t xml:space="preserve"> </w:t>
      </w:r>
      <w:r>
        <w:rPr>
          <w:rFonts w:eastAsia="Arial" w:cs="Arial"/>
          <w:spacing w:val="-1"/>
        </w:rPr>
        <w:t>i</w:t>
      </w:r>
      <w:r>
        <w:rPr>
          <w:rFonts w:eastAsia="Arial" w:cs="Arial"/>
        </w:rPr>
        <w:t>f</w:t>
      </w:r>
      <w:r>
        <w:rPr>
          <w:rFonts w:eastAsia="Arial" w:cs="Arial"/>
          <w:spacing w:val="1"/>
        </w:rPr>
        <w:t xml:space="preserve"> </w:t>
      </w:r>
      <w:r>
        <w:rPr>
          <w:rFonts w:eastAsia="Arial" w:cs="Arial"/>
        </w:rPr>
        <w:t>th</w:t>
      </w:r>
      <w:r>
        <w:rPr>
          <w:rFonts w:eastAsia="Arial" w:cs="Arial"/>
          <w:spacing w:val="5"/>
        </w:rPr>
        <w:t>e</w:t>
      </w:r>
      <w:r>
        <w:rPr>
          <w:rFonts w:eastAsia="Arial" w:cs="Arial"/>
        </w:rPr>
        <w:t>y</w:t>
      </w:r>
      <w:r>
        <w:rPr>
          <w:rFonts w:eastAsia="Arial" w:cs="Arial"/>
          <w:spacing w:val="-5"/>
        </w:rPr>
        <w:t xml:space="preserve"> </w:t>
      </w:r>
      <w:r>
        <w:rPr>
          <w:rFonts w:eastAsia="Arial" w:cs="Arial"/>
        </w:rPr>
        <w:t>w</w:t>
      </w:r>
      <w:r>
        <w:rPr>
          <w:rFonts w:eastAsia="Arial" w:cs="Arial"/>
          <w:spacing w:val="-1"/>
        </w:rPr>
        <w:t>i</w:t>
      </w:r>
      <w:r>
        <w:rPr>
          <w:rFonts w:eastAsia="Arial" w:cs="Arial"/>
          <w:spacing w:val="1"/>
        </w:rPr>
        <w:t>s</w:t>
      </w:r>
      <w:r>
        <w:rPr>
          <w:rFonts w:eastAsia="Arial" w:cs="Arial"/>
        </w:rPr>
        <w:t>h;</w:t>
      </w:r>
    </w:p>
    <w:p w:rsidR="00DD405C" w:rsidRDefault="00DD405C">
      <w:pPr>
        <w:pStyle w:val="ListParagraph"/>
        <w:spacing w:before="0" w:after="0"/>
        <w:ind w:left="851" w:hanging="284"/>
        <w:contextualSpacing w:val="0"/>
        <w:rPr>
          <w:rFonts w:cs="Arial"/>
        </w:rPr>
      </w:pPr>
    </w:p>
    <w:p w:rsidR="00DD405C" w:rsidRDefault="00FE14E0" w:rsidP="0025157D">
      <w:pPr>
        <w:pStyle w:val="ListParagraph"/>
        <w:numPr>
          <w:ilvl w:val="0"/>
          <w:numId w:val="5"/>
        </w:numPr>
        <w:spacing w:before="0" w:after="0"/>
        <w:contextualSpacing w:val="0"/>
        <w:rPr>
          <w:rFonts w:cs="Arial"/>
          <w:b/>
        </w:rPr>
      </w:pPr>
      <w:r>
        <w:rPr>
          <w:rFonts w:eastAsia="Arial" w:cs="Arial"/>
          <w:spacing w:val="4"/>
        </w:rPr>
        <w:t>Keeps</w:t>
      </w:r>
      <w:r>
        <w:rPr>
          <w:rFonts w:eastAsia="Arial" w:cs="Arial"/>
          <w:spacing w:val="-4"/>
        </w:rPr>
        <w:t xml:space="preserve"> </w:t>
      </w:r>
      <w:r>
        <w:rPr>
          <w:rFonts w:eastAsia="Arial" w:cs="Arial"/>
        </w:rPr>
        <w:t>a written record</w:t>
      </w:r>
      <w:r>
        <w:rPr>
          <w:rFonts w:eastAsia="Arial" w:cs="Arial"/>
          <w:spacing w:val="-4"/>
        </w:rPr>
        <w:t xml:space="preserve"> </w:t>
      </w:r>
      <w:r>
        <w:rPr>
          <w:rFonts w:eastAsia="Arial" w:cs="Arial"/>
        </w:rPr>
        <w:t>of the</w:t>
      </w:r>
      <w:r>
        <w:rPr>
          <w:rFonts w:eastAsia="Arial" w:cs="Arial"/>
          <w:spacing w:val="-1"/>
        </w:rPr>
        <w:t xml:space="preserve"> i</w:t>
      </w:r>
      <w:r>
        <w:rPr>
          <w:rFonts w:eastAsia="Arial" w:cs="Arial"/>
        </w:rPr>
        <w:t>n</w:t>
      </w:r>
      <w:r>
        <w:rPr>
          <w:rFonts w:eastAsia="Arial" w:cs="Arial"/>
          <w:spacing w:val="2"/>
        </w:rPr>
        <w:t>t</w:t>
      </w:r>
      <w:r>
        <w:rPr>
          <w:rFonts w:eastAsia="Arial" w:cs="Arial"/>
        </w:rPr>
        <w:t>e</w:t>
      </w:r>
      <w:r>
        <w:rPr>
          <w:rFonts w:eastAsia="Arial" w:cs="Arial"/>
          <w:spacing w:val="1"/>
        </w:rPr>
        <w:t>rv</w:t>
      </w:r>
      <w:r>
        <w:rPr>
          <w:rFonts w:eastAsia="Arial" w:cs="Arial"/>
          <w:spacing w:val="-1"/>
        </w:rPr>
        <w:t>i</w:t>
      </w:r>
      <w:r>
        <w:rPr>
          <w:rFonts w:eastAsia="Arial" w:cs="Arial"/>
          <w:spacing w:val="2"/>
        </w:rPr>
        <w:t>e</w:t>
      </w:r>
      <w:r>
        <w:rPr>
          <w:rFonts w:eastAsia="Arial" w:cs="Arial"/>
          <w:spacing w:val="-2"/>
        </w:rPr>
        <w:t>w, and asks the interviewee to sign and date it;</w:t>
      </w:r>
    </w:p>
    <w:p w:rsidR="00DD405C" w:rsidRDefault="00DD405C">
      <w:pPr>
        <w:pStyle w:val="ListParagraph"/>
        <w:spacing w:before="0" w:after="0"/>
        <w:ind w:left="851" w:hanging="284"/>
        <w:contextualSpacing w:val="0"/>
        <w:rPr>
          <w:rFonts w:cs="Arial"/>
          <w:b/>
        </w:rPr>
      </w:pPr>
    </w:p>
    <w:p w:rsidR="00DD405C" w:rsidRDefault="00FE14E0" w:rsidP="0025157D">
      <w:pPr>
        <w:pStyle w:val="ListParagraph"/>
        <w:numPr>
          <w:ilvl w:val="0"/>
          <w:numId w:val="5"/>
        </w:numPr>
        <w:spacing w:before="0" w:after="0"/>
        <w:contextualSpacing w:val="0"/>
        <w:rPr>
          <w:rFonts w:cs="Arial"/>
          <w:b/>
        </w:rPr>
      </w:pPr>
      <w:r>
        <w:rPr>
          <w:rFonts w:eastAsia="Arial" w:cs="Arial"/>
          <w:spacing w:val="-2"/>
        </w:rPr>
        <w:t>Establishes relevant facts, on a balance of probabilities, based on evidence not speculation, and keeps a written record of these;</w:t>
      </w:r>
    </w:p>
    <w:p w:rsidR="00DD405C" w:rsidRDefault="00DD405C">
      <w:pPr>
        <w:pStyle w:val="ListParagraph"/>
        <w:spacing w:before="0" w:after="0"/>
        <w:ind w:left="851" w:hanging="284"/>
        <w:contextualSpacing w:val="0"/>
        <w:rPr>
          <w:rFonts w:cs="Arial"/>
          <w:b/>
        </w:rPr>
      </w:pPr>
    </w:p>
    <w:p w:rsidR="00DD405C" w:rsidRDefault="00FE14E0" w:rsidP="0025157D">
      <w:pPr>
        <w:pStyle w:val="ListParagraph"/>
        <w:numPr>
          <w:ilvl w:val="0"/>
          <w:numId w:val="5"/>
        </w:numPr>
        <w:spacing w:before="0" w:after="0"/>
        <w:contextualSpacing w:val="0"/>
        <w:rPr>
          <w:rFonts w:cs="Arial"/>
        </w:rPr>
      </w:pPr>
      <w:r>
        <w:rPr>
          <w:rFonts w:cs="Arial"/>
        </w:rPr>
        <w:t>Provides an effective response to the complaint, addressing all issues raised (including, where relevant, complaints about the way in which the complaint has been dealt with in the earlier stages);</w:t>
      </w:r>
    </w:p>
    <w:p w:rsidR="00DD405C" w:rsidRDefault="00DD405C">
      <w:pPr>
        <w:pStyle w:val="ListParagraph"/>
        <w:spacing w:before="0" w:after="0"/>
        <w:ind w:left="851" w:hanging="284"/>
        <w:contextualSpacing w:val="0"/>
        <w:rPr>
          <w:rFonts w:cs="Arial"/>
        </w:rPr>
      </w:pPr>
    </w:p>
    <w:p w:rsidR="00DD405C" w:rsidRDefault="00FE14E0" w:rsidP="0025157D">
      <w:pPr>
        <w:pStyle w:val="ListParagraph"/>
        <w:numPr>
          <w:ilvl w:val="0"/>
          <w:numId w:val="5"/>
        </w:numPr>
        <w:spacing w:before="0" w:after="0"/>
        <w:contextualSpacing w:val="0"/>
        <w:rPr>
          <w:rFonts w:cs="Arial"/>
        </w:rPr>
      </w:pPr>
      <w:r>
        <w:rPr>
          <w:rFonts w:cs="Arial"/>
        </w:rPr>
        <w:t>Ensures that the response to the complaint includes the appropriate redress, where necessary;</w:t>
      </w:r>
    </w:p>
    <w:p w:rsidR="00DD405C" w:rsidRDefault="00DD405C">
      <w:pPr>
        <w:pStyle w:val="ListParagraph"/>
        <w:spacing w:before="0" w:after="0"/>
        <w:ind w:left="851" w:hanging="284"/>
        <w:contextualSpacing w:val="0"/>
        <w:rPr>
          <w:rFonts w:cs="Arial"/>
        </w:rPr>
      </w:pPr>
    </w:p>
    <w:p w:rsidR="00DD405C" w:rsidRDefault="00FE14E0" w:rsidP="0025157D">
      <w:pPr>
        <w:pStyle w:val="ListParagraph"/>
        <w:numPr>
          <w:ilvl w:val="0"/>
          <w:numId w:val="5"/>
        </w:numPr>
        <w:spacing w:before="0" w:after="0"/>
        <w:contextualSpacing w:val="0"/>
        <w:rPr>
          <w:rFonts w:cs="Arial"/>
        </w:rPr>
      </w:pPr>
      <w:r>
        <w:rPr>
          <w:rFonts w:cs="Arial"/>
        </w:rPr>
        <w:t xml:space="preserve">Reports the complaint and the outcome of the complaint to the </w:t>
      </w:r>
      <w:r w:rsidR="00782ED0">
        <w:rPr>
          <w:rFonts w:cs="Arial"/>
        </w:rPr>
        <w:t xml:space="preserve">Senior </w:t>
      </w:r>
      <w:r w:rsidR="009B6534">
        <w:rPr>
          <w:rFonts w:cs="Arial"/>
        </w:rPr>
        <w:t>Leadership</w:t>
      </w:r>
      <w:r w:rsidR="00782ED0">
        <w:rPr>
          <w:rFonts w:cs="Arial"/>
        </w:rPr>
        <w:t xml:space="preserve"> Team</w:t>
      </w:r>
      <w:r>
        <w:rPr>
          <w:rFonts w:cs="Arial"/>
        </w:rPr>
        <w:t xml:space="preserve"> so that services can be improved;</w:t>
      </w:r>
    </w:p>
    <w:p w:rsidR="00DD405C" w:rsidRDefault="00DD405C">
      <w:pPr>
        <w:pStyle w:val="ListParagraph"/>
        <w:spacing w:before="0" w:after="0"/>
        <w:ind w:left="851" w:hanging="284"/>
        <w:contextualSpacing w:val="0"/>
        <w:rPr>
          <w:rFonts w:cs="Arial"/>
        </w:rPr>
      </w:pPr>
    </w:p>
    <w:p w:rsidR="00DD405C" w:rsidRDefault="00FE14E0" w:rsidP="0025157D">
      <w:pPr>
        <w:pStyle w:val="ListParagraph"/>
        <w:numPr>
          <w:ilvl w:val="0"/>
          <w:numId w:val="5"/>
        </w:numPr>
        <w:spacing w:before="0" w:after="0"/>
        <w:contextualSpacing w:val="0"/>
        <w:rPr>
          <w:rFonts w:cs="Arial"/>
        </w:rPr>
      </w:pPr>
      <w:r>
        <w:rPr>
          <w:rFonts w:cs="Arial"/>
        </w:rPr>
        <w:t xml:space="preserve">Deals with </w:t>
      </w:r>
      <w:r w:rsidR="008F6E89">
        <w:rPr>
          <w:rFonts w:cs="Arial"/>
        </w:rPr>
        <w:t xml:space="preserve">the </w:t>
      </w:r>
      <w:r w:rsidR="00EF2CB2">
        <w:rPr>
          <w:rFonts w:cs="Arial"/>
        </w:rPr>
        <w:t xml:space="preserve">investigation </w:t>
      </w:r>
      <w:r>
        <w:rPr>
          <w:rFonts w:cs="Arial"/>
        </w:rPr>
        <w:t>in an impartial, objective, fair and timely manner, keeping in mind the privacy of the parties involved.</w:t>
      </w:r>
    </w:p>
    <w:p w:rsidR="00DD405C" w:rsidRDefault="00DD405C">
      <w:pPr>
        <w:tabs>
          <w:tab w:val="left" w:pos="680"/>
        </w:tabs>
        <w:spacing w:before="0" w:after="0"/>
        <w:ind w:right="-23"/>
        <w:rPr>
          <w:rFonts w:eastAsia="Arial" w:cs="Arial"/>
          <w:b/>
        </w:rPr>
      </w:pPr>
    </w:p>
    <w:p w:rsidR="00DD405C" w:rsidRDefault="00D152C6">
      <w:pPr>
        <w:tabs>
          <w:tab w:val="left" w:pos="680"/>
        </w:tabs>
        <w:spacing w:before="0" w:after="0"/>
        <w:ind w:right="-23"/>
        <w:rPr>
          <w:rFonts w:eastAsia="Arial" w:cs="Arial"/>
          <w:u w:val="single"/>
        </w:rPr>
      </w:pPr>
      <w:r w:rsidRPr="00D152C6">
        <w:rPr>
          <w:rFonts w:eastAsia="Arial" w:cs="Arial"/>
          <w:u w:val="single"/>
        </w:rPr>
        <w:t>Principles of Resolving a Concern or Complaint</w:t>
      </w:r>
    </w:p>
    <w:p w:rsidR="00DD405C" w:rsidRDefault="00DD405C">
      <w:pPr>
        <w:tabs>
          <w:tab w:val="left" w:pos="680"/>
        </w:tabs>
        <w:spacing w:before="0" w:after="0"/>
        <w:ind w:right="-23"/>
        <w:rPr>
          <w:rFonts w:eastAsia="Arial" w:cs="Arial"/>
          <w:b/>
        </w:rPr>
      </w:pPr>
    </w:p>
    <w:p w:rsidR="00DD405C" w:rsidRDefault="00B22036">
      <w:pPr>
        <w:tabs>
          <w:tab w:val="left" w:pos="567"/>
        </w:tabs>
        <w:spacing w:before="0" w:after="0"/>
        <w:ind w:left="567" w:right="-23" w:hanging="567"/>
        <w:rPr>
          <w:rFonts w:eastAsia="Arial" w:cs="Arial"/>
        </w:rPr>
      </w:pPr>
      <w:r>
        <w:rPr>
          <w:rFonts w:eastAsia="Arial" w:cs="Arial"/>
        </w:rPr>
        <w:t>2.5</w:t>
      </w:r>
      <w:r>
        <w:rPr>
          <w:rFonts w:eastAsia="Arial" w:cs="Arial"/>
        </w:rPr>
        <w:tab/>
      </w:r>
      <w:r w:rsidR="00D152C6" w:rsidRPr="00D152C6">
        <w:rPr>
          <w:rFonts w:eastAsia="Arial" w:cs="Arial"/>
        </w:rPr>
        <w:t>It</w:t>
      </w:r>
      <w:r w:rsidR="00D152C6" w:rsidRPr="00D152C6">
        <w:rPr>
          <w:rFonts w:eastAsia="Arial" w:cs="Arial"/>
          <w:spacing w:val="20"/>
        </w:rPr>
        <w:t xml:space="preserve"> </w:t>
      </w:r>
      <w:r w:rsidR="00D152C6" w:rsidRPr="00D152C6">
        <w:rPr>
          <w:rFonts w:eastAsia="Arial" w:cs="Arial"/>
          <w:spacing w:val="-1"/>
        </w:rPr>
        <w:t>i</w:t>
      </w:r>
      <w:r w:rsidR="00D152C6" w:rsidRPr="00D152C6">
        <w:rPr>
          <w:rFonts w:eastAsia="Arial" w:cs="Arial"/>
        </w:rPr>
        <w:t>s</w:t>
      </w:r>
      <w:r w:rsidR="00D152C6" w:rsidRPr="00D152C6">
        <w:rPr>
          <w:rFonts w:eastAsia="Arial" w:cs="Arial"/>
          <w:spacing w:val="24"/>
        </w:rPr>
        <w:t xml:space="preserve"> </w:t>
      </w:r>
      <w:r w:rsidR="00D152C6" w:rsidRPr="00D152C6">
        <w:rPr>
          <w:rFonts w:eastAsia="Arial" w:cs="Arial"/>
          <w:spacing w:val="-1"/>
        </w:rPr>
        <w:t>i</w:t>
      </w:r>
      <w:r w:rsidR="00D152C6" w:rsidRPr="00D152C6">
        <w:rPr>
          <w:rFonts w:eastAsia="Arial" w:cs="Arial"/>
        </w:rPr>
        <w:t>n</w:t>
      </w:r>
      <w:r w:rsidR="00D152C6" w:rsidRPr="00D152C6">
        <w:rPr>
          <w:rFonts w:eastAsia="Arial" w:cs="Arial"/>
          <w:spacing w:val="22"/>
        </w:rPr>
        <w:t xml:space="preserve"> </w:t>
      </w:r>
      <w:r w:rsidR="00D152C6" w:rsidRPr="00D152C6">
        <w:rPr>
          <w:rFonts w:eastAsia="Arial" w:cs="Arial"/>
        </w:rPr>
        <w:t>e</w:t>
      </w:r>
      <w:r w:rsidR="00D152C6" w:rsidRPr="00D152C6">
        <w:rPr>
          <w:rFonts w:eastAsia="Arial" w:cs="Arial"/>
          <w:spacing w:val="1"/>
        </w:rPr>
        <w:t>v</w:t>
      </w:r>
      <w:r w:rsidR="00D152C6" w:rsidRPr="00D152C6">
        <w:rPr>
          <w:rFonts w:eastAsia="Arial" w:cs="Arial"/>
        </w:rPr>
        <w:t>e</w:t>
      </w:r>
      <w:r w:rsidR="00D152C6" w:rsidRPr="00D152C6">
        <w:rPr>
          <w:rFonts w:eastAsia="Arial" w:cs="Arial"/>
          <w:spacing w:val="3"/>
        </w:rPr>
        <w:t>r</w:t>
      </w:r>
      <w:r w:rsidR="00D152C6" w:rsidRPr="00D152C6">
        <w:rPr>
          <w:rFonts w:eastAsia="Arial" w:cs="Arial"/>
          <w:spacing w:val="-4"/>
        </w:rPr>
        <w:t>y</w:t>
      </w:r>
      <w:r w:rsidR="00D152C6" w:rsidRPr="00D152C6">
        <w:rPr>
          <w:rFonts w:eastAsia="Arial" w:cs="Arial"/>
          <w:spacing w:val="2"/>
        </w:rPr>
        <w:t>o</w:t>
      </w:r>
      <w:r w:rsidR="00D152C6" w:rsidRPr="00D152C6">
        <w:rPr>
          <w:rFonts w:eastAsia="Arial" w:cs="Arial"/>
        </w:rPr>
        <w:t>n</w:t>
      </w:r>
      <w:r w:rsidR="00D152C6" w:rsidRPr="00D152C6">
        <w:rPr>
          <w:rFonts w:eastAsia="Arial" w:cs="Arial"/>
          <w:spacing w:val="2"/>
        </w:rPr>
        <w:t>e</w:t>
      </w:r>
      <w:r w:rsidR="00D152C6" w:rsidRPr="00D152C6">
        <w:rPr>
          <w:rFonts w:eastAsia="Arial" w:cs="Arial"/>
          <w:spacing w:val="-1"/>
        </w:rPr>
        <w:t>’</w:t>
      </w:r>
      <w:r w:rsidR="00D152C6" w:rsidRPr="00D152C6">
        <w:rPr>
          <w:rFonts w:eastAsia="Arial" w:cs="Arial"/>
        </w:rPr>
        <w:t>s</w:t>
      </w:r>
      <w:r w:rsidR="00D152C6" w:rsidRPr="00D152C6">
        <w:rPr>
          <w:rFonts w:eastAsia="Arial" w:cs="Arial"/>
          <w:spacing w:val="13"/>
        </w:rPr>
        <w:t xml:space="preserve"> </w:t>
      </w:r>
      <w:r w:rsidR="00D152C6" w:rsidRPr="00D152C6">
        <w:rPr>
          <w:rFonts w:eastAsia="Arial" w:cs="Arial"/>
          <w:spacing w:val="-1"/>
        </w:rPr>
        <w:t>i</w:t>
      </w:r>
      <w:r w:rsidR="00D152C6" w:rsidRPr="00D152C6">
        <w:rPr>
          <w:rFonts w:eastAsia="Arial" w:cs="Arial"/>
          <w:spacing w:val="2"/>
        </w:rPr>
        <w:t>n</w:t>
      </w:r>
      <w:r w:rsidR="00D152C6" w:rsidRPr="00D152C6">
        <w:rPr>
          <w:rFonts w:eastAsia="Arial" w:cs="Arial"/>
        </w:rPr>
        <w:t>te</w:t>
      </w:r>
      <w:r w:rsidR="00D152C6" w:rsidRPr="00D152C6">
        <w:rPr>
          <w:rFonts w:eastAsia="Arial" w:cs="Arial"/>
          <w:spacing w:val="1"/>
        </w:rPr>
        <w:t>r</w:t>
      </w:r>
      <w:r w:rsidR="00D152C6" w:rsidRPr="00D152C6">
        <w:rPr>
          <w:rFonts w:eastAsia="Arial" w:cs="Arial"/>
        </w:rPr>
        <w:t>e</w:t>
      </w:r>
      <w:r w:rsidR="00D152C6" w:rsidRPr="00D152C6">
        <w:rPr>
          <w:rFonts w:eastAsia="Arial" w:cs="Arial"/>
          <w:spacing w:val="1"/>
        </w:rPr>
        <w:t>s</w:t>
      </w:r>
      <w:r w:rsidR="00D152C6" w:rsidRPr="00D152C6">
        <w:rPr>
          <w:rFonts w:eastAsia="Arial" w:cs="Arial"/>
        </w:rPr>
        <w:t>t</w:t>
      </w:r>
      <w:r w:rsidR="00D152C6" w:rsidRPr="00D152C6">
        <w:rPr>
          <w:rFonts w:eastAsia="Arial" w:cs="Arial"/>
          <w:spacing w:val="17"/>
        </w:rPr>
        <w:t xml:space="preserve"> </w:t>
      </w:r>
      <w:r w:rsidR="00D152C6" w:rsidRPr="00D152C6">
        <w:rPr>
          <w:rFonts w:eastAsia="Arial" w:cs="Arial"/>
        </w:rPr>
        <w:t>that concerns and</w:t>
      </w:r>
      <w:r w:rsidR="00D152C6" w:rsidRPr="00D152C6">
        <w:rPr>
          <w:rFonts w:eastAsia="Arial" w:cs="Arial"/>
          <w:spacing w:val="18"/>
        </w:rPr>
        <w:t xml:space="preserve"> </w:t>
      </w:r>
      <w:r w:rsidR="00D152C6" w:rsidRPr="00D152C6">
        <w:rPr>
          <w:rFonts w:eastAsia="Arial" w:cs="Arial"/>
          <w:spacing w:val="1"/>
        </w:rPr>
        <w:t>c</w:t>
      </w:r>
      <w:r w:rsidR="00D152C6" w:rsidRPr="00D152C6">
        <w:rPr>
          <w:rFonts w:eastAsia="Arial" w:cs="Arial"/>
        </w:rPr>
        <w:t>o</w:t>
      </w:r>
      <w:r w:rsidR="00D152C6" w:rsidRPr="00D152C6">
        <w:rPr>
          <w:rFonts w:eastAsia="Arial" w:cs="Arial"/>
          <w:spacing w:val="5"/>
        </w:rPr>
        <w:t>m</w:t>
      </w:r>
      <w:r w:rsidR="00D152C6" w:rsidRPr="00D152C6">
        <w:rPr>
          <w:rFonts w:eastAsia="Arial" w:cs="Arial"/>
        </w:rPr>
        <w:t>p</w:t>
      </w:r>
      <w:r w:rsidR="00D152C6" w:rsidRPr="00D152C6">
        <w:rPr>
          <w:rFonts w:eastAsia="Arial" w:cs="Arial"/>
          <w:spacing w:val="-1"/>
        </w:rPr>
        <w:t>l</w:t>
      </w:r>
      <w:r w:rsidR="00D152C6" w:rsidRPr="00D152C6">
        <w:rPr>
          <w:rFonts w:eastAsia="Arial" w:cs="Arial"/>
        </w:rPr>
        <w:t>a</w:t>
      </w:r>
      <w:r w:rsidR="00D152C6" w:rsidRPr="00D152C6">
        <w:rPr>
          <w:rFonts w:eastAsia="Arial" w:cs="Arial"/>
          <w:spacing w:val="1"/>
        </w:rPr>
        <w:t>i</w:t>
      </w:r>
      <w:r w:rsidR="00D152C6" w:rsidRPr="00D152C6">
        <w:rPr>
          <w:rFonts w:eastAsia="Arial" w:cs="Arial"/>
        </w:rPr>
        <w:t>nts</w:t>
      </w:r>
      <w:r w:rsidR="00D152C6" w:rsidRPr="00D152C6">
        <w:rPr>
          <w:rFonts w:eastAsia="Arial" w:cs="Arial"/>
          <w:spacing w:val="13"/>
        </w:rPr>
        <w:t xml:space="preserve"> </w:t>
      </w:r>
      <w:r w:rsidR="00D152C6" w:rsidRPr="00D152C6">
        <w:rPr>
          <w:rFonts w:eastAsia="Arial" w:cs="Arial"/>
        </w:rPr>
        <w:t>a</w:t>
      </w:r>
      <w:r w:rsidR="00D152C6" w:rsidRPr="00D152C6">
        <w:rPr>
          <w:rFonts w:eastAsia="Arial" w:cs="Arial"/>
          <w:spacing w:val="1"/>
        </w:rPr>
        <w:t>r</w:t>
      </w:r>
      <w:r w:rsidR="00D152C6" w:rsidRPr="00D152C6">
        <w:rPr>
          <w:rFonts w:eastAsia="Arial" w:cs="Arial"/>
        </w:rPr>
        <w:t>e</w:t>
      </w:r>
      <w:r w:rsidR="00D152C6" w:rsidRPr="00D152C6">
        <w:rPr>
          <w:rFonts w:eastAsia="Arial" w:cs="Arial"/>
          <w:spacing w:val="21"/>
        </w:rPr>
        <w:t xml:space="preserve"> </w:t>
      </w:r>
      <w:r w:rsidR="00D152C6" w:rsidRPr="00D152C6">
        <w:rPr>
          <w:rFonts w:eastAsia="Arial" w:cs="Arial"/>
          <w:spacing w:val="1"/>
        </w:rPr>
        <w:t>r</w:t>
      </w:r>
      <w:r w:rsidR="00D152C6" w:rsidRPr="00D152C6">
        <w:rPr>
          <w:rFonts w:eastAsia="Arial" w:cs="Arial"/>
        </w:rPr>
        <w:t>e</w:t>
      </w:r>
      <w:r w:rsidR="00D152C6" w:rsidRPr="00D152C6">
        <w:rPr>
          <w:rFonts w:eastAsia="Arial" w:cs="Arial"/>
          <w:spacing w:val="1"/>
        </w:rPr>
        <w:t>s</w:t>
      </w:r>
      <w:r w:rsidR="00D152C6" w:rsidRPr="00D152C6">
        <w:rPr>
          <w:rFonts w:eastAsia="Arial" w:cs="Arial"/>
        </w:rPr>
        <w:t>o</w:t>
      </w:r>
      <w:r w:rsidR="00D152C6" w:rsidRPr="00D152C6">
        <w:rPr>
          <w:rFonts w:eastAsia="Arial" w:cs="Arial"/>
          <w:spacing w:val="1"/>
        </w:rPr>
        <w:t>l</w:t>
      </w:r>
      <w:r w:rsidR="00D152C6" w:rsidRPr="00D152C6">
        <w:rPr>
          <w:rFonts w:eastAsia="Arial" w:cs="Arial"/>
          <w:spacing w:val="-1"/>
        </w:rPr>
        <w:t>v</w:t>
      </w:r>
      <w:r w:rsidR="00D152C6" w:rsidRPr="00D152C6">
        <w:rPr>
          <w:rFonts w:eastAsia="Arial" w:cs="Arial"/>
          <w:spacing w:val="2"/>
        </w:rPr>
        <w:t>e</w:t>
      </w:r>
      <w:r w:rsidR="00D152C6" w:rsidRPr="00D152C6">
        <w:rPr>
          <w:rFonts w:eastAsia="Arial" w:cs="Arial"/>
        </w:rPr>
        <w:t>d</w:t>
      </w:r>
      <w:r w:rsidR="00D152C6" w:rsidRPr="00D152C6">
        <w:rPr>
          <w:rFonts w:eastAsia="Arial" w:cs="Arial"/>
          <w:spacing w:val="13"/>
        </w:rPr>
        <w:t xml:space="preserve"> </w:t>
      </w:r>
      <w:r w:rsidR="00D152C6" w:rsidRPr="00D152C6">
        <w:rPr>
          <w:rFonts w:eastAsia="Arial" w:cs="Arial"/>
        </w:rPr>
        <w:t>at</w:t>
      </w:r>
      <w:r w:rsidR="00D152C6" w:rsidRPr="00D152C6">
        <w:rPr>
          <w:rFonts w:eastAsia="Arial" w:cs="Arial"/>
          <w:spacing w:val="22"/>
        </w:rPr>
        <w:t xml:space="preserve"> </w:t>
      </w:r>
      <w:r w:rsidR="00D152C6" w:rsidRPr="00D152C6">
        <w:rPr>
          <w:rFonts w:eastAsia="Arial" w:cs="Arial"/>
        </w:rPr>
        <w:t>the</w:t>
      </w:r>
      <w:r w:rsidR="00D152C6" w:rsidRPr="00D152C6">
        <w:rPr>
          <w:rFonts w:eastAsia="Arial" w:cs="Arial"/>
          <w:spacing w:val="21"/>
        </w:rPr>
        <w:t xml:space="preserve"> </w:t>
      </w:r>
      <w:r w:rsidR="00D152C6" w:rsidRPr="00D152C6">
        <w:rPr>
          <w:rFonts w:eastAsia="Arial" w:cs="Arial"/>
        </w:rPr>
        <w:t>ea</w:t>
      </w:r>
      <w:r w:rsidR="00D152C6" w:rsidRPr="00D152C6">
        <w:rPr>
          <w:rFonts w:eastAsia="Arial" w:cs="Arial"/>
          <w:spacing w:val="3"/>
        </w:rPr>
        <w:t>r</w:t>
      </w:r>
      <w:r w:rsidR="00D152C6" w:rsidRPr="00D152C6">
        <w:rPr>
          <w:rFonts w:eastAsia="Arial" w:cs="Arial"/>
          <w:spacing w:val="-1"/>
        </w:rPr>
        <w:t>li</w:t>
      </w:r>
      <w:r w:rsidR="00D152C6" w:rsidRPr="00D152C6">
        <w:rPr>
          <w:rFonts w:eastAsia="Arial" w:cs="Arial"/>
        </w:rPr>
        <w:t>e</w:t>
      </w:r>
      <w:r w:rsidR="00D152C6" w:rsidRPr="00D152C6">
        <w:rPr>
          <w:rFonts w:eastAsia="Arial" w:cs="Arial"/>
          <w:spacing w:val="1"/>
        </w:rPr>
        <w:t>s</w:t>
      </w:r>
      <w:r w:rsidR="00D152C6" w:rsidRPr="00D152C6">
        <w:rPr>
          <w:rFonts w:eastAsia="Arial" w:cs="Arial"/>
        </w:rPr>
        <w:t>t</w:t>
      </w:r>
      <w:r w:rsidR="00D152C6" w:rsidRPr="00D152C6">
        <w:rPr>
          <w:rFonts w:eastAsia="Arial" w:cs="Arial"/>
          <w:spacing w:val="18"/>
        </w:rPr>
        <w:t xml:space="preserve"> </w:t>
      </w:r>
      <w:r w:rsidR="00D152C6" w:rsidRPr="00D152C6">
        <w:rPr>
          <w:rFonts w:eastAsia="Arial" w:cs="Arial"/>
        </w:rPr>
        <w:t>po</w:t>
      </w:r>
      <w:r w:rsidR="00D152C6" w:rsidRPr="00D152C6">
        <w:rPr>
          <w:rFonts w:eastAsia="Arial" w:cs="Arial"/>
          <w:spacing w:val="1"/>
        </w:rPr>
        <w:t>ssi</w:t>
      </w:r>
      <w:r w:rsidR="00D152C6" w:rsidRPr="00D152C6">
        <w:rPr>
          <w:rFonts w:eastAsia="Arial" w:cs="Arial"/>
        </w:rPr>
        <w:t>b</w:t>
      </w:r>
      <w:r w:rsidR="00D152C6" w:rsidRPr="00D152C6">
        <w:rPr>
          <w:rFonts w:eastAsia="Arial" w:cs="Arial"/>
          <w:spacing w:val="-1"/>
        </w:rPr>
        <w:t>l</w:t>
      </w:r>
      <w:r w:rsidR="00D152C6" w:rsidRPr="00D152C6">
        <w:rPr>
          <w:rFonts w:eastAsia="Arial" w:cs="Arial"/>
        </w:rPr>
        <w:t>e</w:t>
      </w:r>
      <w:r w:rsidR="00D152C6" w:rsidRPr="00D152C6">
        <w:rPr>
          <w:rFonts w:eastAsia="Arial" w:cs="Arial"/>
          <w:spacing w:val="17"/>
        </w:rPr>
        <w:t xml:space="preserve"> </w:t>
      </w:r>
      <w:r w:rsidR="00D152C6" w:rsidRPr="00D152C6">
        <w:rPr>
          <w:rFonts w:eastAsia="Arial" w:cs="Arial"/>
          <w:spacing w:val="1"/>
        </w:rPr>
        <w:t>s</w:t>
      </w:r>
      <w:r w:rsidR="00D152C6" w:rsidRPr="00D152C6">
        <w:rPr>
          <w:rFonts w:eastAsia="Arial" w:cs="Arial"/>
        </w:rPr>
        <w:t xml:space="preserve">tage.  </w:t>
      </w:r>
      <w:r w:rsidR="00D152C6" w:rsidRPr="00D152C6">
        <w:rPr>
          <w:rFonts w:eastAsia="Arial" w:cs="Arial"/>
          <w:spacing w:val="3"/>
        </w:rPr>
        <w:t>T</w:t>
      </w:r>
      <w:r w:rsidR="00D152C6" w:rsidRPr="00D152C6">
        <w:rPr>
          <w:rFonts w:eastAsia="Arial" w:cs="Arial"/>
        </w:rPr>
        <w:t>he way in which the concern or complaint is dealt with after</w:t>
      </w:r>
      <w:r w:rsidR="00D152C6" w:rsidRPr="00D152C6">
        <w:rPr>
          <w:rFonts w:eastAsia="Arial" w:cs="Arial"/>
          <w:spacing w:val="11"/>
        </w:rPr>
        <w:t xml:space="preserve"> </w:t>
      </w:r>
      <w:r w:rsidR="00D152C6" w:rsidRPr="00D152C6">
        <w:rPr>
          <w:rFonts w:eastAsia="Arial" w:cs="Arial"/>
          <w:spacing w:val="6"/>
        </w:rPr>
        <w:t xml:space="preserve">the </w:t>
      </w:r>
      <w:r w:rsidR="009B6534">
        <w:rPr>
          <w:rFonts w:eastAsia="Arial" w:cs="Arial"/>
          <w:spacing w:val="6"/>
        </w:rPr>
        <w:t>complainant</w:t>
      </w:r>
      <w:r w:rsidR="00782ED0" w:rsidRPr="00D152C6">
        <w:rPr>
          <w:rFonts w:eastAsia="Arial" w:cs="Arial"/>
          <w:spacing w:val="6"/>
        </w:rPr>
        <w:t xml:space="preserve"> first raises the matter</w:t>
      </w:r>
      <w:r w:rsidR="00D152C6" w:rsidRPr="00D152C6">
        <w:rPr>
          <w:rFonts w:eastAsia="Arial" w:cs="Arial"/>
          <w:spacing w:val="3"/>
        </w:rPr>
        <w:t xml:space="preserve"> </w:t>
      </w:r>
      <w:r w:rsidR="00D152C6" w:rsidRPr="00D152C6">
        <w:rPr>
          <w:rFonts w:eastAsia="Arial" w:cs="Arial"/>
          <w:spacing w:val="1"/>
        </w:rPr>
        <w:t>c</w:t>
      </w:r>
      <w:r w:rsidR="00D152C6" w:rsidRPr="00D152C6">
        <w:rPr>
          <w:rFonts w:eastAsia="Arial" w:cs="Arial"/>
        </w:rPr>
        <w:t>an</w:t>
      </w:r>
      <w:r w:rsidR="00D152C6" w:rsidRPr="00D152C6">
        <w:rPr>
          <w:rFonts w:eastAsia="Arial" w:cs="Arial"/>
          <w:spacing w:val="11"/>
        </w:rPr>
        <w:t xml:space="preserve"> </w:t>
      </w:r>
      <w:r w:rsidR="00D152C6" w:rsidRPr="00D152C6">
        <w:rPr>
          <w:rFonts w:eastAsia="Arial" w:cs="Arial"/>
        </w:rPr>
        <w:t xml:space="preserve">be </w:t>
      </w:r>
      <w:r w:rsidR="00D152C6" w:rsidRPr="00D152C6">
        <w:rPr>
          <w:rFonts w:eastAsia="Arial" w:cs="Arial"/>
          <w:spacing w:val="1"/>
        </w:rPr>
        <w:t>cr</w:t>
      </w:r>
      <w:r w:rsidR="00D152C6" w:rsidRPr="00D152C6">
        <w:rPr>
          <w:rFonts w:eastAsia="Arial" w:cs="Arial"/>
        </w:rPr>
        <w:t>u</w:t>
      </w:r>
      <w:r w:rsidR="00D152C6" w:rsidRPr="00D152C6">
        <w:rPr>
          <w:rFonts w:eastAsia="Arial" w:cs="Arial"/>
          <w:spacing w:val="1"/>
        </w:rPr>
        <w:t>c</w:t>
      </w:r>
      <w:r w:rsidR="00D152C6" w:rsidRPr="00D152C6">
        <w:rPr>
          <w:rFonts w:eastAsia="Arial" w:cs="Arial"/>
          <w:spacing w:val="-1"/>
        </w:rPr>
        <w:t>i</w:t>
      </w:r>
      <w:r w:rsidR="00D152C6" w:rsidRPr="00D152C6">
        <w:rPr>
          <w:rFonts w:eastAsia="Arial" w:cs="Arial"/>
        </w:rPr>
        <w:t>al</w:t>
      </w:r>
      <w:r w:rsidR="00D152C6" w:rsidRPr="00D152C6">
        <w:rPr>
          <w:rFonts w:eastAsia="Arial" w:cs="Arial"/>
          <w:spacing w:val="25"/>
        </w:rPr>
        <w:t xml:space="preserve"> </w:t>
      </w:r>
      <w:r w:rsidR="00D152C6" w:rsidRPr="00D152C6">
        <w:rPr>
          <w:rFonts w:eastAsia="Arial" w:cs="Arial"/>
          <w:spacing w:val="1"/>
        </w:rPr>
        <w:t>i</w:t>
      </w:r>
      <w:r w:rsidR="00D152C6" w:rsidRPr="00D152C6">
        <w:rPr>
          <w:rFonts w:eastAsia="Arial" w:cs="Arial"/>
        </w:rPr>
        <w:t>n</w:t>
      </w:r>
      <w:r w:rsidR="00D152C6" w:rsidRPr="00D152C6">
        <w:rPr>
          <w:rFonts w:eastAsia="Arial" w:cs="Arial"/>
          <w:spacing w:val="29"/>
        </w:rPr>
        <w:t xml:space="preserve"> </w:t>
      </w:r>
      <w:r w:rsidR="00D152C6" w:rsidRPr="00D152C6">
        <w:rPr>
          <w:rFonts w:eastAsia="Arial" w:cs="Arial"/>
        </w:rPr>
        <w:t>de</w:t>
      </w:r>
      <w:r w:rsidR="00D152C6" w:rsidRPr="00D152C6">
        <w:rPr>
          <w:rFonts w:eastAsia="Arial" w:cs="Arial"/>
          <w:spacing w:val="2"/>
        </w:rPr>
        <w:t>t</w:t>
      </w:r>
      <w:r w:rsidR="00D152C6" w:rsidRPr="00D152C6">
        <w:rPr>
          <w:rFonts w:eastAsia="Arial" w:cs="Arial"/>
        </w:rPr>
        <w:t>e</w:t>
      </w:r>
      <w:r w:rsidR="00D152C6" w:rsidRPr="00D152C6">
        <w:rPr>
          <w:rFonts w:eastAsia="Arial" w:cs="Arial"/>
          <w:spacing w:val="1"/>
        </w:rPr>
        <w:t>r</w:t>
      </w:r>
      <w:r w:rsidR="00D152C6" w:rsidRPr="00D152C6">
        <w:rPr>
          <w:rFonts w:eastAsia="Arial" w:cs="Arial"/>
          <w:spacing w:val="5"/>
        </w:rPr>
        <w:t>m</w:t>
      </w:r>
      <w:r w:rsidR="00D152C6" w:rsidRPr="00D152C6">
        <w:rPr>
          <w:rFonts w:eastAsia="Arial" w:cs="Arial"/>
          <w:spacing w:val="-1"/>
        </w:rPr>
        <w:t>i</w:t>
      </w:r>
      <w:r w:rsidR="00D152C6" w:rsidRPr="00D152C6">
        <w:rPr>
          <w:rFonts w:eastAsia="Arial" w:cs="Arial"/>
        </w:rPr>
        <w:t>n</w:t>
      </w:r>
      <w:r w:rsidR="00D152C6" w:rsidRPr="00D152C6">
        <w:rPr>
          <w:rFonts w:eastAsia="Arial" w:cs="Arial"/>
          <w:spacing w:val="-1"/>
        </w:rPr>
        <w:t>i</w:t>
      </w:r>
      <w:r w:rsidR="00D152C6" w:rsidRPr="00D152C6">
        <w:rPr>
          <w:rFonts w:eastAsia="Arial" w:cs="Arial"/>
        </w:rPr>
        <w:t>ng</w:t>
      </w:r>
      <w:r w:rsidR="00D152C6" w:rsidRPr="00D152C6">
        <w:rPr>
          <w:rFonts w:eastAsia="Arial" w:cs="Arial"/>
          <w:spacing w:val="23"/>
        </w:rPr>
        <w:t xml:space="preserve"> </w:t>
      </w:r>
      <w:r w:rsidR="00D152C6" w:rsidRPr="00D152C6">
        <w:rPr>
          <w:rFonts w:eastAsia="Arial" w:cs="Arial"/>
        </w:rPr>
        <w:t>wh</w:t>
      </w:r>
      <w:r w:rsidR="00D152C6" w:rsidRPr="00D152C6">
        <w:rPr>
          <w:rFonts w:eastAsia="Arial" w:cs="Arial"/>
          <w:spacing w:val="2"/>
        </w:rPr>
        <w:t>e</w:t>
      </w:r>
      <w:r w:rsidR="00D152C6" w:rsidRPr="00D152C6">
        <w:rPr>
          <w:rFonts w:eastAsia="Arial" w:cs="Arial"/>
        </w:rPr>
        <w:t>ther</w:t>
      </w:r>
      <w:r w:rsidR="00D152C6" w:rsidRPr="00D152C6">
        <w:rPr>
          <w:rFonts w:eastAsia="Arial" w:cs="Arial"/>
          <w:spacing w:val="25"/>
        </w:rPr>
        <w:t xml:space="preserve"> </w:t>
      </w:r>
      <w:r w:rsidR="00D152C6" w:rsidRPr="00D152C6">
        <w:rPr>
          <w:rFonts w:eastAsia="Arial" w:cs="Arial"/>
        </w:rPr>
        <w:t>the</w:t>
      </w:r>
      <w:r w:rsidR="00D152C6" w:rsidRPr="00D152C6">
        <w:rPr>
          <w:rFonts w:eastAsia="Arial" w:cs="Arial"/>
          <w:spacing w:val="28"/>
        </w:rPr>
        <w:t xml:space="preserve"> </w:t>
      </w:r>
      <w:r w:rsidR="00D152C6" w:rsidRPr="00D152C6">
        <w:rPr>
          <w:rFonts w:eastAsia="Arial" w:cs="Arial"/>
          <w:spacing w:val="1"/>
        </w:rPr>
        <w:t>c</w:t>
      </w:r>
      <w:r w:rsidR="00D152C6" w:rsidRPr="00D152C6">
        <w:rPr>
          <w:rFonts w:eastAsia="Arial" w:cs="Arial"/>
        </w:rPr>
        <w:t>o</w:t>
      </w:r>
      <w:r w:rsidR="00D152C6" w:rsidRPr="00D152C6">
        <w:rPr>
          <w:rFonts w:eastAsia="Arial" w:cs="Arial"/>
          <w:spacing w:val="5"/>
        </w:rPr>
        <w:t>m</w:t>
      </w:r>
      <w:r w:rsidR="00D152C6" w:rsidRPr="00D152C6">
        <w:rPr>
          <w:rFonts w:eastAsia="Arial" w:cs="Arial"/>
        </w:rPr>
        <w:t>p</w:t>
      </w:r>
      <w:r w:rsidR="00D152C6" w:rsidRPr="00D152C6">
        <w:rPr>
          <w:rFonts w:eastAsia="Arial" w:cs="Arial"/>
          <w:spacing w:val="-1"/>
        </w:rPr>
        <w:t>l</w:t>
      </w:r>
      <w:r w:rsidR="00D152C6" w:rsidRPr="00D152C6">
        <w:rPr>
          <w:rFonts w:eastAsia="Arial" w:cs="Arial"/>
          <w:spacing w:val="2"/>
        </w:rPr>
        <w:t>a</w:t>
      </w:r>
      <w:r w:rsidR="00D152C6" w:rsidRPr="00D152C6">
        <w:rPr>
          <w:rFonts w:eastAsia="Arial" w:cs="Arial"/>
          <w:spacing w:val="-1"/>
        </w:rPr>
        <w:t>i</w:t>
      </w:r>
      <w:r w:rsidR="00D152C6" w:rsidRPr="00D152C6">
        <w:rPr>
          <w:rFonts w:eastAsia="Arial" w:cs="Arial"/>
        </w:rPr>
        <w:t>nt</w:t>
      </w:r>
      <w:r w:rsidR="00D152C6" w:rsidRPr="00D152C6">
        <w:rPr>
          <w:rFonts w:eastAsia="Arial" w:cs="Arial"/>
          <w:spacing w:val="25"/>
        </w:rPr>
        <w:t xml:space="preserve"> </w:t>
      </w:r>
      <w:r w:rsidR="00D152C6" w:rsidRPr="00D152C6">
        <w:rPr>
          <w:rFonts w:eastAsia="Arial" w:cs="Arial"/>
        </w:rPr>
        <w:t>w</w:t>
      </w:r>
      <w:r w:rsidR="00D152C6" w:rsidRPr="00D152C6">
        <w:rPr>
          <w:rFonts w:eastAsia="Arial" w:cs="Arial"/>
          <w:spacing w:val="-1"/>
        </w:rPr>
        <w:t>i</w:t>
      </w:r>
      <w:r w:rsidR="00D152C6" w:rsidRPr="00D152C6">
        <w:rPr>
          <w:rFonts w:eastAsia="Arial" w:cs="Arial"/>
          <w:spacing w:val="1"/>
        </w:rPr>
        <w:t>l</w:t>
      </w:r>
      <w:r w:rsidR="00D152C6" w:rsidRPr="00D152C6">
        <w:rPr>
          <w:rFonts w:eastAsia="Arial" w:cs="Arial"/>
        </w:rPr>
        <w:t>l</w:t>
      </w:r>
      <w:r w:rsidR="00D152C6" w:rsidRPr="00D152C6">
        <w:rPr>
          <w:rFonts w:eastAsia="Arial" w:cs="Arial"/>
          <w:spacing w:val="28"/>
        </w:rPr>
        <w:t xml:space="preserve"> </w:t>
      </w:r>
      <w:r w:rsidR="00D152C6" w:rsidRPr="00D152C6">
        <w:rPr>
          <w:rFonts w:eastAsia="Arial" w:cs="Arial"/>
        </w:rPr>
        <w:t>e</w:t>
      </w:r>
      <w:r w:rsidR="00D152C6" w:rsidRPr="00D152C6">
        <w:rPr>
          <w:rFonts w:eastAsia="Arial" w:cs="Arial"/>
          <w:spacing w:val="1"/>
        </w:rPr>
        <w:t>sc</w:t>
      </w:r>
      <w:r w:rsidR="00D152C6" w:rsidRPr="00D152C6">
        <w:rPr>
          <w:rFonts w:eastAsia="Arial" w:cs="Arial"/>
        </w:rPr>
        <w:t>a</w:t>
      </w:r>
      <w:r w:rsidR="00D152C6" w:rsidRPr="00D152C6">
        <w:rPr>
          <w:rFonts w:eastAsia="Arial" w:cs="Arial"/>
          <w:spacing w:val="-1"/>
        </w:rPr>
        <w:t>l</w:t>
      </w:r>
      <w:r w:rsidR="00D152C6" w:rsidRPr="00D152C6">
        <w:rPr>
          <w:rFonts w:eastAsia="Arial" w:cs="Arial"/>
        </w:rPr>
        <w:t>a</w:t>
      </w:r>
      <w:r w:rsidR="00D152C6" w:rsidRPr="00D152C6">
        <w:rPr>
          <w:rFonts w:eastAsia="Arial" w:cs="Arial"/>
          <w:spacing w:val="2"/>
        </w:rPr>
        <w:t>t</w:t>
      </w:r>
      <w:r w:rsidR="00D152C6" w:rsidRPr="00D152C6">
        <w:rPr>
          <w:rFonts w:eastAsia="Arial" w:cs="Arial"/>
        </w:rPr>
        <w:t xml:space="preserve">e. </w:t>
      </w:r>
      <w:r w:rsidR="00D152C6" w:rsidRPr="00D152C6">
        <w:rPr>
          <w:rFonts w:eastAsia="Arial" w:cs="Arial"/>
          <w:spacing w:val="53"/>
        </w:rPr>
        <w:t xml:space="preserve"> </w:t>
      </w:r>
      <w:r w:rsidR="00D152C6" w:rsidRPr="00D152C6">
        <w:rPr>
          <w:rFonts w:eastAsia="Arial" w:cs="Arial"/>
          <w:spacing w:val="3"/>
        </w:rPr>
        <w:t>T</w:t>
      </w:r>
      <w:r w:rsidR="00D152C6" w:rsidRPr="00D152C6">
        <w:rPr>
          <w:rFonts w:eastAsia="Arial" w:cs="Arial"/>
        </w:rPr>
        <w:t>o</w:t>
      </w:r>
      <w:r w:rsidR="00D152C6" w:rsidRPr="00D152C6">
        <w:rPr>
          <w:rFonts w:eastAsia="Arial" w:cs="Arial"/>
          <w:spacing w:val="28"/>
        </w:rPr>
        <w:t xml:space="preserve"> </w:t>
      </w:r>
      <w:r w:rsidR="00D152C6" w:rsidRPr="00D152C6">
        <w:rPr>
          <w:rFonts w:eastAsia="Arial" w:cs="Arial"/>
        </w:rPr>
        <w:t>that</w:t>
      </w:r>
      <w:r w:rsidR="00D152C6" w:rsidRPr="00D152C6">
        <w:rPr>
          <w:rFonts w:eastAsia="Arial" w:cs="Arial"/>
          <w:spacing w:val="27"/>
        </w:rPr>
        <w:t xml:space="preserve"> </w:t>
      </w:r>
      <w:r w:rsidR="00D152C6" w:rsidRPr="00D152C6">
        <w:rPr>
          <w:rFonts w:eastAsia="Arial" w:cs="Arial"/>
          <w:spacing w:val="2"/>
        </w:rPr>
        <w:t>e</w:t>
      </w:r>
      <w:r w:rsidR="00D152C6" w:rsidRPr="00D152C6">
        <w:rPr>
          <w:rFonts w:eastAsia="Arial" w:cs="Arial"/>
        </w:rPr>
        <w:t>nd, members of</w:t>
      </w:r>
      <w:r w:rsidR="00D152C6" w:rsidRPr="00D152C6">
        <w:rPr>
          <w:rFonts w:eastAsia="Arial" w:cs="Arial"/>
          <w:spacing w:val="27"/>
        </w:rPr>
        <w:t xml:space="preserve"> </w:t>
      </w:r>
      <w:r w:rsidR="00D152C6" w:rsidRPr="00D152C6">
        <w:rPr>
          <w:rFonts w:eastAsia="Arial" w:cs="Arial"/>
          <w:spacing w:val="1"/>
        </w:rPr>
        <w:t>s</w:t>
      </w:r>
      <w:r w:rsidR="00D152C6" w:rsidRPr="00D152C6">
        <w:rPr>
          <w:rFonts w:eastAsia="Arial" w:cs="Arial"/>
        </w:rPr>
        <w:t>ta</w:t>
      </w:r>
      <w:r w:rsidR="00D152C6" w:rsidRPr="00D152C6">
        <w:rPr>
          <w:rFonts w:eastAsia="Arial" w:cs="Arial"/>
          <w:spacing w:val="2"/>
        </w:rPr>
        <w:t>f</w:t>
      </w:r>
      <w:r w:rsidR="00D152C6" w:rsidRPr="00D152C6">
        <w:rPr>
          <w:rFonts w:eastAsia="Arial" w:cs="Arial"/>
        </w:rPr>
        <w:t>f</w:t>
      </w:r>
      <w:r w:rsidR="00D152C6" w:rsidRPr="00D152C6">
        <w:rPr>
          <w:rFonts w:eastAsia="Arial" w:cs="Arial"/>
          <w:spacing w:val="30"/>
        </w:rPr>
        <w:t xml:space="preserve"> </w:t>
      </w:r>
      <w:r w:rsidR="00D152C6" w:rsidRPr="00D152C6">
        <w:rPr>
          <w:rFonts w:eastAsia="Arial" w:cs="Arial"/>
        </w:rPr>
        <w:t>w</w:t>
      </w:r>
      <w:r w:rsidR="00D152C6" w:rsidRPr="00D152C6">
        <w:rPr>
          <w:rFonts w:eastAsia="Arial" w:cs="Arial"/>
          <w:spacing w:val="-1"/>
        </w:rPr>
        <w:t>i</w:t>
      </w:r>
      <w:r w:rsidR="00D152C6" w:rsidRPr="00D152C6">
        <w:rPr>
          <w:rFonts w:eastAsia="Arial" w:cs="Arial"/>
          <w:spacing w:val="1"/>
        </w:rPr>
        <w:t>l</w:t>
      </w:r>
      <w:r w:rsidR="00D152C6" w:rsidRPr="00D152C6">
        <w:rPr>
          <w:rFonts w:eastAsia="Arial" w:cs="Arial"/>
        </w:rPr>
        <w:t>l</w:t>
      </w:r>
      <w:r w:rsidR="00D152C6" w:rsidRPr="00D152C6">
        <w:rPr>
          <w:rFonts w:eastAsia="Arial" w:cs="Arial"/>
          <w:spacing w:val="28"/>
        </w:rPr>
        <w:t xml:space="preserve"> </w:t>
      </w:r>
      <w:r w:rsidR="00D152C6" w:rsidRPr="00D152C6">
        <w:rPr>
          <w:rFonts w:eastAsia="Arial" w:cs="Arial"/>
        </w:rPr>
        <w:t>be pe</w:t>
      </w:r>
      <w:r w:rsidR="00D152C6" w:rsidRPr="00D152C6">
        <w:rPr>
          <w:rFonts w:eastAsia="Arial" w:cs="Arial"/>
          <w:spacing w:val="1"/>
        </w:rPr>
        <w:t>r</w:t>
      </w:r>
      <w:r w:rsidR="00D152C6" w:rsidRPr="00D152C6">
        <w:rPr>
          <w:rFonts w:eastAsia="Arial" w:cs="Arial"/>
          <w:spacing w:val="-1"/>
        </w:rPr>
        <w:t>i</w:t>
      </w:r>
      <w:r w:rsidR="00D152C6" w:rsidRPr="00D152C6">
        <w:rPr>
          <w:rFonts w:eastAsia="Arial" w:cs="Arial"/>
          <w:spacing w:val="2"/>
        </w:rPr>
        <w:t>o</w:t>
      </w:r>
      <w:r w:rsidR="00D152C6" w:rsidRPr="00D152C6">
        <w:rPr>
          <w:rFonts w:eastAsia="Arial" w:cs="Arial"/>
        </w:rPr>
        <w:t>d</w:t>
      </w:r>
      <w:r w:rsidR="00D152C6" w:rsidRPr="00D152C6">
        <w:rPr>
          <w:rFonts w:eastAsia="Arial" w:cs="Arial"/>
          <w:spacing w:val="-1"/>
        </w:rPr>
        <w:t>i</w:t>
      </w:r>
      <w:r w:rsidR="00D152C6" w:rsidRPr="00D152C6">
        <w:rPr>
          <w:rFonts w:eastAsia="Arial" w:cs="Arial"/>
          <w:spacing w:val="1"/>
        </w:rPr>
        <w:t>c</w:t>
      </w:r>
      <w:r w:rsidR="00D152C6" w:rsidRPr="00D152C6">
        <w:rPr>
          <w:rFonts w:eastAsia="Arial" w:cs="Arial"/>
          <w:spacing w:val="2"/>
        </w:rPr>
        <w:t>a</w:t>
      </w:r>
      <w:r w:rsidR="00D152C6" w:rsidRPr="00D152C6">
        <w:rPr>
          <w:rFonts w:eastAsia="Arial" w:cs="Arial"/>
          <w:spacing w:val="-1"/>
        </w:rPr>
        <w:t>l</w:t>
      </w:r>
      <w:r w:rsidR="00D152C6" w:rsidRPr="00D152C6">
        <w:rPr>
          <w:rFonts w:eastAsia="Arial" w:cs="Arial"/>
          <w:spacing w:val="4"/>
        </w:rPr>
        <w:t>l</w:t>
      </w:r>
      <w:r w:rsidR="00D152C6" w:rsidRPr="00D152C6">
        <w:rPr>
          <w:rFonts w:eastAsia="Arial" w:cs="Arial"/>
        </w:rPr>
        <w:t>y</w:t>
      </w:r>
      <w:r w:rsidR="00D152C6" w:rsidRPr="00D152C6">
        <w:rPr>
          <w:rFonts w:eastAsia="Arial" w:cs="Arial"/>
          <w:spacing w:val="17"/>
        </w:rPr>
        <w:t xml:space="preserve"> </w:t>
      </w:r>
      <w:r w:rsidR="00D152C6" w:rsidRPr="00D152C6">
        <w:rPr>
          <w:rFonts w:eastAsia="Arial" w:cs="Arial"/>
          <w:spacing w:val="5"/>
        </w:rPr>
        <w:t>m</w:t>
      </w:r>
      <w:r w:rsidR="00D152C6" w:rsidRPr="00D152C6">
        <w:rPr>
          <w:rFonts w:eastAsia="Arial" w:cs="Arial"/>
        </w:rPr>
        <w:t>ade</w:t>
      </w:r>
      <w:r w:rsidR="00D152C6" w:rsidRPr="00D152C6">
        <w:rPr>
          <w:rFonts w:eastAsia="Arial" w:cs="Arial"/>
          <w:spacing w:val="25"/>
        </w:rPr>
        <w:t xml:space="preserve"> </w:t>
      </w:r>
      <w:r w:rsidR="00D152C6" w:rsidRPr="00D152C6">
        <w:rPr>
          <w:rFonts w:eastAsia="Arial" w:cs="Arial"/>
        </w:rPr>
        <w:t>a</w:t>
      </w:r>
      <w:r w:rsidR="00D152C6" w:rsidRPr="00D152C6">
        <w:rPr>
          <w:rFonts w:eastAsia="Arial" w:cs="Arial"/>
          <w:spacing w:val="-2"/>
        </w:rPr>
        <w:t>w</w:t>
      </w:r>
      <w:r w:rsidR="00D152C6" w:rsidRPr="00D152C6">
        <w:rPr>
          <w:rFonts w:eastAsia="Arial" w:cs="Arial"/>
        </w:rPr>
        <w:t>a</w:t>
      </w:r>
      <w:r w:rsidR="00D152C6" w:rsidRPr="00D152C6">
        <w:rPr>
          <w:rFonts w:eastAsia="Arial" w:cs="Arial"/>
          <w:spacing w:val="3"/>
        </w:rPr>
        <w:t>r</w:t>
      </w:r>
      <w:r w:rsidR="00D152C6" w:rsidRPr="00D152C6">
        <w:rPr>
          <w:rFonts w:eastAsia="Arial" w:cs="Arial"/>
        </w:rPr>
        <w:t>e</w:t>
      </w:r>
      <w:r w:rsidR="00D152C6" w:rsidRPr="00D152C6">
        <w:rPr>
          <w:rFonts w:eastAsia="Arial" w:cs="Arial"/>
          <w:spacing w:val="25"/>
        </w:rPr>
        <w:t xml:space="preserve"> </w:t>
      </w:r>
      <w:r w:rsidR="00D152C6" w:rsidRPr="00D152C6">
        <w:rPr>
          <w:rFonts w:eastAsia="Arial" w:cs="Arial"/>
          <w:spacing w:val="2"/>
        </w:rPr>
        <w:t>o</w:t>
      </w:r>
      <w:r w:rsidR="00D152C6" w:rsidRPr="00D152C6">
        <w:rPr>
          <w:rFonts w:eastAsia="Arial" w:cs="Arial"/>
        </w:rPr>
        <w:t>f</w:t>
      </w:r>
      <w:r w:rsidR="00D152C6" w:rsidRPr="00D152C6">
        <w:rPr>
          <w:rFonts w:eastAsia="Arial" w:cs="Arial"/>
          <w:spacing w:val="32"/>
        </w:rPr>
        <w:t xml:space="preserve"> </w:t>
      </w:r>
      <w:r w:rsidR="00D152C6" w:rsidRPr="00D152C6">
        <w:rPr>
          <w:rFonts w:eastAsia="Arial" w:cs="Arial"/>
        </w:rPr>
        <w:t>the</w:t>
      </w:r>
      <w:r w:rsidR="00D152C6" w:rsidRPr="00D152C6">
        <w:rPr>
          <w:rFonts w:eastAsia="Arial" w:cs="Arial"/>
          <w:spacing w:val="28"/>
        </w:rPr>
        <w:t xml:space="preserve"> </w:t>
      </w:r>
      <w:r w:rsidR="00D152C6" w:rsidRPr="00D152C6">
        <w:rPr>
          <w:rFonts w:eastAsia="Arial" w:cs="Arial"/>
        </w:rPr>
        <w:t>p</w:t>
      </w:r>
      <w:r w:rsidR="00D152C6" w:rsidRPr="00D152C6">
        <w:rPr>
          <w:rFonts w:eastAsia="Arial" w:cs="Arial"/>
          <w:spacing w:val="1"/>
        </w:rPr>
        <w:t>r</w:t>
      </w:r>
      <w:r w:rsidR="00D152C6" w:rsidRPr="00D152C6">
        <w:rPr>
          <w:rFonts w:eastAsia="Arial" w:cs="Arial"/>
        </w:rPr>
        <w:t>o</w:t>
      </w:r>
      <w:r w:rsidR="00D152C6" w:rsidRPr="00D152C6">
        <w:rPr>
          <w:rFonts w:eastAsia="Arial" w:cs="Arial"/>
          <w:spacing w:val="1"/>
        </w:rPr>
        <w:t>c</w:t>
      </w:r>
      <w:r w:rsidR="00D152C6" w:rsidRPr="00D152C6">
        <w:rPr>
          <w:rFonts w:eastAsia="Arial" w:cs="Arial"/>
        </w:rPr>
        <w:t>edu</w:t>
      </w:r>
      <w:r w:rsidR="00D152C6" w:rsidRPr="00D152C6">
        <w:rPr>
          <w:rFonts w:eastAsia="Arial" w:cs="Arial"/>
          <w:spacing w:val="1"/>
        </w:rPr>
        <w:t>r</w:t>
      </w:r>
      <w:r w:rsidR="00D152C6" w:rsidRPr="00D152C6">
        <w:rPr>
          <w:rFonts w:eastAsia="Arial" w:cs="Arial"/>
        </w:rPr>
        <w:t>e in this Complaints Policy,</w:t>
      </w:r>
      <w:r w:rsidR="00D152C6" w:rsidRPr="00D152C6">
        <w:rPr>
          <w:rFonts w:eastAsia="Arial" w:cs="Arial"/>
          <w:spacing w:val="22"/>
        </w:rPr>
        <w:t xml:space="preserve"> </w:t>
      </w:r>
      <w:r w:rsidR="00D152C6" w:rsidRPr="00D152C6">
        <w:rPr>
          <w:rFonts w:eastAsia="Arial" w:cs="Arial"/>
          <w:spacing w:val="1"/>
        </w:rPr>
        <w:t>s</w:t>
      </w:r>
      <w:r w:rsidR="00D152C6" w:rsidRPr="00D152C6">
        <w:rPr>
          <w:rFonts w:eastAsia="Arial" w:cs="Arial"/>
        </w:rPr>
        <w:t>o</w:t>
      </w:r>
      <w:r w:rsidR="00D152C6" w:rsidRPr="00D152C6">
        <w:rPr>
          <w:rFonts w:eastAsia="Arial" w:cs="Arial"/>
          <w:spacing w:val="28"/>
        </w:rPr>
        <w:t xml:space="preserve"> </w:t>
      </w:r>
      <w:r w:rsidR="00D152C6" w:rsidRPr="00D152C6">
        <w:rPr>
          <w:rFonts w:eastAsia="Arial" w:cs="Arial"/>
        </w:rPr>
        <w:t>that</w:t>
      </w:r>
      <w:r w:rsidR="00D152C6" w:rsidRPr="00D152C6">
        <w:rPr>
          <w:rFonts w:eastAsia="Arial" w:cs="Arial"/>
          <w:spacing w:val="27"/>
        </w:rPr>
        <w:t xml:space="preserve"> </w:t>
      </w:r>
      <w:r w:rsidR="00D152C6" w:rsidRPr="00D152C6">
        <w:rPr>
          <w:rFonts w:eastAsia="Arial" w:cs="Arial"/>
        </w:rPr>
        <w:t>th</w:t>
      </w:r>
      <w:r w:rsidR="00D152C6" w:rsidRPr="00D152C6">
        <w:rPr>
          <w:rFonts w:eastAsia="Arial" w:cs="Arial"/>
          <w:spacing w:val="2"/>
        </w:rPr>
        <w:t>e</w:t>
      </w:r>
      <w:r w:rsidR="00D152C6" w:rsidRPr="00D152C6">
        <w:rPr>
          <w:rFonts w:eastAsia="Arial" w:cs="Arial"/>
        </w:rPr>
        <w:t>y will</w:t>
      </w:r>
      <w:r w:rsidR="00D152C6" w:rsidRPr="00D152C6">
        <w:rPr>
          <w:rFonts w:eastAsia="Arial" w:cs="Arial"/>
          <w:spacing w:val="23"/>
        </w:rPr>
        <w:t xml:space="preserve"> </w:t>
      </w:r>
      <w:r w:rsidR="00D152C6" w:rsidRPr="00D152C6">
        <w:rPr>
          <w:rFonts w:eastAsia="Arial" w:cs="Arial"/>
          <w:spacing w:val="4"/>
        </w:rPr>
        <w:t>k</w:t>
      </w:r>
      <w:r w:rsidR="00D152C6" w:rsidRPr="00D152C6">
        <w:rPr>
          <w:rFonts w:eastAsia="Arial" w:cs="Arial"/>
        </w:rPr>
        <w:t>n</w:t>
      </w:r>
      <w:r w:rsidR="00D152C6" w:rsidRPr="00D152C6">
        <w:rPr>
          <w:rFonts w:eastAsia="Arial" w:cs="Arial"/>
          <w:spacing w:val="2"/>
        </w:rPr>
        <w:t>o</w:t>
      </w:r>
      <w:r w:rsidR="00D152C6" w:rsidRPr="00D152C6">
        <w:rPr>
          <w:rFonts w:eastAsia="Arial" w:cs="Arial"/>
        </w:rPr>
        <w:t>w</w:t>
      </w:r>
      <w:r w:rsidR="00D152C6" w:rsidRPr="00D152C6">
        <w:rPr>
          <w:rFonts w:eastAsia="Arial" w:cs="Arial"/>
          <w:spacing w:val="24"/>
        </w:rPr>
        <w:t xml:space="preserve"> </w:t>
      </w:r>
      <w:r w:rsidR="00D152C6" w:rsidRPr="00D152C6">
        <w:rPr>
          <w:rFonts w:eastAsia="Arial" w:cs="Arial"/>
        </w:rPr>
        <w:t>what</w:t>
      </w:r>
      <w:r w:rsidR="00D152C6" w:rsidRPr="00D152C6">
        <w:rPr>
          <w:rFonts w:eastAsia="Arial" w:cs="Arial"/>
          <w:spacing w:val="26"/>
        </w:rPr>
        <w:t xml:space="preserve"> </w:t>
      </w:r>
      <w:r w:rsidR="00D152C6" w:rsidRPr="00D152C6">
        <w:rPr>
          <w:rFonts w:eastAsia="Arial" w:cs="Arial"/>
        </w:rPr>
        <w:t>to</w:t>
      </w:r>
      <w:r w:rsidR="00D152C6" w:rsidRPr="00D152C6">
        <w:rPr>
          <w:rFonts w:eastAsia="Arial" w:cs="Arial"/>
          <w:spacing w:val="29"/>
        </w:rPr>
        <w:t xml:space="preserve"> </w:t>
      </w:r>
      <w:r w:rsidR="00D152C6" w:rsidRPr="00D152C6">
        <w:rPr>
          <w:rFonts w:eastAsia="Arial" w:cs="Arial"/>
          <w:spacing w:val="2"/>
        </w:rPr>
        <w:t>d</w:t>
      </w:r>
      <w:r w:rsidR="00D152C6" w:rsidRPr="00D152C6">
        <w:rPr>
          <w:rFonts w:eastAsia="Arial" w:cs="Arial"/>
        </w:rPr>
        <w:t>o</w:t>
      </w:r>
      <w:r w:rsidR="00D152C6" w:rsidRPr="00D152C6">
        <w:rPr>
          <w:rFonts w:eastAsia="Arial" w:cs="Arial"/>
          <w:spacing w:val="28"/>
        </w:rPr>
        <w:t xml:space="preserve"> </w:t>
      </w:r>
      <w:r w:rsidR="00D152C6" w:rsidRPr="00D152C6">
        <w:rPr>
          <w:rFonts w:eastAsia="Arial" w:cs="Arial"/>
        </w:rPr>
        <w:t>wh</w:t>
      </w:r>
      <w:r w:rsidR="00D152C6" w:rsidRPr="00D152C6">
        <w:rPr>
          <w:rFonts w:eastAsia="Arial" w:cs="Arial"/>
          <w:spacing w:val="2"/>
        </w:rPr>
        <w:t>e</w:t>
      </w:r>
      <w:r w:rsidR="00D152C6" w:rsidRPr="00D152C6">
        <w:rPr>
          <w:rFonts w:eastAsia="Arial" w:cs="Arial"/>
        </w:rPr>
        <w:t>n</w:t>
      </w:r>
      <w:r w:rsidR="00D152C6" w:rsidRPr="00D152C6">
        <w:rPr>
          <w:rFonts w:eastAsia="Arial" w:cs="Arial"/>
          <w:spacing w:val="26"/>
        </w:rPr>
        <w:t xml:space="preserve"> </w:t>
      </w:r>
      <w:r w:rsidR="00D152C6" w:rsidRPr="00D152C6">
        <w:rPr>
          <w:rFonts w:eastAsia="Arial" w:cs="Arial"/>
        </w:rPr>
        <w:t>a concern is raised with them.</w:t>
      </w:r>
    </w:p>
    <w:p w:rsidR="002508E6" w:rsidRDefault="002508E6">
      <w:pPr>
        <w:tabs>
          <w:tab w:val="left" w:pos="567"/>
        </w:tabs>
        <w:spacing w:before="0" w:after="0"/>
        <w:ind w:left="567" w:right="-23" w:hanging="567"/>
        <w:rPr>
          <w:rFonts w:eastAsia="Arial" w:cs="Arial"/>
        </w:rPr>
      </w:pPr>
    </w:p>
    <w:p w:rsidR="002508E6" w:rsidRDefault="002508E6">
      <w:pPr>
        <w:tabs>
          <w:tab w:val="left" w:pos="567"/>
        </w:tabs>
        <w:spacing w:before="0" w:after="0"/>
        <w:ind w:left="567" w:right="-23" w:hanging="567"/>
        <w:rPr>
          <w:rFonts w:eastAsia="Arial" w:cs="Arial"/>
        </w:rPr>
      </w:pPr>
    </w:p>
    <w:p w:rsidR="002508E6" w:rsidRDefault="002508E6">
      <w:pPr>
        <w:tabs>
          <w:tab w:val="left" w:pos="567"/>
        </w:tabs>
        <w:spacing w:before="0" w:after="0"/>
        <w:ind w:left="567" w:right="-23" w:hanging="567"/>
        <w:rPr>
          <w:rFonts w:eastAsia="Arial" w:cs="Arial"/>
        </w:rPr>
      </w:pPr>
    </w:p>
    <w:p w:rsidR="002508E6" w:rsidRDefault="002508E6">
      <w:pPr>
        <w:tabs>
          <w:tab w:val="left" w:pos="567"/>
        </w:tabs>
        <w:spacing w:before="0" w:after="0"/>
        <w:ind w:left="567" w:right="-23" w:hanging="567"/>
        <w:rPr>
          <w:rFonts w:eastAsia="Arial" w:cs="Arial"/>
        </w:rPr>
      </w:pPr>
    </w:p>
    <w:p w:rsidR="002508E6" w:rsidRDefault="002508E6">
      <w:pPr>
        <w:tabs>
          <w:tab w:val="left" w:pos="567"/>
        </w:tabs>
        <w:spacing w:before="0" w:after="0"/>
        <w:ind w:left="567" w:right="-23" w:hanging="567"/>
        <w:rPr>
          <w:rFonts w:eastAsia="Arial" w:cs="Arial"/>
        </w:rPr>
      </w:pPr>
    </w:p>
    <w:p w:rsidR="002508E6" w:rsidRDefault="002508E6">
      <w:pPr>
        <w:tabs>
          <w:tab w:val="left" w:pos="567"/>
        </w:tabs>
        <w:spacing w:before="0" w:after="0"/>
        <w:ind w:left="567" w:right="-23" w:hanging="567"/>
        <w:rPr>
          <w:rFonts w:eastAsia="Arial" w:cs="Arial"/>
        </w:rPr>
      </w:pPr>
    </w:p>
    <w:p w:rsidR="002508E6" w:rsidRDefault="002508E6">
      <w:pPr>
        <w:tabs>
          <w:tab w:val="left" w:pos="567"/>
        </w:tabs>
        <w:spacing w:before="0" w:after="0"/>
        <w:ind w:left="567" w:right="-23" w:hanging="567"/>
        <w:rPr>
          <w:rFonts w:eastAsia="Arial" w:cs="Arial"/>
          <w:b/>
        </w:rPr>
      </w:pPr>
    </w:p>
    <w:p w:rsidR="001261C6" w:rsidRPr="002904D7" w:rsidRDefault="001261C6" w:rsidP="001261C6">
      <w:pPr>
        <w:pStyle w:val="ListParagraph"/>
        <w:tabs>
          <w:tab w:val="left" w:pos="567"/>
        </w:tabs>
        <w:spacing w:before="0" w:after="0"/>
        <w:ind w:left="567" w:right="-23" w:hanging="567"/>
        <w:contextualSpacing w:val="0"/>
        <w:rPr>
          <w:rFonts w:eastAsia="Arial" w:cs="Arial"/>
          <w:b/>
          <w:sz w:val="28"/>
          <w:szCs w:val="28"/>
        </w:rPr>
      </w:pPr>
    </w:p>
    <w:p w:rsidR="00DD405C" w:rsidRDefault="00B22036">
      <w:pPr>
        <w:tabs>
          <w:tab w:val="left" w:pos="567"/>
        </w:tabs>
        <w:spacing w:before="0" w:after="0"/>
        <w:ind w:left="567" w:right="-23" w:hanging="567"/>
        <w:rPr>
          <w:rFonts w:eastAsia="Arial" w:cs="Arial"/>
          <w:b/>
          <w:sz w:val="28"/>
          <w:szCs w:val="28"/>
        </w:rPr>
      </w:pPr>
      <w:r>
        <w:rPr>
          <w:rFonts w:cs="Arial"/>
        </w:rPr>
        <w:t>2.6</w:t>
      </w:r>
      <w:r>
        <w:rPr>
          <w:rFonts w:cs="Arial"/>
        </w:rPr>
        <w:tab/>
      </w:r>
      <w:r w:rsidR="00D152C6" w:rsidRPr="00D152C6">
        <w:rPr>
          <w:rFonts w:cs="Arial"/>
        </w:rPr>
        <w:t>At each stage of the complaints procedure, the investigator will consider how the complaint may be resolved.  In considering how a complaint may be resolved, the investigator will give due regard to the seriousness of the complaint.  It may be appropriate in order to bring the complaint to a resolution for the investigator to offer:</w:t>
      </w:r>
    </w:p>
    <w:p w:rsidR="001261C6" w:rsidRPr="002904D7" w:rsidRDefault="001261C6" w:rsidP="001261C6">
      <w:pPr>
        <w:pStyle w:val="ListParagraph"/>
        <w:tabs>
          <w:tab w:val="left" w:pos="567"/>
        </w:tabs>
        <w:spacing w:before="0" w:after="0"/>
        <w:ind w:left="567" w:right="-23" w:hanging="567"/>
        <w:contextualSpacing w:val="0"/>
        <w:rPr>
          <w:rFonts w:eastAsia="Arial" w:cs="Arial"/>
          <w:b/>
          <w:sz w:val="28"/>
          <w:szCs w:val="28"/>
        </w:rPr>
      </w:pPr>
    </w:p>
    <w:p w:rsidR="00040A90" w:rsidRPr="009B6534" w:rsidRDefault="00D152C6" w:rsidP="0025157D">
      <w:pPr>
        <w:pStyle w:val="ListParagraph"/>
        <w:numPr>
          <w:ilvl w:val="0"/>
          <w:numId w:val="6"/>
        </w:numPr>
        <w:tabs>
          <w:tab w:val="left" w:pos="851"/>
        </w:tabs>
        <w:spacing w:before="0" w:after="0"/>
        <w:ind w:right="-23"/>
        <w:rPr>
          <w:rFonts w:eastAsia="Arial" w:cs="Arial"/>
          <w:b/>
          <w:sz w:val="28"/>
          <w:szCs w:val="28"/>
        </w:rPr>
      </w:pPr>
      <w:r w:rsidRPr="009B6534">
        <w:rPr>
          <w:rFonts w:cs="Arial"/>
        </w:rPr>
        <w:t>An explanation;</w:t>
      </w:r>
    </w:p>
    <w:p w:rsidR="00DD405C" w:rsidRDefault="00DD405C" w:rsidP="009B6534">
      <w:pPr>
        <w:pStyle w:val="ListParagraph"/>
        <w:tabs>
          <w:tab w:val="left" w:pos="851"/>
        </w:tabs>
        <w:spacing w:before="0" w:after="0"/>
        <w:ind w:left="567" w:right="-23"/>
        <w:contextualSpacing w:val="0"/>
        <w:rPr>
          <w:rFonts w:eastAsia="Arial" w:cs="Arial"/>
          <w:b/>
          <w:sz w:val="28"/>
          <w:szCs w:val="28"/>
        </w:rPr>
      </w:pPr>
    </w:p>
    <w:p w:rsidR="00040A90" w:rsidRPr="009B6534" w:rsidRDefault="00D152C6" w:rsidP="0025157D">
      <w:pPr>
        <w:pStyle w:val="ListParagraph"/>
        <w:numPr>
          <w:ilvl w:val="0"/>
          <w:numId w:val="6"/>
        </w:numPr>
        <w:tabs>
          <w:tab w:val="left" w:pos="851"/>
        </w:tabs>
        <w:spacing w:before="0" w:after="0"/>
        <w:ind w:right="-23"/>
        <w:rPr>
          <w:rFonts w:eastAsia="Arial" w:cs="Arial"/>
          <w:b/>
          <w:sz w:val="28"/>
          <w:szCs w:val="28"/>
        </w:rPr>
      </w:pPr>
      <w:r w:rsidRPr="009B6534">
        <w:rPr>
          <w:rFonts w:cs="Arial"/>
        </w:rPr>
        <w:t>An apology;</w:t>
      </w:r>
    </w:p>
    <w:p w:rsidR="00DD405C" w:rsidRDefault="00DD405C" w:rsidP="009B6534">
      <w:pPr>
        <w:pStyle w:val="ListParagraph"/>
        <w:tabs>
          <w:tab w:val="left" w:pos="851"/>
        </w:tabs>
        <w:spacing w:before="0" w:after="0"/>
        <w:ind w:left="567" w:right="-23"/>
        <w:contextualSpacing w:val="0"/>
        <w:rPr>
          <w:rFonts w:eastAsia="Arial" w:cs="Arial"/>
          <w:b/>
          <w:sz w:val="28"/>
          <w:szCs w:val="28"/>
        </w:rPr>
      </w:pPr>
    </w:p>
    <w:p w:rsidR="00040A90" w:rsidRPr="009B6534" w:rsidRDefault="00D152C6" w:rsidP="0025157D">
      <w:pPr>
        <w:pStyle w:val="ListParagraph"/>
        <w:numPr>
          <w:ilvl w:val="0"/>
          <w:numId w:val="6"/>
        </w:numPr>
        <w:tabs>
          <w:tab w:val="left" w:pos="851"/>
        </w:tabs>
        <w:spacing w:before="0" w:after="0"/>
        <w:ind w:right="-23"/>
        <w:rPr>
          <w:rFonts w:eastAsia="Arial" w:cs="Arial"/>
          <w:b/>
          <w:sz w:val="28"/>
          <w:szCs w:val="28"/>
        </w:rPr>
      </w:pPr>
      <w:r w:rsidRPr="009B6534">
        <w:rPr>
          <w:rFonts w:cs="Arial"/>
        </w:rPr>
        <w:t>Reassurance that steps have been taken to prevent a recurrence of events which led to the complaint;</w:t>
      </w:r>
    </w:p>
    <w:p w:rsidR="00DD405C" w:rsidRDefault="00DD405C" w:rsidP="009B6534">
      <w:pPr>
        <w:pStyle w:val="ListParagraph"/>
        <w:tabs>
          <w:tab w:val="left" w:pos="851"/>
        </w:tabs>
        <w:spacing w:before="0" w:after="0"/>
        <w:ind w:left="567" w:right="-23"/>
        <w:contextualSpacing w:val="0"/>
        <w:rPr>
          <w:rFonts w:eastAsia="Arial" w:cs="Arial"/>
          <w:b/>
          <w:sz w:val="28"/>
          <w:szCs w:val="28"/>
        </w:rPr>
      </w:pPr>
    </w:p>
    <w:p w:rsidR="00040A90" w:rsidRPr="009B6534" w:rsidRDefault="00D152C6" w:rsidP="0025157D">
      <w:pPr>
        <w:pStyle w:val="ListParagraph"/>
        <w:numPr>
          <w:ilvl w:val="0"/>
          <w:numId w:val="6"/>
        </w:numPr>
        <w:tabs>
          <w:tab w:val="left" w:pos="851"/>
        </w:tabs>
        <w:spacing w:before="0" w:after="0"/>
        <w:ind w:right="-23"/>
        <w:rPr>
          <w:rFonts w:eastAsia="Arial" w:cs="Arial"/>
          <w:b/>
          <w:sz w:val="28"/>
          <w:szCs w:val="28"/>
        </w:rPr>
      </w:pPr>
      <w:r w:rsidRPr="009B6534">
        <w:rPr>
          <w:rFonts w:cs="Arial"/>
        </w:rPr>
        <w:t xml:space="preserve">Reassurance that the </w:t>
      </w:r>
      <w:r w:rsidR="009B6534">
        <w:rPr>
          <w:rFonts w:cs="Arial"/>
        </w:rPr>
        <w:t>school</w:t>
      </w:r>
      <w:r w:rsidRPr="009B6534">
        <w:rPr>
          <w:rFonts w:cs="Arial"/>
        </w:rPr>
        <w:t xml:space="preserve"> and/or the </w:t>
      </w:r>
      <w:r w:rsidR="00E33FA9">
        <w:rPr>
          <w:rFonts w:cs="Arial"/>
        </w:rPr>
        <w:t>t</w:t>
      </w:r>
      <w:r w:rsidRPr="009B6534">
        <w:rPr>
          <w:rFonts w:cs="Arial"/>
        </w:rPr>
        <w:t>rust will undertake a review of its policies and procedures in light of the complaint.</w:t>
      </w:r>
    </w:p>
    <w:p w:rsidR="00DD405C" w:rsidRDefault="00DD405C">
      <w:pPr>
        <w:tabs>
          <w:tab w:val="left" w:pos="851"/>
        </w:tabs>
        <w:spacing w:before="0" w:after="0"/>
        <w:ind w:left="851" w:right="-23" w:hanging="284"/>
        <w:rPr>
          <w:rFonts w:eastAsia="Arial" w:cs="Arial"/>
          <w:b/>
          <w:sz w:val="28"/>
          <w:szCs w:val="28"/>
        </w:rPr>
      </w:pPr>
    </w:p>
    <w:p w:rsidR="00DD405C" w:rsidRDefault="00D152C6">
      <w:pPr>
        <w:tabs>
          <w:tab w:val="left" w:pos="567"/>
        </w:tabs>
        <w:spacing w:before="0" w:after="0"/>
        <w:ind w:left="567" w:right="-23"/>
        <w:rPr>
          <w:rFonts w:eastAsia="Arial" w:cs="Arial"/>
          <w:b/>
          <w:sz w:val="28"/>
          <w:szCs w:val="28"/>
        </w:rPr>
      </w:pPr>
      <w:r w:rsidRPr="00D152C6">
        <w:rPr>
          <w:rFonts w:eastAsia="Arial" w:cs="Arial"/>
        </w:rPr>
        <w:t xml:space="preserve">None of the above will constitute an admission of </w:t>
      </w:r>
      <w:r w:rsidR="00FE14E0">
        <w:rPr>
          <w:rFonts w:eastAsia="Arial" w:cs="Arial"/>
        </w:rPr>
        <w:t>negligence or an accepta</w:t>
      </w:r>
      <w:r w:rsidR="00EF2CB2">
        <w:rPr>
          <w:rFonts w:eastAsia="Arial" w:cs="Arial"/>
        </w:rPr>
        <w:t>nce</w:t>
      </w:r>
      <w:r w:rsidR="00FE14E0">
        <w:rPr>
          <w:rFonts w:eastAsia="Arial" w:cs="Arial"/>
        </w:rPr>
        <w:t xml:space="preserve"> of liability on behalf of the </w:t>
      </w:r>
      <w:r w:rsidR="009B6534">
        <w:rPr>
          <w:rFonts w:eastAsia="Arial" w:cs="Arial"/>
        </w:rPr>
        <w:t>school</w:t>
      </w:r>
      <w:r w:rsidR="00FE14E0">
        <w:rPr>
          <w:rFonts w:eastAsia="Arial" w:cs="Arial"/>
        </w:rPr>
        <w:t xml:space="preserve"> or the </w:t>
      </w:r>
      <w:r w:rsidR="00E33FA9">
        <w:rPr>
          <w:rFonts w:eastAsia="Arial" w:cs="Arial"/>
        </w:rPr>
        <w:t>t</w:t>
      </w:r>
      <w:r w:rsidR="00FE14E0">
        <w:rPr>
          <w:rFonts w:eastAsia="Arial" w:cs="Arial"/>
        </w:rPr>
        <w:t>rust.</w:t>
      </w:r>
    </w:p>
    <w:p w:rsidR="00DD405C" w:rsidRDefault="00DD405C">
      <w:pPr>
        <w:tabs>
          <w:tab w:val="left" w:pos="567"/>
        </w:tabs>
        <w:spacing w:before="0" w:after="0"/>
        <w:ind w:right="-23"/>
        <w:rPr>
          <w:rFonts w:cs="Arial"/>
        </w:rPr>
      </w:pPr>
    </w:p>
    <w:p w:rsidR="00DD405C" w:rsidRDefault="00D152C6">
      <w:pPr>
        <w:tabs>
          <w:tab w:val="left" w:pos="567"/>
        </w:tabs>
        <w:spacing w:before="0" w:after="0"/>
        <w:ind w:right="-23"/>
        <w:rPr>
          <w:rFonts w:cs="Arial"/>
          <w:u w:val="single"/>
        </w:rPr>
      </w:pPr>
      <w:r w:rsidRPr="00D152C6">
        <w:rPr>
          <w:rFonts w:cs="Arial"/>
          <w:u w:val="single"/>
        </w:rPr>
        <w:t>Principles of Notifying the Outcome of a Concern or Complaint</w:t>
      </w:r>
    </w:p>
    <w:p w:rsidR="00DD405C" w:rsidRDefault="00DD405C">
      <w:pPr>
        <w:tabs>
          <w:tab w:val="left" w:pos="567"/>
        </w:tabs>
        <w:spacing w:before="0" w:after="0"/>
        <w:ind w:right="-23"/>
        <w:rPr>
          <w:rFonts w:cs="Arial"/>
          <w:u w:val="single"/>
        </w:rPr>
      </w:pPr>
    </w:p>
    <w:p w:rsidR="00E958EB" w:rsidRPr="002904D7" w:rsidRDefault="00FE14E0" w:rsidP="00E958EB">
      <w:pPr>
        <w:tabs>
          <w:tab w:val="left" w:pos="567"/>
        </w:tabs>
        <w:spacing w:before="0" w:after="0"/>
        <w:ind w:left="567" w:hanging="567"/>
        <w:rPr>
          <w:rFonts w:cs="Arial"/>
        </w:rPr>
      </w:pPr>
      <w:r>
        <w:rPr>
          <w:rFonts w:eastAsia="Arial" w:cs="Arial"/>
          <w:spacing w:val="1"/>
        </w:rPr>
        <w:t>2.</w:t>
      </w:r>
      <w:r w:rsidR="00B22036">
        <w:rPr>
          <w:rFonts w:eastAsia="Arial" w:cs="Arial"/>
          <w:spacing w:val="1"/>
        </w:rPr>
        <w:t>7</w:t>
      </w:r>
      <w:r>
        <w:rPr>
          <w:rFonts w:eastAsia="Arial" w:cs="Arial"/>
          <w:spacing w:val="1"/>
        </w:rPr>
        <w:tab/>
        <w:t>O</w:t>
      </w:r>
      <w:r>
        <w:rPr>
          <w:rFonts w:eastAsia="Arial" w:cs="Arial"/>
        </w:rPr>
        <w:t>n</w:t>
      </w:r>
      <w:r>
        <w:rPr>
          <w:rFonts w:eastAsia="Arial" w:cs="Arial"/>
          <w:spacing w:val="1"/>
        </w:rPr>
        <w:t>c</w:t>
      </w:r>
      <w:r>
        <w:rPr>
          <w:rFonts w:eastAsia="Arial" w:cs="Arial"/>
        </w:rPr>
        <w:t>e</w:t>
      </w:r>
      <w:r>
        <w:rPr>
          <w:rFonts w:eastAsia="Arial" w:cs="Arial"/>
          <w:spacing w:val="38"/>
        </w:rPr>
        <w:t xml:space="preserve"> </w:t>
      </w:r>
      <w:r>
        <w:rPr>
          <w:rFonts w:eastAsia="Arial" w:cs="Arial"/>
        </w:rPr>
        <w:t>a</w:t>
      </w:r>
      <w:r>
        <w:rPr>
          <w:rFonts w:eastAsia="Arial" w:cs="Arial"/>
          <w:spacing w:val="-1"/>
        </w:rPr>
        <w:t>l</w:t>
      </w:r>
      <w:r>
        <w:rPr>
          <w:rFonts w:eastAsia="Arial" w:cs="Arial"/>
        </w:rPr>
        <w:t>l</w:t>
      </w:r>
      <w:r>
        <w:rPr>
          <w:rFonts w:eastAsia="Arial" w:cs="Arial"/>
          <w:spacing w:val="40"/>
        </w:rPr>
        <w:t xml:space="preserve"> </w:t>
      </w:r>
      <w:r>
        <w:rPr>
          <w:rFonts w:eastAsia="Arial" w:cs="Arial"/>
        </w:rPr>
        <w:t>of</w:t>
      </w:r>
      <w:r>
        <w:rPr>
          <w:rFonts w:eastAsia="Arial" w:cs="Arial"/>
          <w:spacing w:val="44"/>
        </w:rPr>
        <w:t xml:space="preserve"> </w:t>
      </w:r>
      <w:r>
        <w:rPr>
          <w:rFonts w:eastAsia="Arial" w:cs="Arial"/>
        </w:rPr>
        <w:t>the</w:t>
      </w:r>
      <w:r>
        <w:rPr>
          <w:rFonts w:eastAsia="Arial" w:cs="Arial"/>
          <w:spacing w:val="40"/>
        </w:rPr>
        <w:t xml:space="preserve"> </w:t>
      </w:r>
      <w:r>
        <w:rPr>
          <w:rFonts w:eastAsia="Arial" w:cs="Arial"/>
          <w:spacing w:val="2"/>
        </w:rPr>
        <w:t>f</w:t>
      </w:r>
      <w:r>
        <w:rPr>
          <w:rFonts w:eastAsia="Arial" w:cs="Arial"/>
        </w:rPr>
        <w:t>a</w:t>
      </w:r>
      <w:r>
        <w:rPr>
          <w:rFonts w:eastAsia="Arial" w:cs="Arial"/>
          <w:spacing w:val="1"/>
        </w:rPr>
        <w:t>c</w:t>
      </w:r>
      <w:r>
        <w:rPr>
          <w:rFonts w:eastAsia="Arial" w:cs="Arial"/>
        </w:rPr>
        <w:t>ts</w:t>
      </w:r>
      <w:r>
        <w:rPr>
          <w:rFonts w:eastAsia="Arial" w:cs="Arial"/>
          <w:spacing w:val="40"/>
        </w:rPr>
        <w:t xml:space="preserve"> </w:t>
      </w:r>
      <w:r>
        <w:rPr>
          <w:rFonts w:eastAsia="Arial" w:cs="Arial"/>
        </w:rPr>
        <w:t>ha</w:t>
      </w:r>
      <w:r>
        <w:rPr>
          <w:rFonts w:eastAsia="Arial" w:cs="Arial"/>
          <w:spacing w:val="-1"/>
        </w:rPr>
        <w:t>v</w:t>
      </w:r>
      <w:r>
        <w:rPr>
          <w:rFonts w:eastAsia="Arial" w:cs="Arial"/>
        </w:rPr>
        <w:t>e</w:t>
      </w:r>
      <w:r>
        <w:rPr>
          <w:rFonts w:eastAsia="Arial" w:cs="Arial"/>
          <w:spacing w:val="38"/>
        </w:rPr>
        <w:t xml:space="preserve"> </w:t>
      </w:r>
      <w:r>
        <w:rPr>
          <w:rFonts w:eastAsia="Arial" w:cs="Arial"/>
        </w:rPr>
        <w:t>been</w:t>
      </w:r>
      <w:r>
        <w:rPr>
          <w:rFonts w:eastAsia="Arial" w:cs="Arial"/>
          <w:spacing w:val="38"/>
        </w:rPr>
        <w:t xml:space="preserve"> </w:t>
      </w:r>
      <w:r>
        <w:rPr>
          <w:rFonts w:eastAsia="Arial" w:cs="Arial"/>
        </w:rPr>
        <w:t>e</w:t>
      </w:r>
      <w:r>
        <w:rPr>
          <w:rFonts w:eastAsia="Arial" w:cs="Arial"/>
          <w:spacing w:val="1"/>
        </w:rPr>
        <w:t>s</w:t>
      </w:r>
      <w:r>
        <w:rPr>
          <w:rFonts w:eastAsia="Arial" w:cs="Arial"/>
        </w:rPr>
        <w:t>t</w:t>
      </w:r>
      <w:r>
        <w:rPr>
          <w:rFonts w:eastAsia="Arial" w:cs="Arial"/>
          <w:spacing w:val="2"/>
        </w:rPr>
        <w:t>a</w:t>
      </w:r>
      <w:r>
        <w:rPr>
          <w:rFonts w:eastAsia="Arial" w:cs="Arial"/>
        </w:rPr>
        <w:t>b</w:t>
      </w:r>
      <w:r>
        <w:rPr>
          <w:rFonts w:eastAsia="Arial" w:cs="Arial"/>
          <w:spacing w:val="1"/>
        </w:rPr>
        <w:t>l</w:t>
      </w:r>
      <w:r>
        <w:rPr>
          <w:rFonts w:eastAsia="Arial" w:cs="Arial"/>
          <w:spacing w:val="-1"/>
        </w:rPr>
        <w:t>i</w:t>
      </w:r>
      <w:r>
        <w:rPr>
          <w:rFonts w:eastAsia="Arial" w:cs="Arial"/>
          <w:spacing w:val="1"/>
        </w:rPr>
        <w:t>s</w:t>
      </w:r>
      <w:r>
        <w:rPr>
          <w:rFonts w:eastAsia="Arial" w:cs="Arial"/>
        </w:rPr>
        <w:t>hed,</w:t>
      </w:r>
      <w:r>
        <w:rPr>
          <w:rFonts w:eastAsia="Arial" w:cs="Arial"/>
          <w:spacing w:val="32"/>
        </w:rPr>
        <w:t xml:space="preserve"> </w:t>
      </w:r>
      <w:r>
        <w:rPr>
          <w:rFonts w:eastAsia="Arial" w:cs="Arial"/>
          <w:spacing w:val="2"/>
        </w:rPr>
        <w:t>t</w:t>
      </w:r>
      <w:r>
        <w:rPr>
          <w:rFonts w:eastAsia="Arial" w:cs="Arial"/>
        </w:rPr>
        <w:t>he investigator</w:t>
      </w:r>
      <w:r>
        <w:rPr>
          <w:rFonts w:eastAsia="Arial" w:cs="Arial"/>
          <w:spacing w:val="-2"/>
        </w:rPr>
        <w:t xml:space="preserve"> w</w:t>
      </w:r>
      <w:r>
        <w:rPr>
          <w:rFonts w:eastAsia="Arial" w:cs="Arial"/>
          <w:spacing w:val="1"/>
        </w:rPr>
        <w:t>i</w:t>
      </w:r>
      <w:r>
        <w:rPr>
          <w:rFonts w:eastAsia="Arial" w:cs="Arial"/>
          <w:spacing w:val="-1"/>
        </w:rPr>
        <w:t>l</w:t>
      </w:r>
      <w:r>
        <w:rPr>
          <w:rFonts w:eastAsia="Arial" w:cs="Arial"/>
        </w:rPr>
        <w:t>l write</w:t>
      </w:r>
      <w:r>
        <w:rPr>
          <w:rFonts w:eastAsia="Arial" w:cs="Arial"/>
          <w:spacing w:val="40"/>
        </w:rPr>
        <w:t xml:space="preserve"> </w:t>
      </w:r>
      <w:r>
        <w:rPr>
          <w:rFonts w:eastAsia="Arial" w:cs="Arial"/>
        </w:rPr>
        <w:t>to</w:t>
      </w:r>
      <w:r>
        <w:rPr>
          <w:rFonts w:eastAsia="Arial" w:cs="Arial"/>
          <w:spacing w:val="10"/>
        </w:rPr>
        <w:t xml:space="preserve"> </w:t>
      </w:r>
      <w:r>
        <w:rPr>
          <w:rFonts w:eastAsia="Arial" w:cs="Arial"/>
          <w:spacing w:val="2"/>
        </w:rPr>
        <w:t>t</w:t>
      </w:r>
      <w:r>
        <w:rPr>
          <w:rFonts w:eastAsia="Arial" w:cs="Arial"/>
        </w:rPr>
        <w:t>he</w:t>
      </w:r>
      <w:r>
        <w:rPr>
          <w:rFonts w:eastAsia="Arial" w:cs="Arial"/>
          <w:spacing w:val="11"/>
        </w:rPr>
        <w:t xml:space="preserve"> </w:t>
      </w:r>
      <w:r w:rsidR="009B6534">
        <w:rPr>
          <w:rFonts w:eastAsia="Arial" w:cs="Arial"/>
          <w:spacing w:val="1"/>
        </w:rPr>
        <w:t>complainant</w:t>
      </w:r>
      <w:r>
        <w:rPr>
          <w:rFonts w:eastAsia="Arial" w:cs="Arial"/>
          <w:spacing w:val="2"/>
        </w:rPr>
        <w:t xml:space="preserve"> setting out all of the issues in dispute, the results of the investigation, the decision made, the reasons for the decision, </w:t>
      </w:r>
      <w:r w:rsidRPr="009B6534">
        <w:rPr>
          <w:rFonts w:eastAsia="Arial" w:cs="Arial"/>
        </w:rPr>
        <w:t>and details of any action to be taken to resolve matters or prevent a reoccurrence.  Alternatively, the investigator ma</w:t>
      </w:r>
      <w:r>
        <w:rPr>
          <w:rFonts w:eastAsia="Arial" w:cs="Arial"/>
        </w:rPr>
        <w:t>y</w:t>
      </w:r>
      <w:r w:rsidRPr="009B6534">
        <w:rPr>
          <w:rFonts w:eastAsia="Arial" w:cs="Arial"/>
        </w:rPr>
        <w:t xml:space="preserve"> wis</w:t>
      </w:r>
      <w:r>
        <w:rPr>
          <w:rFonts w:eastAsia="Arial" w:cs="Arial"/>
        </w:rPr>
        <w:t>h</w:t>
      </w:r>
      <w:r w:rsidRPr="009B6534">
        <w:rPr>
          <w:rFonts w:eastAsia="Arial" w:cs="Arial"/>
        </w:rPr>
        <w:t xml:space="preserve"> </w:t>
      </w:r>
      <w:r>
        <w:rPr>
          <w:rFonts w:eastAsia="Arial" w:cs="Arial"/>
        </w:rPr>
        <w:t>to</w:t>
      </w:r>
      <w:r w:rsidRPr="009B6534">
        <w:rPr>
          <w:rFonts w:eastAsia="Arial" w:cs="Arial"/>
        </w:rPr>
        <w:t xml:space="preserve"> m</w:t>
      </w:r>
      <w:r>
        <w:rPr>
          <w:rFonts w:eastAsia="Arial" w:cs="Arial"/>
        </w:rPr>
        <w:t>eet</w:t>
      </w:r>
      <w:r w:rsidRPr="009B6534">
        <w:rPr>
          <w:rFonts w:eastAsia="Arial" w:cs="Arial"/>
        </w:rPr>
        <w:t xml:space="preserve"> with </w:t>
      </w:r>
      <w:r>
        <w:rPr>
          <w:rFonts w:eastAsia="Arial" w:cs="Arial"/>
        </w:rPr>
        <w:t>the</w:t>
      </w:r>
      <w:r w:rsidRPr="009B6534">
        <w:rPr>
          <w:rFonts w:eastAsia="Arial" w:cs="Arial"/>
        </w:rPr>
        <w:t xml:space="preserve"> </w:t>
      </w:r>
      <w:r w:rsidR="009B6534">
        <w:rPr>
          <w:rFonts w:eastAsia="Arial" w:cs="Arial"/>
        </w:rPr>
        <w:t>complainant</w:t>
      </w:r>
      <w:r w:rsidRPr="009B6534">
        <w:rPr>
          <w:rFonts w:eastAsia="Arial" w:cs="Arial"/>
        </w:rPr>
        <w:t xml:space="preserve"> </w:t>
      </w:r>
      <w:r>
        <w:rPr>
          <w:rFonts w:eastAsia="Arial" w:cs="Arial"/>
        </w:rPr>
        <w:t xml:space="preserve">to </w:t>
      </w:r>
      <w:r w:rsidRPr="009B6534">
        <w:rPr>
          <w:rFonts w:eastAsia="Arial" w:cs="Arial"/>
        </w:rPr>
        <w:t xml:space="preserve">discuss the outcome of the investigation, the decision made, the reasons for the decision and any action to be taken </w:t>
      </w:r>
      <w:r>
        <w:rPr>
          <w:rFonts w:eastAsia="Arial" w:cs="Arial"/>
        </w:rPr>
        <w:t>d</w:t>
      </w:r>
      <w:r w:rsidRPr="009B6534">
        <w:rPr>
          <w:rFonts w:eastAsia="Arial" w:cs="Arial"/>
        </w:rPr>
        <w:t>ir</w:t>
      </w:r>
      <w:r>
        <w:rPr>
          <w:rFonts w:eastAsia="Arial" w:cs="Arial"/>
        </w:rPr>
        <w:t>e</w:t>
      </w:r>
      <w:r w:rsidRPr="009B6534">
        <w:rPr>
          <w:rFonts w:eastAsia="Arial" w:cs="Arial"/>
        </w:rPr>
        <w:t>c</w:t>
      </w:r>
      <w:r>
        <w:rPr>
          <w:rFonts w:eastAsia="Arial" w:cs="Arial"/>
        </w:rPr>
        <w:t>t</w:t>
      </w:r>
      <w:r w:rsidRPr="009B6534">
        <w:rPr>
          <w:rFonts w:eastAsia="Arial" w:cs="Arial"/>
        </w:rPr>
        <w:t>ly</w:t>
      </w:r>
      <w:r>
        <w:rPr>
          <w:rFonts w:eastAsia="Arial" w:cs="Arial"/>
        </w:rPr>
        <w:t xml:space="preserve">, in which case a </w:t>
      </w:r>
      <w:r w:rsidR="00840F01">
        <w:rPr>
          <w:rFonts w:eastAsia="Arial" w:cs="Arial"/>
        </w:rPr>
        <w:t xml:space="preserve">full </w:t>
      </w:r>
      <w:r>
        <w:rPr>
          <w:rFonts w:eastAsia="Arial" w:cs="Arial"/>
        </w:rPr>
        <w:t>written record will be made of the meeting</w:t>
      </w:r>
      <w:r w:rsidR="009B6534">
        <w:rPr>
          <w:rFonts w:eastAsia="Arial" w:cs="Arial"/>
        </w:rPr>
        <w:t>, which the complainant</w:t>
      </w:r>
      <w:r w:rsidR="00840F01">
        <w:rPr>
          <w:rFonts w:eastAsia="Arial" w:cs="Arial"/>
        </w:rPr>
        <w:t xml:space="preserve"> will be asked to sign and date</w:t>
      </w:r>
      <w:r>
        <w:rPr>
          <w:rFonts w:eastAsia="Arial" w:cs="Arial"/>
        </w:rPr>
        <w:t xml:space="preserve">.  </w:t>
      </w:r>
      <w:r w:rsidR="00D152C6" w:rsidRPr="00D152C6">
        <w:rPr>
          <w:rFonts w:cs="Arial"/>
        </w:rPr>
        <w:t xml:space="preserve">Strictly confidential procedures such as staff disciplinary investigations or sanctions must </w:t>
      </w:r>
      <w:r w:rsidR="00D152C6" w:rsidRPr="00D152C6">
        <w:rPr>
          <w:rFonts w:cs="Arial"/>
          <w:b/>
        </w:rPr>
        <w:t>not</w:t>
      </w:r>
      <w:r w:rsidR="00D152C6" w:rsidRPr="00D152C6">
        <w:rPr>
          <w:rFonts w:cs="Arial"/>
        </w:rPr>
        <w:t xml:space="preserve"> be referred to.</w:t>
      </w:r>
    </w:p>
    <w:p w:rsidR="00E958EB" w:rsidRPr="002904D7" w:rsidRDefault="00E958EB" w:rsidP="00E958EB">
      <w:pPr>
        <w:tabs>
          <w:tab w:val="left" w:pos="567"/>
        </w:tabs>
        <w:spacing w:before="0" w:after="0"/>
        <w:ind w:left="567" w:hanging="567"/>
        <w:rPr>
          <w:rFonts w:cs="Arial"/>
          <w:b/>
          <w:sz w:val="28"/>
          <w:szCs w:val="28"/>
        </w:rPr>
      </w:pPr>
    </w:p>
    <w:p w:rsidR="00E958EB" w:rsidRPr="002904D7" w:rsidRDefault="00FE14E0" w:rsidP="00E958EB">
      <w:pPr>
        <w:tabs>
          <w:tab w:val="left" w:pos="567"/>
        </w:tabs>
        <w:spacing w:before="0" w:after="0"/>
        <w:ind w:left="567" w:hanging="567"/>
        <w:rPr>
          <w:rFonts w:cs="Arial"/>
          <w:b/>
          <w:sz w:val="28"/>
          <w:szCs w:val="28"/>
        </w:rPr>
      </w:pPr>
      <w:r>
        <w:rPr>
          <w:rFonts w:eastAsia="Arial" w:cs="Arial"/>
          <w:spacing w:val="6"/>
        </w:rPr>
        <w:t>2.</w:t>
      </w:r>
      <w:r w:rsidR="00B22036">
        <w:rPr>
          <w:rFonts w:eastAsia="Arial" w:cs="Arial"/>
          <w:spacing w:val="6"/>
        </w:rPr>
        <w:t>8</w:t>
      </w:r>
      <w:r>
        <w:rPr>
          <w:rFonts w:eastAsia="Arial" w:cs="Arial"/>
          <w:spacing w:val="6"/>
        </w:rPr>
        <w:tab/>
      </w:r>
      <w:r w:rsidR="00840F01">
        <w:rPr>
          <w:rFonts w:eastAsia="Arial" w:cs="Arial"/>
          <w:spacing w:val="6"/>
        </w:rPr>
        <w:t xml:space="preserve">The outcome of all concerns and complaints, whether dealt with formally or informally, will be recorded centrally by the </w:t>
      </w:r>
      <w:r w:rsidR="009B6534">
        <w:rPr>
          <w:rFonts w:eastAsia="Arial" w:cs="Arial"/>
          <w:spacing w:val="6"/>
        </w:rPr>
        <w:t>school</w:t>
      </w:r>
      <w:r w:rsidR="00840F01">
        <w:rPr>
          <w:rFonts w:eastAsia="Arial" w:cs="Arial"/>
          <w:spacing w:val="6"/>
        </w:rPr>
        <w:t xml:space="preserve">.  </w:t>
      </w:r>
      <w:r>
        <w:rPr>
          <w:rFonts w:eastAsia="Arial" w:cs="Arial"/>
          <w:spacing w:val="6"/>
        </w:rPr>
        <w:t>Examples of outcomes include:</w:t>
      </w:r>
    </w:p>
    <w:p w:rsidR="00E958EB" w:rsidRPr="002904D7" w:rsidRDefault="00E958EB" w:rsidP="00E958EB">
      <w:pPr>
        <w:pStyle w:val="ListParagraph"/>
        <w:spacing w:before="0" w:after="0"/>
        <w:ind w:left="567" w:hanging="567"/>
        <w:contextualSpacing w:val="0"/>
        <w:rPr>
          <w:rFonts w:cs="Arial"/>
          <w:b/>
          <w:sz w:val="28"/>
          <w:szCs w:val="28"/>
        </w:rPr>
      </w:pPr>
    </w:p>
    <w:p w:rsidR="00E958EB" w:rsidRPr="002904D7" w:rsidRDefault="00FE14E0" w:rsidP="0025157D">
      <w:pPr>
        <w:pStyle w:val="ListParagraph"/>
        <w:numPr>
          <w:ilvl w:val="0"/>
          <w:numId w:val="7"/>
        </w:numPr>
        <w:spacing w:before="0" w:after="0"/>
        <w:contextualSpacing w:val="0"/>
        <w:rPr>
          <w:rFonts w:cs="Arial"/>
        </w:rPr>
      </w:pPr>
      <w:r>
        <w:rPr>
          <w:rFonts w:eastAsia="Arial" w:cs="Arial"/>
          <w:spacing w:val="3"/>
        </w:rPr>
        <w:t>T</w:t>
      </w:r>
      <w:r>
        <w:rPr>
          <w:rFonts w:eastAsia="Arial" w:cs="Arial"/>
        </w:rPr>
        <w:t>he</w:t>
      </w:r>
      <w:r>
        <w:rPr>
          <w:rFonts w:eastAsia="Arial" w:cs="Arial"/>
          <w:spacing w:val="1"/>
        </w:rPr>
        <w:t>r</w:t>
      </w:r>
      <w:r>
        <w:rPr>
          <w:rFonts w:eastAsia="Arial" w:cs="Arial"/>
        </w:rPr>
        <w:t>e</w:t>
      </w:r>
      <w:r>
        <w:rPr>
          <w:rFonts w:eastAsia="Arial" w:cs="Arial"/>
          <w:spacing w:val="7"/>
        </w:rPr>
        <w:t xml:space="preserve"> </w:t>
      </w:r>
      <w:r w:rsidR="00840F01">
        <w:rPr>
          <w:rFonts w:eastAsia="Arial" w:cs="Arial"/>
          <w:spacing w:val="-1"/>
        </w:rPr>
        <w:t>wa</w:t>
      </w:r>
      <w:r>
        <w:rPr>
          <w:rFonts w:eastAsia="Arial" w:cs="Arial"/>
        </w:rPr>
        <w:t>s</w:t>
      </w:r>
      <w:r>
        <w:rPr>
          <w:rFonts w:eastAsia="Arial" w:cs="Arial"/>
          <w:spacing w:val="12"/>
        </w:rPr>
        <w:t xml:space="preserve"> </w:t>
      </w:r>
      <w:r>
        <w:rPr>
          <w:rFonts w:eastAsia="Arial" w:cs="Arial"/>
          <w:spacing w:val="1"/>
        </w:rPr>
        <w:t>i</w:t>
      </w:r>
      <w:r>
        <w:rPr>
          <w:rFonts w:eastAsia="Arial" w:cs="Arial"/>
        </w:rPr>
        <w:t>n</w:t>
      </w:r>
      <w:r>
        <w:rPr>
          <w:rFonts w:eastAsia="Arial" w:cs="Arial"/>
          <w:spacing w:val="1"/>
        </w:rPr>
        <w:t>s</w:t>
      </w:r>
      <w:r>
        <w:rPr>
          <w:rFonts w:eastAsia="Arial" w:cs="Arial"/>
        </w:rPr>
        <w:t>u</w:t>
      </w:r>
      <w:r>
        <w:rPr>
          <w:rFonts w:eastAsia="Arial" w:cs="Arial"/>
          <w:spacing w:val="2"/>
        </w:rPr>
        <w:t>ff</w:t>
      </w:r>
      <w:r>
        <w:rPr>
          <w:rFonts w:eastAsia="Arial" w:cs="Arial"/>
          <w:spacing w:val="-1"/>
        </w:rPr>
        <w:t>i</w:t>
      </w:r>
      <w:r>
        <w:rPr>
          <w:rFonts w:eastAsia="Arial" w:cs="Arial"/>
          <w:spacing w:val="1"/>
        </w:rPr>
        <w:t>c</w:t>
      </w:r>
      <w:r>
        <w:rPr>
          <w:rFonts w:eastAsia="Arial" w:cs="Arial"/>
          <w:spacing w:val="-1"/>
        </w:rPr>
        <w:t>i</w:t>
      </w:r>
      <w:r>
        <w:rPr>
          <w:rFonts w:eastAsia="Arial" w:cs="Arial"/>
        </w:rPr>
        <w:t>ent</w:t>
      </w:r>
      <w:r>
        <w:rPr>
          <w:rFonts w:eastAsia="Arial" w:cs="Arial"/>
          <w:spacing w:val="3"/>
        </w:rPr>
        <w:t xml:space="preserve"> </w:t>
      </w:r>
      <w:r>
        <w:rPr>
          <w:rFonts w:eastAsia="Arial" w:cs="Arial"/>
          <w:spacing w:val="2"/>
        </w:rPr>
        <w:t>e</w:t>
      </w:r>
      <w:r>
        <w:rPr>
          <w:rFonts w:eastAsia="Arial" w:cs="Arial"/>
          <w:spacing w:val="-1"/>
        </w:rPr>
        <w:t>v</w:t>
      </w:r>
      <w:r>
        <w:rPr>
          <w:rFonts w:eastAsia="Arial" w:cs="Arial"/>
          <w:spacing w:val="1"/>
        </w:rPr>
        <w:t>i</w:t>
      </w:r>
      <w:r>
        <w:rPr>
          <w:rFonts w:eastAsia="Arial" w:cs="Arial"/>
        </w:rPr>
        <w:t>de</w:t>
      </w:r>
      <w:r>
        <w:rPr>
          <w:rFonts w:eastAsia="Arial" w:cs="Arial"/>
          <w:spacing w:val="2"/>
        </w:rPr>
        <w:t>n</w:t>
      </w:r>
      <w:r>
        <w:rPr>
          <w:rFonts w:eastAsia="Arial" w:cs="Arial"/>
          <w:spacing w:val="1"/>
        </w:rPr>
        <w:t>c</w:t>
      </w:r>
      <w:r>
        <w:rPr>
          <w:rFonts w:eastAsia="Arial" w:cs="Arial"/>
        </w:rPr>
        <w:t>e</w:t>
      </w:r>
      <w:r>
        <w:rPr>
          <w:rFonts w:eastAsia="Arial" w:cs="Arial"/>
          <w:spacing w:val="4"/>
        </w:rPr>
        <w:t xml:space="preserve"> </w:t>
      </w:r>
      <w:r>
        <w:rPr>
          <w:rFonts w:eastAsia="Arial" w:cs="Arial"/>
        </w:rPr>
        <w:t>to</w:t>
      </w:r>
      <w:r>
        <w:rPr>
          <w:rFonts w:eastAsia="Arial" w:cs="Arial"/>
          <w:spacing w:val="10"/>
        </w:rPr>
        <w:t xml:space="preserve"> </w:t>
      </w:r>
      <w:r>
        <w:rPr>
          <w:rFonts w:eastAsia="Arial" w:cs="Arial"/>
          <w:spacing w:val="1"/>
        </w:rPr>
        <w:t>r</w:t>
      </w:r>
      <w:r>
        <w:rPr>
          <w:rFonts w:eastAsia="Arial" w:cs="Arial"/>
          <w:spacing w:val="2"/>
        </w:rPr>
        <w:t>e</w:t>
      </w:r>
      <w:r>
        <w:rPr>
          <w:rFonts w:eastAsia="Arial" w:cs="Arial"/>
        </w:rPr>
        <w:t>a</w:t>
      </w:r>
      <w:r>
        <w:rPr>
          <w:rFonts w:eastAsia="Arial" w:cs="Arial"/>
          <w:spacing w:val="1"/>
        </w:rPr>
        <w:t>c</w:t>
      </w:r>
      <w:r>
        <w:rPr>
          <w:rFonts w:eastAsia="Arial" w:cs="Arial"/>
        </w:rPr>
        <w:t>h</w:t>
      </w:r>
      <w:r>
        <w:rPr>
          <w:rFonts w:eastAsia="Arial" w:cs="Arial"/>
          <w:spacing w:val="9"/>
        </w:rPr>
        <w:t xml:space="preserve"> </w:t>
      </w:r>
      <w:r>
        <w:rPr>
          <w:rFonts w:eastAsia="Arial" w:cs="Arial"/>
        </w:rPr>
        <w:t>a</w:t>
      </w:r>
      <w:r>
        <w:rPr>
          <w:rFonts w:eastAsia="Arial" w:cs="Arial"/>
          <w:spacing w:val="11"/>
        </w:rPr>
        <w:t xml:space="preserve"> </w:t>
      </w:r>
      <w:r>
        <w:rPr>
          <w:rFonts w:eastAsia="Arial" w:cs="Arial"/>
          <w:spacing w:val="1"/>
        </w:rPr>
        <w:t>c</w:t>
      </w:r>
      <w:r>
        <w:rPr>
          <w:rFonts w:eastAsia="Arial" w:cs="Arial"/>
        </w:rPr>
        <w:t>on</w:t>
      </w:r>
      <w:r>
        <w:rPr>
          <w:rFonts w:eastAsia="Arial" w:cs="Arial"/>
          <w:spacing w:val="4"/>
        </w:rPr>
        <w:t>c</w:t>
      </w:r>
      <w:r>
        <w:rPr>
          <w:rFonts w:eastAsia="Arial" w:cs="Arial"/>
          <w:spacing w:val="-1"/>
        </w:rPr>
        <w:t>l</w:t>
      </w:r>
      <w:r>
        <w:rPr>
          <w:rFonts w:eastAsia="Arial" w:cs="Arial"/>
        </w:rPr>
        <w:t>u</w:t>
      </w:r>
      <w:r>
        <w:rPr>
          <w:rFonts w:eastAsia="Arial" w:cs="Arial"/>
          <w:spacing w:val="1"/>
        </w:rPr>
        <w:t>s</w:t>
      </w:r>
      <w:r>
        <w:rPr>
          <w:rFonts w:eastAsia="Arial" w:cs="Arial"/>
          <w:spacing w:val="-1"/>
        </w:rPr>
        <w:t>i</w:t>
      </w:r>
      <w:r>
        <w:rPr>
          <w:rFonts w:eastAsia="Arial" w:cs="Arial"/>
          <w:spacing w:val="2"/>
        </w:rPr>
        <w:t>o</w:t>
      </w:r>
      <w:r>
        <w:rPr>
          <w:rFonts w:eastAsia="Arial" w:cs="Arial"/>
        </w:rPr>
        <w:t>n,</w:t>
      </w:r>
      <w:r>
        <w:rPr>
          <w:rFonts w:eastAsia="Arial" w:cs="Arial"/>
          <w:spacing w:val="2"/>
        </w:rPr>
        <w:t xml:space="preserve"> </w:t>
      </w:r>
      <w:r>
        <w:rPr>
          <w:rFonts w:eastAsia="Arial" w:cs="Arial"/>
          <w:spacing w:val="4"/>
        </w:rPr>
        <w:t>s</w:t>
      </w:r>
      <w:r>
        <w:rPr>
          <w:rFonts w:eastAsia="Arial" w:cs="Arial"/>
        </w:rPr>
        <w:t>o</w:t>
      </w:r>
      <w:r>
        <w:rPr>
          <w:rFonts w:eastAsia="Arial" w:cs="Arial"/>
          <w:spacing w:val="10"/>
        </w:rPr>
        <w:t xml:space="preserve"> </w:t>
      </w:r>
      <w:r>
        <w:rPr>
          <w:rFonts w:eastAsia="Arial" w:cs="Arial"/>
        </w:rPr>
        <w:t>t</w:t>
      </w:r>
      <w:r>
        <w:rPr>
          <w:rFonts w:eastAsia="Arial" w:cs="Arial"/>
          <w:spacing w:val="2"/>
        </w:rPr>
        <w:t>h</w:t>
      </w:r>
      <w:r>
        <w:rPr>
          <w:rFonts w:eastAsia="Arial" w:cs="Arial"/>
        </w:rPr>
        <w:t>e</w:t>
      </w:r>
      <w:r>
        <w:rPr>
          <w:rFonts w:eastAsia="Arial" w:cs="Arial"/>
          <w:spacing w:val="9"/>
        </w:rPr>
        <w:t xml:space="preserve"> </w:t>
      </w:r>
      <w:r>
        <w:rPr>
          <w:rFonts w:eastAsia="Arial" w:cs="Arial"/>
          <w:spacing w:val="1"/>
        </w:rPr>
        <w:t>c</w:t>
      </w:r>
      <w:r>
        <w:rPr>
          <w:rFonts w:eastAsia="Arial" w:cs="Arial"/>
        </w:rPr>
        <w:t>o</w:t>
      </w:r>
      <w:r>
        <w:rPr>
          <w:rFonts w:eastAsia="Arial" w:cs="Arial"/>
          <w:spacing w:val="5"/>
        </w:rPr>
        <w:t>m</w:t>
      </w:r>
      <w:r>
        <w:rPr>
          <w:rFonts w:eastAsia="Arial" w:cs="Arial"/>
        </w:rPr>
        <w:t>p</w:t>
      </w:r>
      <w:r>
        <w:rPr>
          <w:rFonts w:eastAsia="Arial" w:cs="Arial"/>
          <w:spacing w:val="-1"/>
        </w:rPr>
        <w:t>l</w:t>
      </w:r>
      <w:r>
        <w:rPr>
          <w:rFonts w:eastAsia="Arial" w:cs="Arial"/>
        </w:rPr>
        <w:t>a</w:t>
      </w:r>
      <w:r>
        <w:rPr>
          <w:rFonts w:eastAsia="Arial" w:cs="Arial"/>
          <w:spacing w:val="1"/>
        </w:rPr>
        <w:t>i</w:t>
      </w:r>
      <w:r>
        <w:rPr>
          <w:rFonts w:eastAsia="Arial" w:cs="Arial"/>
        </w:rPr>
        <w:t>nt</w:t>
      </w:r>
      <w:r>
        <w:rPr>
          <w:rFonts w:eastAsia="Arial" w:cs="Arial"/>
          <w:spacing w:val="3"/>
        </w:rPr>
        <w:t xml:space="preserve"> </w:t>
      </w:r>
      <w:r>
        <w:rPr>
          <w:rFonts w:eastAsia="Arial" w:cs="Arial"/>
          <w:spacing w:val="1"/>
        </w:rPr>
        <w:t>c</w:t>
      </w:r>
      <w:r>
        <w:rPr>
          <w:rFonts w:eastAsia="Arial" w:cs="Arial"/>
          <w:spacing w:val="2"/>
        </w:rPr>
        <w:t>a</w:t>
      </w:r>
      <w:r>
        <w:rPr>
          <w:rFonts w:eastAsia="Arial" w:cs="Arial"/>
        </w:rPr>
        <w:t>nnot</w:t>
      </w:r>
      <w:r>
        <w:rPr>
          <w:rFonts w:eastAsia="Arial" w:cs="Arial"/>
          <w:spacing w:val="8"/>
        </w:rPr>
        <w:t xml:space="preserve"> </w:t>
      </w:r>
      <w:r>
        <w:rPr>
          <w:rFonts w:eastAsia="Arial" w:cs="Arial"/>
        </w:rPr>
        <w:t>be uph</w:t>
      </w:r>
      <w:r>
        <w:rPr>
          <w:rFonts w:eastAsia="Arial" w:cs="Arial"/>
          <w:spacing w:val="2"/>
        </w:rPr>
        <w:t>e</w:t>
      </w:r>
      <w:r>
        <w:rPr>
          <w:rFonts w:eastAsia="Arial" w:cs="Arial"/>
          <w:spacing w:val="-1"/>
        </w:rPr>
        <w:t>l</w:t>
      </w:r>
      <w:r>
        <w:rPr>
          <w:rFonts w:eastAsia="Arial" w:cs="Arial"/>
        </w:rPr>
        <w:t>d;</w:t>
      </w:r>
    </w:p>
    <w:p w:rsidR="00E958EB" w:rsidRPr="002904D7" w:rsidRDefault="00E958EB" w:rsidP="00E958EB">
      <w:pPr>
        <w:pStyle w:val="ListParagraph"/>
        <w:spacing w:before="0" w:after="0"/>
        <w:ind w:left="851" w:hanging="284"/>
        <w:contextualSpacing w:val="0"/>
        <w:rPr>
          <w:rFonts w:cs="Arial"/>
        </w:rPr>
      </w:pPr>
    </w:p>
    <w:p w:rsidR="00E958EB" w:rsidRPr="002904D7" w:rsidRDefault="00D152C6" w:rsidP="0025157D">
      <w:pPr>
        <w:pStyle w:val="ListParagraph"/>
        <w:numPr>
          <w:ilvl w:val="0"/>
          <w:numId w:val="7"/>
        </w:numPr>
        <w:spacing w:before="0" w:after="0"/>
        <w:contextualSpacing w:val="0"/>
        <w:rPr>
          <w:rFonts w:cs="Arial"/>
        </w:rPr>
      </w:pPr>
      <w:r w:rsidRPr="00D152C6">
        <w:rPr>
          <w:rFonts w:cs="Arial"/>
        </w:rPr>
        <w:t>The evidence did not substantiate the concern, so the complaint cannot be upheld;</w:t>
      </w:r>
    </w:p>
    <w:p w:rsidR="00E958EB" w:rsidRPr="002904D7" w:rsidRDefault="00E958EB" w:rsidP="00E958EB">
      <w:pPr>
        <w:pStyle w:val="ListParagraph"/>
        <w:spacing w:before="0" w:after="0"/>
        <w:ind w:left="851" w:hanging="284"/>
        <w:contextualSpacing w:val="0"/>
        <w:rPr>
          <w:rFonts w:cs="Arial"/>
        </w:rPr>
      </w:pPr>
    </w:p>
    <w:p w:rsidR="00E958EB" w:rsidRPr="002904D7" w:rsidRDefault="00D152C6" w:rsidP="0025157D">
      <w:pPr>
        <w:pStyle w:val="ListParagraph"/>
        <w:numPr>
          <w:ilvl w:val="0"/>
          <w:numId w:val="7"/>
        </w:numPr>
        <w:spacing w:before="0" w:after="0"/>
        <w:contextualSpacing w:val="0"/>
        <w:rPr>
          <w:rFonts w:cs="Arial"/>
        </w:rPr>
      </w:pPr>
      <w:r w:rsidRPr="00D152C6">
        <w:rPr>
          <w:rFonts w:cs="Arial"/>
        </w:rPr>
        <w:t xml:space="preserve">The complaint was substantiated in part or full.  A brief description should be given of the remedial action being taken by the </w:t>
      </w:r>
      <w:r w:rsidR="009B6534">
        <w:rPr>
          <w:rFonts w:cs="Arial"/>
        </w:rPr>
        <w:t>school</w:t>
      </w:r>
      <w:r w:rsidRPr="00D152C6">
        <w:rPr>
          <w:rFonts w:cs="Arial"/>
        </w:rPr>
        <w:t xml:space="preserve"> as a consequence of the complaint.  Details of the investigation or any disciplinary sanctions to be taken against a member of staff cannot be disclosed.</w:t>
      </w:r>
    </w:p>
    <w:p w:rsidR="00E958EB" w:rsidRPr="002904D7" w:rsidRDefault="00E958EB" w:rsidP="00E958EB">
      <w:pPr>
        <w:pStyle w:val="ListParagraph"/>
        <w:spacing w:before="0" w:after="0"/>
        <w:ind w:left="851" w:hanging="284"/>
        <w:contextualSpacing w:val="0"/>
        <w:rPr>
          <w:rFonts w:cs="Arial"/>
        </w:rPr>
      </w:pPr>
    </w:p>
    <w:p w:rsidR="00E958EB" w:rsidRPr="002904D7" w:rsidRDefault="00D152C6" w:rsidP="0025157D">
      <w:pPr>
        <w:pStyle w:val="ListParagraph"/>
        <w:numPr>
          <w:ilvl w:val="0"/>
          <w:numId w:val="7"/>
        </w:numPr>
        <w:spacing w:before="0" w:after="0"/>
        <w:contextualSpacing w:val="0"/>
        <w:rPr>
          <w:rFonts w:cs="Arial"/>
        </w:rPr>
      </w:pPr>
      <w:r w:rsidRPr="00D152C6">
        <w:rPr>
          <w:rFonts w:cs="Arial"/>
        </w:rPr>
        <w:t>The matter has been fully investigated and</w:t>
      </w:r>
      <w:r w:rsidR="00840F01">
        <w:rPr>
          <w:rFonts w:cs="Arial"/>
        </w:rPr>
        <w:t>,</w:t>
      </w:r>
      <w:r w:rsidRPr="00D152C6">
        <w:rPr>
          <w:rFonts w:cs="Arial"/>
        </w:rPr>
        <w:t xml:space="preserve"> as a consequence</w:t>
      </w:r>
      <w:r w:rsidR="00840F01">
        <w:rPr>
          <w:rFonts w:cs="Arial"/>
        </w:rPr>
        <w:t>,</w:t>
      </w:r>
      <w:r w:rsidRPr="00D152C6">
        <w:rPr>
          <w:rFonts w:cs="Arial"/>
        </w:rPr>
        <w:t xml:space="preserve"> further confidential procedures are being pursued.  Strictly confidential procedures such as staff disciplinary investigations</w:t>
      </w:r>
      <w:r w:rsidR="00840F01">
        <w:rPr>
          <w:rFonts w:cs="Arial"/>
        </w:rPr>
        <w:t xml:space="preserve"> and sanctions</w:t>
      </w:r>
      <w:r w:rsidRPr="00D152C6">
        <w:rPr>
          <w:rFonts w:cs="Arial"/>
        </w:rPr>
        <w:t xml:space="preserve"> must not be referred to.</w:t>
      </w:r>
    </w:p>
    <w:p w:rsidR="00DD405C" w:rsidRDefault="00DD405C">
      <w:pPr>
        <w:tabs>
          <w:tab w:val="left" w:pos="567"/>
        </w:tabs>
        <w:spacing w:before="0" w:after="0"/>
        <w:ind w:right="-23"/>
        <w:rPr>
          <w:rFonts w:eastAsia="Arial" w:cs="Arial"/>
          <w:b/>
        </w:rPr>
      </w:pPr>
    </w:p>
    <w:p w:rsidR="00DD405C" w:rsidRDefault="00D152C6">
      <w:pPr>
        <w:tabs>
          <w:tab w:val="left" w:pos="567"/>
        </w:tabs>
        <w:spacing w:before="0" w:after="0"/>
        <w:ind w:right="-23"/>
        <w:rPr>
          <w:rFonts w:eastAsia="Arial" w:cs="Arial"/>
          <w:u w:val="single"/>
        </w:rPr>
      </w:pPr>
      <w:r w:rsidRPr="00D152C6">
        <w:rPr>
          <w:rFonts w:eastAsia="Arial" w:cs="Arial"/>
          <w:u w:val="single"/>
        </w:rPr>
        <w:t>Time Limits</w:t>
      </w:r>
    </w:p>
    <w:p w:rsidR="00DD405C" w:rsidRDefault="00DD405C">
      <w:pPr>
        <w:tabs>
          <w:tab w:val="left" w:pos="567"/>
        </w:tabs>
        <w:spacing w:before="0" w:after="0"/>
        <w:ind w:right="-23"/>
        <w:rPr>
          <w:rFonts w:eastAsia="Arial" w:cs="Arial"/>
          <w:b/>
        </w:rPr>
      </w:pPr>
    </w:p>
    <w:p w:rsidR="00DD405C" w:rsidRDefault="00B22036">
      <w:pPr>
        <w:tabs>
          <w:tab w:val="left" w:pos="567"/>
        </w:tabs>
        <w:spacing w:before="0" w:after="0"/>
        <w:ind w:left="567" w:right="-23" w:hanging="567"/>
        <w:rPr>
          <w:rFonts w:eastAsia="Arial" w:cs="Arial"/>
          <w:b/>
          <w:sz w:val="28"/>
          <w:szCs w:val="28"/>
        </w:rPr>
      </w:pPr>
      <w:r>
        <w:rPr>
          <w:rFonts w:cs="Arial"/>
        </w:rPr>
        <w:t>2.9</w:t>
      </w:r>
      <w:r>
        <w:rPr>
          <w:rFonts w:cs="Arial"/>
        </w:rPr>
        <w:tab/>
      </w:r>
      <w:r w:rsidR="00D152C6" w:rsidRPr="00D152C6">
        <w:rPr>
          <w:rFonts w:cs="Arial"/>
        </w:rPr>
        <w:t xml:space="preserve">This Complaints Policy sets out the time limits for each stage of the complaints procedure.  Those dealing with complaints will keep to these time limits.  However, where a complaint is of a particularly complex nature, or further investigations are required to ascertain the facts, new time limits can be set.  The </w:t>
      </w:r>
      <w:r w:rsidR="009B6534">
        <w:rPr>
          <w:rFonts w:cs="Arial"/>
        </w:rPr>
        <w:t>complainant</w:t>
      </w:r>
      <w:r w:rsidR="00D152C6" w:rsidRPr="00D152C6">
        <w:rPr>
          <w:rFonts w:cs="Arial"/>
        </w:rPr>
        <w:t xml:space="preserve"> will, within the time limit specified in this Complaints Policy, be sent the details of any changes to the time limits with an explanation for the delay and confirmation of the revised date.</w:t>
      </w:r>
    </w:p>
    <w:p w:rsidR="001C5F3F" w:rsidRDefault="001C5F3F">
      <w:pPr>
        <w:tabs>
          <w:tab w:val="left" w:pos="567"/>
        </w:tabs>
        <w:spacing w:before="0" w:after="0"/>
        <w:ind w:right="-23"/>
        <w:rPr>
          <w:rFonts w:eastAsia="Arial" w:cs="Arial"/>
          <w:u w:val="single"/>
        </w:rPr>
      </w:pPr>
    </w:p>
    <w:p w:rsidR="00DD405C" w:rsidRDefault="00D152C6">
      <w:pPr>
        <w:tabs>
          <w:tab w:val="left" w:pos="567"/>
        </w:tabs>
        <w:spacing w:before="0" w:after="0"/>
        <w:ind w:right="-23"/>
        <w:rPr>
          <w:rFonts w:eastAsia="Arial" w:cs="Arial"/>
          <w:b/>
          <w:sz w:val="28"/>
          <w:szCs w:val="28"/>
        </w:rPr>
      </w:pPr>
      <w:r w:rsidRPr="00D152C6">
        <w:rPr>
          <w:rFonts w:eastAsia="Arial" w:cs="Arial"/>
          <w:u w:val="single"/>
        </w:rPr>
        <w:t>Late Complaints</w:t>
      </w:r>
    </w:p>
    <w:p w:rsidR="00DD405C" w:rsidRDefault="00DD405C">
      <w:pPr>
        <w:tabs>
          <w:tab w:val="left" w:pos="567"/>
        </w:tabs>
        <w:spacing w:before="0" w:after="0"/>
        <w:ind w:right="-23"/>
        <w:rPr>
          <w:rFonts w:eastAsia="Arial" w:cs="Arial"/>
          <w:u w:val="single"/>
        </w:rPr>
      </w:pPr>
    </w:p>
    <w:p w:rsidR="00DD405C" w:rsidRDefault="00FE14E0">
      <w:pPr>
        <w:tabs>
          <w:tab w:val="left" w:pos="567"/>
        </w:tabs>
        <w:spacing w:before="0" w:after="0"/>
        <w:ind w:left="567" w:right="-23" w:hanging="567"/>
        <w:rPr>
          <w:rFonts w:eastAsia="Arial" w:cs="Arial"/>
        </w:rPr>
      </w:pPr>
      <w:r>
        <w:rPr>
          <w:rFonts w:eastAsia="Arial" w:cs="Arial"/>
        </w:rPr>
        <w:t>2.</w:t>
      </w:r>
      <w:r w:rsidR="00B22036">
        <w:rPr>
          <w:rFonts w:eastAsia="Arial" w:cs="Arial"/>
        </w:rPr>
        <w:t>10</w:t>
      </w:r>
      <w:r>
        <w:rPr>
          <w:rFonts w:eastAsia="Arial" w:cs="Arial"/>
        </w:rPr>
        <w:tab/>
        <w:t xml:space="preserve">Where a concern or complaint is raised more than three months after the incident or event (or where the complaint relates to a series of incidents or events, </w:t>
      </w:r>
      <w:r w:rsidR="00840F01">
        <w:rPr>
          <w:rFonts w:eastAsia="Arial" w:cs="Arial"/>
        </w:rPr>
        <w:t xml:space="preserve">more than </w:t>
      </w:r>
      <w:r>
        <w:rPr>
          <w:rFonts w:eastAsia="Arial" w:cs="Arial"/>
        </w:rPr>
        <w:t xml:space="preserve">three months from the date of the latest incident or event), the </w:t>
      </w:r>
      <w:r w:rsidR="009B6534">
        <w:rPr>
          <w:rFonts w:eastAsia="Arial" w:cs="Arial"/>
        </w:rPr>
        <w:t>school</w:t>
      </w:r>
      <w:r>
        <w:rPr>
          <w:rFonts w:eastAsia="Arial" w:cs="Arial"/>
        </w:rPr>
        <w:t xml:space="preserve"> reserves the right to refuse to investigate the concern or complaint under the procedure in this Complaints Policy </w:t>
      </w:r>
      <w:r w:rsidR="00D152C6" w:rsidRPr="00D152C6">
        <w:rPr>
          <w:rFonts w:eastAsia="Arial" w:cs="Arial"/>
          <w:b/>
        </w:rPr>
        <w:t xml:space="preserve">if it appears </w:t>
      </w:r>
      <w:r w:rsidR="00840F01">
        <w:rPr>
          <w:rFonts w:eastAsia="Arial" w:cs="Arial"/>
          <w:b/>
        </w:rPr>
        <w:t xml:space="preserve">reasonable and </w:t>
      </w:r>
      <w:r w:rsidR="00D152C6" w:rsidRPr="00D152C6">
        <w:rPr>
          <w:rFonts w:eastAsia="Arial" w:cs="Arial"/>
          <w:b/>
        </w:rPr>
        <w:t>fair to do so</w:t>
      </w:r>
      <w:r w:rsidR="00840F01">
        <w:rPr>
          <w:rFonts w:eastAsia="Arial" w:cs="Arial"/>
          <w:b/>
        </w:rPr>
        <w:t>,</w:t>
      </w:r>
      <w:r w:rsidR="00D152C6" w:rsidRPr="00D152C6">
        <w:rPr>
          <w:rFonts w:eastAsia="Arial" w:cs="Arial"/>
          <w:b/>
        </w:rPr>
        <w:t xml:space="preserve"> having regard to the circumstances surrounding the complaint</w:t>
      </w:r>
      <w:r>
        <w:rPr>
          <w:rFonts w:eastAsia="Arial" w:cs="Arial"/>
        </w:rPr>
        <w:t>.</w:t>
      </w:r>
    </w:p>
    <w:p w:rsidR="00AD0CD6" w:rsidRDefault="00AD0CD6">
      <w:pPr>
        <w:tabs>
          <w:tab w:val="left" w:pos="567"/>
        </w:tabs>
        <w:spacing w:before="0" w:after="0"/>
        <w:ind w:left="567" w:right="-23" w:hanging="567"/>
        <w:rPr>
          <w:rFonts w:eastAsia="Arial" w:cs="Arial"/>
        </w:rPr>
      </w:pPr>
    </w:p>
    <w:p w:rsidR="00AD0CD6" w:rsidRDefault="00AD0CD6">
      <w:pPr>
        <w:tabs>
          <w:tab w:val="left" w:pos="567"/>
        </w:tabs>
        <w:spacing w:before="0" w:after="0"/>
        <w:ind w:left="567" w:right="-23" w:hanging="567"/>
        <w:rPr>
          <w:rFonts w:eastAsia="Arial" w:cs="Arial"/>
        </w:rPr>
      </w:pPr>
      <w:r>
        <w:rPr>
          <w:rFonts w:eastAsia="Arial" w:cs="Arial"/>
        </w:rPr>
        <w:t>2.11</w:t>
      </w:r>
      <w:r>
        <w:rPr>
          <w:rFonts w:eastAsia="Arial" w:cs="Arial"/>
        </w:rPr>
        <w:tab/>
        <w:t>Complaints that relate to issues concerning child protection will always be investigated</w:t>
      </w:r>
      <w:r w:rsidR="00031E79">
        <w:rPr>
          <w:rFonts w:eastAsia="Arial" w:cs="Arial"/>
        </w:rPr>
        <w:t xml:space="preserve"> under child protection procedures,</w:t>
      </w:r>
      <w:r>
        <w:rPr>
          <w:rFonts w:eastAsia="Arial" w:cs="Arial"/>
        </w:rPr>
        <w:t xml:space="preserve"> irrespective of any delay in bringing the complaint.</w:t>
      </w:r>
    </w:p>
    <w:p w:rsidR="00DD405C" w:rsidRDefault="00DD405C">
      <w:pPr>
        <w:tabs>
          <w:tab w:val="left" w:pos="567"/>
        </w:tabs>
        <w:spacing w:before="0" w:after="0"/>
        <w:ind w:left="567" w:right="-23" w:hanging="567"/>
        <w:rPr>
          <w:rFonts w:eastAsia="Arial" w:cs="Arial"/>
        </w:rPr>
      </w:pPr>
    </w:p>
    <w:p w:rsidR="00DD405C" w:rsidRDefault="00FE14E0">
      <w:pPr>
        <w:tabs>
          <w:tab w:val="left" w:pos="567"/>
        </w:tabs>
        <w:spacing w:before="0" w:after="0"/>
        <w:ind w:left="567" w:right="-23" w:hanging="567"/>
        <w:rPr>
          <w:rFonts w:eastAsia="Arial" w:cs="Arial"/>
        </w:rPr>
      </w:pPr>
      <w:r>
        <w:rPr>
          <w:rFonts w:eastAsia="Arial" w:cs="Arial"/>
        </w:rPr>
        <w:t>2.</w:t>
      </w:r>
      <w:r w:rsidR="00D90EC8">
        <w:rPr>
          <w:rFonts w:eastAsia="Arial" w:cs="Arial"/>
        </w:rPr>
        <w:t>1</w:t>
      </w:r>
      <w:r w:rsidR="00AD0CD6">
        <w:rPr>
          <w:rFonts w:eastAsia="Arial" w:cs="Arial"/>
        </w:rPr>
        <w:t>2</w:t>
      </w:r>
      <w:r>
        <w:rPr>
          <w:rFonts w:eastAsia="Arial" w:cs="Arial"/>
        </w:rPr>
        <w:tab/>
        <w:t xml:space="preserve">Where the </w:t>
      </w:r>
      <w:r w:rsidR="009B6534">
        <w:rPr>
          <w:rFonts w:eastAsia="Arial" w:cs="Arial"/>
        </w:rPr>
        <w:t>school</w:t>
      </w:r>
      <w:r>
        <w:rPr>
          <w:rFonts w:eastAsia="Arial" w:cs="Arial"/>
        </w:rPr>
        <w:t xml:space="preserve"> decides that a concern or complaint which was raised late will not be investigated, the </w:t>
      </w:r>
      <w:r w:rsidR="009B6534">
        <w:rPr>
          <w:rFonts w:eastAsia="Arial" w:cs="Arial"/>
        </w:rPr>
        <w:t>school</w:t>
      </w:r>
      <w:r>
        <w:rPr>
          <w:rFonts w:eastAsia="Arial" w:cs="Arial"/>
        </w:rPr>
        <w:t xml:space="preserve"> will write to the </w:t>
      </w:r>
      <w:r w:rsidR="009B6534">
        <w:rPr>
          <w:rFonts w:eastAsia="Arial" w:cs="Arial"/>
        </w:rPr>
        <w:t>complainant</w:t>
      </w:r>
      <w:r>
        <w:rPr>
          <w:rFonts w:eastAsia="Arial" w:cs="Arial"/>
        </w:rPr>
        <w:t xml:space="preserve"> notifying them of the decision within </w:t>
      </w:r>
      <w:r>
        <w:rPr>
          <w:rFonts w:eastAsia="Arial" w:cs="Arial"/>
          <w:b/>
        </w:rPr>
        <w:t xml:space="preserve">5 </w:t>
      </w:r>
      <w:r w:rsidR="009B6534">
        <w:rPr>
          <w:rFonts w:eastAsia="Arial" w:cs="Arial"/>
          <w:b/>
        </w:rPr>
        <w:t>school</w:t>
      </w:r>
      <w:r>
        <w:rPr>
          <w:rFonts w:eastAsia="Arial" w:cs="Arial"/>
          <w:b/>
        </w:rPr>
        <w:t xml:space="preserve"> days </w:t>
      </w:r>
      <w:r>
        <w:rPr>
          <w:rFonts w:eastAsia="Arial" w:cs="Arial"/>
        </w:rPr>
        <w:t xml:space="preserve">of the concern or complaint being raised.  </w:t>
      </w:r>
    </w:p>
    <w:p w:rsidR="00DD405C" w:rsidRDefault="00DD405C">
      <w:pPr>
        <w:tabs>
          <w:tab w:val="left" w:pos="567"/>
        </w:tabs>
        <w:spacing w:before="0" w:after="0"/>
        <w:ind w:left="567" w:right="-23" w:hanging="567"/>
        <w:rPr>
          <w:rFonts w:eastAsia="Arial" w:cs="Arial"/>
        </w:rPr>
      </w:pPr>
    </w:p>
    <w:p w:rsidR="00DD405C" w:rsidRDefault="00FE14E0">
      <w:pPr>
        <w:tabs>
          <w:tab w:val="left" w:pos="567"/>
        </w:tabs>
        <w:spacing w:before="0" w:after="0"/>
        <w:ind w:left="567" w:right="-23" w:hanging="567"/>
        <w:rPr>
          <w:rFonts w:eastAsia="Arial" w:cs="Arial"/>
        </w:rPr>
      </w:pPr>
      <w:r>
        <w:rPr>
          <w:rFonts w:eastAsia="Arial" w:cs="Arial"/>
        </w:rPr>
        <w:t>2.1</w:t>
      </w:r>
      <w:r w:rsidR="00AD0CD6">
        <w:rPr>
          <w:rFonts w:eastAsia="Arial" w:cs="Arial"/>
        </w:rPr>
        <w:t>3</w:t>
      </w:r>
      <w:r>
        <w:rPr>
          <w:rFonts w:eastAsia="Arial" w:cs="Arial"/>
        </w:rPr>
        <w:tab/>
        <w:t xml:space="preserve">If the </w:t>
      </w:r>
      <w:r w:rsidR="009B6534">
        <w:rPr>
          <w:rFonts w:eastAsia="Arial" w:cs="Arial"/>
        </w:rPr>
        <w:t>complainant</w:t>
      </w:r>
      <w:r>
        <w:rPr>
          <w:rFonts w:eastAsia="Arial" w:cs="Arial"/>
        </w:rPr>
        <w:t xml:space="preserve"> is unhappy with the decision not to investigate </w:t>
      </w:r>
      <w:r w:rsidR="00840F01">
        <w:rPr>
          <w:rFonts w:eastAsia="Arial" w:cs="Arial"/>
        </w:rPr>
        <w:t xml:space="preserve">a </w:t>
      </w:r>
      <w:r>
        <w:rPr>
          <w:rFonts w:eastAsia="Arial" w:cs="Arial"/>
        </w:rPr>
        <w:t xml:space="preserve">concern or </w:t>
      </w:r>
      <w:r w:rsidR="001C4EAE">
        <w:rPr>
          <w:rFonts w:eastAsia="Arial" w:cs="Arial"/>
        </w:rPr>
        <w:t>complaint that</w:t>
      </w:r>
      <w:r>
        <w:rPr>
          <w:rFonts w:eastAsia="Arial" w:cs="Arial"/>
        </w:rPr>
        <w:t xml:space="preserve"> was raised late, the </w:t>
      </w:r>
      <w:r w:rsidR="009B6534">
        <w:rPr>
          <w:rFonts w:eastAsia="Arial" w:cs="Arial"/>
        </w:rPr>
        <w:t>complainant</w:t>
      </w:r>
      <w:r>
        <w:rPr>
          <w:rFonts w:eastAsia="Arial" w:cs="Arial"/>
        </w:rPr>
        <w:t xml:space="preserve"> may write to the </w:t>
      </w:r>
      <w:r w:rsidR="009B6534">
        <w:rPr>
          <w:rFonts w:eastAsia="Arial" w:cs="Arial"/>
        </w:rPr>
        <w:t>Chair of the Local Governing Body</w:t>
      </w:r>
      <w:r>
        <w:rPr>
          <w:rFonts w:eastAsia="Arial" w:cs="Arial"/>
        </w:rPr>
        <w:t xml:space="preserve"> at the </w:t>
      </w:r>
      <w:r w:rsidR="009B6534">
        <w:rPr>
          <w:rFonts w:eastAsia="Arial" w:cs="Arial"/>
        </w:rPr>
        <w:t>school</w:t>
      </w:r>
      <w:r>
        <w:rPr>
          <w:rFonts w:eastAsia="Arial" w:cs="Arial"/>
        </w:rPr>
        <w:t xml:space="preserve"> asking for the decision to be reviewed.  The </w:t>
      </w:r>
      <w:r w:rsidR="009B6534">
        <w:rPr>
          <w:rFonts w:eastAsia="Arial" w:cs="Arial"/>
        </w:rPr>
        <w:t>Chair of the Local Governing Body</w:t>
      </w:r>
      <w:r>
        <w:rPr>
          <w:rFonts w:eastAsia="Arial" w:cs="Arial"/>
        </w:rPr>
        <w:t xml:space="preserve"> will be provided with all documentation relating to the concern or complaint, together with the letter from the </w:t>
      </w:r>
      <w:r w:rsidR="009B6534">
        <w:rPr>
          <w:rFonts w:eastAsia="Arial" w:cs="Arial"/>
        </w:rPr>
        <w:t>school</w:t>
      </w:r>
      <w:r>
        <w:rPr>
          <w:rFonts w:eastAsia="Arial" w:cs="Arial"/>
        </w:rPr>
        <w:t xml:space="preserve"> to the </w:t>
      </w:r>
      <w:r w:rsidR="009B6534">
        <w:rPr>
          <w:rFonts w:eastAsia="Arial" w:cs="Arial"/>
        </w:rPr>
        <w:t>complainant</w:t>
      </w:r>
      <w:r>
        <w:rPr>
          <w:rFonts w:eastAsia="Arial" w:cs="Arial"/>
        </w:rPr>
        <w:t xml:space="preserve">, and will review the decision made. </w:t>
      </w:r>
      <w:r w:rsidR="00893A4D">
        <w:rPr>
          <w:rFonts w:eastAsia="Arial" w:cs="Arial"/>
        </w:rPr>
        <w:t xml:space="preserve">The Chair of the Local Governing Body will take advice from a Director of the </w:t>
      </w:r>
      <w:r w:rsidR="009B6E14">
        <w:rPr>
          <w:rFonts w:eastAsia="Arial" w:cs="Arial"/>
        </w:rPr>
        <w:t>t</w:t>
      </w:r>
      <w:r w:rsidR="00893A4D">
        <w:rPr>
          <w:rFonts w:eastAsia="Arial" w:cs="Arial"/>
        </w:rPr>
        <w:t>rust.</w:t>
      </w:r>
      <w:r>
        <w:rPr>
          <w:rFonts w:eastAsia="Arial" w:cs="Arial"/>
        </w:rPr>
        <w:t xml:space="preserve"> The </w:t>
      </w:r>
      <w:r w:rsidR="009B6534">
        <w:rPr>
          <w:rFonts w:eastAsia="Arial" w:cs="Arial"/>
        </w:rPr>
        <w:t>Chair of the Local Governing Body</w:t>
      </w:r>
      <w:r>
        <w:rPr>
          <w:rFonts w:eastAsia="Arial" w:cs="Arial"/>
        </w:rPr>
        <w:t xml:space="preserve"> will </w:t>
      </w:r>
      <w:r w:rsidR="00893A4D">
        <w:rPr>
          <w:rFonts w:eastAsia="Arial" w:cs="Arial"/>
        </w:rPr>
        <w:t xml:space="preserve">then </w:t>
      </w:r>
      <w:r>
        <w:rPr>
          <w:rFonts w:eastAsia="Arial" w:cs="Arial"/>
        </w:rPr>
        <w:t xml:space="preserve">write to the </w:t>
      </w:r>
      <w:r w:rsidR="009B6534">
        <w:rPr>
          <w:rFonts w:eastAsia="Arial" w:cs="Arial"/>
        </w:rPr>
        <w:t>complainant</w:t>
      </w:r>
      <w:r>
        <w:rPr>
          <w:rFonts w:eastAsia="Arial" w:cs="Arial"/>
        </w:rPr>
        <w:t xml:space="preserve"> with the outcome of the review within </w:t>
      </w:r>
      <w:r>
        <w:rPr>
          <w:rFonts w:eastAsia="Arial" w:cs="Arial"/>
          <w:b/>
        </w:rPr>
        <w:t xml:space="preserve">10 </w:t>
      </w:r>
      <w:r w:rsidR="009B6534">
        <w:rPr>
          <w:rFonts w:eastAsia="Arial" w:cs="Arial"/>
          <w:b/>
        </w:rPr>
        <w:t>school</w:t>
      </w:r>
      <w:r>
        <w:rPr>
          <w:rFonts w:eastAsia="Arial" w:cs="Arial"/>
          <w:b/>
        </w:rPr>
        <w:t xml:space="preserve"> days</w:t>
      </w:r>
      <w:r>
        <w:rPr>
          <w:rFonts w:eastAsia="Arial" w:cs="Arial"/>
        </w:rPr>
        <w:t xml:space="preserve"> of the date that the letter from the </w:t>
      </w:r>
      <w:r w:rsidR="009B6534">
        <w:rPr>
          <w:rFonts w:eastAsia="Arial" w:cs="Arial"/>
        </w:rPr>
        <w:t>complainant</w:t>
      </w:r>
      <w:r>
        <w:rPr>
          <w:rFonts w:eastAsia="Arial" w:cs="Arial"/>
        </w:rPr>
        <w:t xml:space="preserve"> seeking the review was received</w:t>
      </w:r>
      <w:r w:rsidR="00667F79">
        <w:rPr>
          <w:rFonts w:eastAsia="Arial" w:cs="Arial"/>
        </w:rPr>
        <w:t xml:space="preserve">, and provide the </w:t>
      </w:r>
      <w:r w:rsidR="009B6534">
        <w:rPr>
          <w:rFonts w:eastAsia="Arial" w:cs="Arial"/>
        </w:rPr>
        <w:t>school</w:t>
      </w:r>
      <w:r w:rsidR="00667F79">
        <w:rPr>
          <w:rFonts w:eastAsia="Arial" w:cs="Arial"/>
        </w:rPr>
        <w:t xml:space="preserve"> with a copy of the letter.</w:t>
      </w:r>
    </w:p>
    <w:p w:rsidR="00DD405C" w:rsidRDefault="00DD405C">
      <w:pPr>
        <w:tabs>
          <w:tab w:val="left" w:pos="567"/>
        </w:tabs>
        <w:spacing w:before="0" w:after="0"/>
        <w:ind w:left="567" w:right="-23" w:hanging="567"/>
        <w:rPr>
          <w:rFonts w:eastAsia="Arial" w:cs="Arial"/>
        </w:rPr>
      </w:pPr>
    </w:p>
    <w:p w:rsidR="00DD405C" w:rsidRDefault="00FE14E0">
      <w:pPr>
        <w:tabs>
          <w:tab w:val="left" w:pos="567"/>
        </w:tabs>
        <w:spacing w:before="0" w:after="0"/>
        <w:ind w:left="567" w:right="-23" w:hanging="567"/>
        <w:rPr>
          <w:rFonts w:eastAsia="Arial" w:cs="Arial"/>
        </w:rPr>
      </w:pPr>
      <w:r>
        <w:rPr>
          <w:rFonts w:eastAsia="Arial" w:cs="Arial"/>
        </w:rPr>
        <w:t>2.1</w:t>
      </w:r>
      <w:r w:rsidR="00AD0CD6">
        <w:rPr>
          <w:rFonts w:eastAsia="Arial" w:cs="Arial"/>
        </w:rPr>
        <w:t>4</w:t>
      </w:r>
      <w:r>
        <w:rPr>
          <w:rFonts w:eastAsia="Arial" w:cs="Arial"/>
        </w:rPr>
        <w:tab/>
        <w:t xml:space="preserve">If the </w:t>
      </w:r>
      <w:r w:rsidR="009B6534">
        <w:rPr>
          <w:rFonts w:eastAsia="Arial" w:cs="Arial"/>
        </w:rPr>
        <w:t>Chair of the Local Governing Body</w:t>
      </w:r>
      <w:r>
        <w:rPr>
          <w:rFonts w:eastAsia="Arial" w:cs="Arial"/>
        </w:rPr>
        <w:t xml:space="preserve"> quashes the decision not to investigate the concern or complaint, it will be referred to the </w:t>
      </w:r>
      <w:r w:rsidR="009B6534">
        <w:rPr>
          <w:rFonts w:eastAsia="Arial" w:cs="Arial"/>
        </w:rPr>
        <w:t>school</w:t>
      </w:r>
      <w:r>
        <w:rPr>
          <w:rFonts w:eastAsia="Arial" w:cs="Arial"/>
        </w:rPr>
        <w:t xml:space="preserve"> to be dealt with under the procedure in this Complaints Policy in the usual way. </w:t>
      </w:r>
    </w:p>
    <w:p w:rsidR="00DD405C" w:rsidRDefault="00DD405C">
      <w:pPr>
        <w:tabs>
          <w:tab w:val="left" w:pos="567"/>
        </w:tabs>
        <w:spacing w:before="0" w:after="0"/>
        <w:ind w:left="567" w:right="-23" w:hanging="567"/>
        <w:rPr>
          <w:rFonts w:eastAsia="Arial" w:cs="Arial"/>
        </w:rPr>
      </w:pPr>
    </w:p>
    <w:p w:rsidR="00DD405C" w:rsidRDefault="00FE14E0">
      <w:pPr>
        <w:tabs>
          <w:tab w:val="left" w:pos="567"/>
        </w:tabs>
        <w:spacing w:before="0" w:after="0"/>
        <w:ind w:left="567" w:right="-23" w:hanging="567"/>
        <w:rPr>
          <w:rFonts w:eastAsia="Arial" w:cs="Arial"/>
        </w:rPr>
      </w:pPr>
      <w:r>
        <w:rPr>
          <w:rFonts w:eastAsia="Arial" w:cs="Arial"/>
        </w:rPr>
        <w:t>2.1</w:t>
      </w:r>
      <w:r w:rsidR="00AD0CD6">
        <w:rPr>
          <w:rFonts w:eastAsia="Arial" w:cs="Arial"/>
        </w:rPr>
        <w:t>5</w:t>
      </w:r>
      <w:r>
        <w:rPr>
          <w:rFonts w:eastAsia="Arial" w:cs="Arial"/>
        </w:rPr>
        <w:tab/>
        <w:t xml:space="preserve">If the </w:t>
      </w:r>
      <w:r w:rsidR="009B6534">
        <w:rPr>
          <w:rFonts w:eastAsia="Arial" w:cs="Arial"/>
        </w:rPr>
        <w:t>Chair of the Local Governing Body</w:t>
      </w:r>
      <w:r>
        <w:rPr>
          <w:rFonts w:eastAsia="Arial" w:cs="Arial"/>
        </w:rPr>
        <w:t xml:space="preserve"> upholds the decision not to investigate the concern or complaint, the </w:t>
      </w:r>
      <w:r w:rsidR="009B6534">
        <w:rPr>
          <w:rFonts w:eastAsia="Arial" w:cs="Arial"/>
        </w:rPr>
        <w:t>complainant</w:t>
      </w:r>
      <w:r>
        <w:rPr>
          <w:rFonts w:eastAsia="Arial" w:cs="Arial"/>
        </w:rPr>
        <w:t xml:space="preserve"> may refer the concern or complaint to the Education </w:t>
      </w:r>
      <w:r w:rsidR="009B6E14">
        <w:rPr>
          <w:rFonts w:eastAsia="Arial" w:cs="Arial"/>
        </w:rPr>
        <w:t xml:space="preserve">and Skills </w:t>
      </w:r>
      <w:r>
        <w:rPr>
          <w:rFonts w:eastAsia="Arial" w:cs="Arial"/>
        </w:rPr>
        <w:t xml:space="preserve">Funding Agency </w:t>
      </w:r>
      <w:r w:rsidR="00840F01">
        <w:rPr>
          <w:rFonts w:eastAsia="Arial" w:cs="Arial"/>
        </w:rPr>
        <w:t xml:space="preserve">using the procedure </w:t>
      </w:r>
      <w:r>
        <w:rPr>
          <w:rFonts w:eastAsia="Arial" w:cs="Arial"/>
        </w:rPr>
        <w:t>stated towards the end of this Complaints Policy.</w:t>
      </w:r>
    </w:p>
    <w:p w:rsidR="00DD405C" w:rsidRDefault="00DD405C">
      <w:pPr>
        <w:tabs>
          <w:tab w:val="left" w:pos="567"/>
        </w:tabs>
        <w:spacing w:before="0" w:after="0"/>
        <w:ind w:left="567" w:right="-23" w:hanging="567"/>
        <w:rPr>
          <w:rFonts w:eastAsia="Arial" w:cs="Arial"/>
        </w:rPr>
      </w:pPr>
    </w:p>
    <w:p w:rsidR="001C5F3F" w:rsidRDefault="00667F79">
      <w:pPr>
        <w:tabs>
          <w:tab w:val="left" w:pos="567"/>
        </w:tabs>
        <w:spacing w:before="0" w:after="0"/>
        <w:ind w:left="567" w:right="-23" w:hanging="567"/>
        <w:rPr>
          <w:rFonts w:eastAsia="Arial" w:cs="Arial"/>
          <w:u w:val="single"/>
        </w:rPr>
      </w:pPr>
      <w:r>
        <w:rPr>
          <w:rFonts w:eastAsia="Arial" w:cs="Arial"/>
        </w:rPr>
        <w:t>2.1</w:t>
      </w:r>
      <w:r w:rsidR="00AD0CD6">
        <w:rPr>
          <w:rFonts w:eastAsia="Arial" w:cs="Arial"/>
        </w:rPr>
        <w:t>6</w:t>
      </w:r>
      <w:r>
        <w:rPr>
          <w:rFonts w:eastAsia="Arial" w:cs="Arial"/>
        </w:rPr>
        <w:tab/>
        <w:t xml:space="preserve">In exceptional circumstances, the </w:t>
      </w:r>
      <w:r w:rsidR="009B6534">
        <w:rPr>
          <w:rFonts w:eastAsia="Arial" w:cs="Arial"/>
        </w:rPr>
        <w:t>Chair of the Local Governing Body</w:t>
      </w:r>
      <w:r>
        <w:rPr>
          <w:rFonts w:eastAsia="Arial" w:cs="Arial"/>
        </w:rPr>
        <w:t xml:space="preserve"> can delegate the responsibility for the review to the Vice-</w:t>
      </w:r>
      <w:r w:rsidR="009B6534">
        <w:rPr>
          <w:rFonts w:eastAsia="Arial" w:cs="Arial"/>
        </w:rPr>
        <w:t>Chair of the Local Governing Body</w:t>
      </w:r>
      <w:r>
        <w:rPr>
          <w:rFonts w:eastAsia="Arial" w:cs="Arial"/>
        </w:rPr>
        <w:t>.</w:t>
      </w:r>
    </w:p>
    <w:p w:rsidR="001C5F3F" w:rsidRDefault="001C5F3F">
      <w:pPr>
        <w:tabs>
          <w:tab w:val="left" w:pos="567"/>
        </w:tabs>
        <w:spacing w:before="0" w:after="0"/>
        <w:ind w:left="567" w:right="-23" w:hanging="567"/>
        <w:rPr>
          <w:rFonts w:eastAsia="Arial" w:cs="Arial"/>
          <w:u w:val="single"/>
        </w:rPr>
      </w:pPr>
    </w:p>
    <w:p w:rsidR="001C5F3F" w:rsidRDefault="001C5F3F" w:rsidP="006356FD">
      <w:pPr>
        <w:tabs>
          <w:tab w:val="left" w:pos="567"/>
        </w:tabs>
        <w:spacing w:before="0" w:after="0"/>
        <w:ind w:right="-23"/>
        <w:rPr>
          <w:rFonts w:eastAsia="Arial" w:cs="Arial"/>
          <w:u w:val="single"/>
        </w:rPr>
      </w:pPr>
    </w:p>
    <w:p w:rsidR="00DD405C" w:rsidRDefault="00FE14E0">
      <w:pPr>
        <w:tabs>
          <w:tab w:val="left" w:pos="567"/>
        </w:tabs>
        <w:spacing w:before="0" w:after="0"/>
        <w:ind w:left="567" w:right="-23" w:hanging="567"/>
        <w:rPr>
          <w:rFonts w:eastAsia="Arial" w:cs="Arial"/>
          <w:u w:val="single"/>
        </w:rPr>
      </w:pPr>
      <w:r>
        <w:rPr>
          <w:rFonts w:eastAsia="Arial" w:cs="Arial"/>
          <w:u w:val="single"/>
        </w:rPr>
        <w:t>Vexatious and/or Repeated Complaints</w:t>
      </w:r>
    </w:p>
    <w:p w:rsidR="00DD405C" w:rsidRDefault="00DD405C">
      <w:pPr>
        <w:tabs>
          <w:tab w:val="left" w:pos="567"/>
        </w:tabs>
        <w:spacing w:before="0" w:after="0"/>
        <w:ind w:left="567" w:right="-23" w:hanging="567"/>
        <w:rPr>
          <w:rFonts w:eastAsia="Arial" w:cs="Arial"/>
          <w:u w:val="single"/>
        </w:rPr>
      </w:pPr>
    </w:p>
    <w:p w:rsidR="003D2562" w:rsidRPr="008B0322" w:rsidRDefault="00FE14E0" w:rsidP="003D2562">
      <w:pPr>
        <w:pStyle w:val="BodyText3"/>
        <w:tabs>
          <w:tab w:val="left" w:pos="567"/>
        </w:tabs>
        <w:ind w:left="567" w:hanging="567"/>
        <w:jc w:val="both"/>
        <w:rPr>
          <w:rFonts w:cs="Arial"/>
          <w:sz w:val="24"/>
          <w:szCs w:val="24"/>
        </w:rPr>
      </w:pPr>
      <w:r>
        <w:rPr>
          <w:rFonts w:eastAsia="Arial" w:cs="Arial"/>
          <w:sz w:val="24"/>
          <w:szCs w:val="24"/>
        </w:rPr>
        <w:t>2.1</w:t>
      </w:r>
      <w:r w:rsidR="00AD0CD6">
        <w:rPr>
          <w:rFonts w:eastAsia="Arial" w:cs="Arial"/>
          <w:sz w:val="24"/>
          <w:szCs w:val="24"/>
        </w:rPr>
        <w:t>7</w:t>
      </w:r>
      <w:r w:rsidR="00D152C6" w:rsidRPr="00D152C6">
        <w:rPr>
          <w:rFonts w:eastAsia="Arial" w:cs="Arial"/>
          <w:sz w:val="24"/>
          <w:szCs w:val="24"/>
        </w:rPr>
        <w:tab/>
      </w:r>
      <w:r w:rsidR="00D152C6" w:rsidRPr="00D152C6">
        <w:rPr>
          <w:rFonts w:cs="Arial"/>
          <w:sz w:val="24"/>
          <w:szCs w:val="24"/>
        </w:rPr>
        <w:t xml:space="preserve">There may be occasions when, despite exhausting the procedure in this Complaints Policy, the </w:t>
      </w:r>
      <w:r w:rsidR="009B6534">
        <w:rPr>
          <w:rFonts w:cs="Arial"/>
          <w:sz w:val="24"/>
          <w:szCs w:val="24"/>
        </w:rPr>
        <w:t>complainant</w:t>
      </w:r>
      <w:r w:rsidR="00D152C6" w:rsidRPr="00D152C6">
        <w:rPr>
          <w:rFonts w:cs="Arial"/>
          <w:sz w:val="24"/>
          <w:szCs w:val="24"/>
        </w:rPr>
        <w:t xml:space="preserve"> persists in ma</w:t>
      </w:r>
      <w:r>
        <w:rPr>
          <w:rFonts w:cs="Arial"/>
          <w:sz w:val="24"/>
          <w:szCs w:val="24"/>
        </w:rPr>
        <w:t xml:space="preserve">king the same complaint to the </w:t>
      </w:r>
      <w:r w:rsidR="009B6534">
        <w:rPr>
          <w:rFonts w:cs="Arial"/>
          <w:sz w:val="24"/>
          <w:szCs w:val="24"/>
        </w:rPr>
        <w:t>school</w:t>
      </w:r>
      <w:r w:rsidR="00D152C6" w:rsidRPr="00D152C6">
        <w:rPr>
          <w:rFonts w:cs="Arial"/>
          <w:sz w:val="24"/>
          <w:szCs w:val="24"/>
        </w:rPr>
        <w:t xml:space="preserve">.  There may also be occasions when a </w:t>
      </w:r>
      <w:r w:rsidR="009B6534">
        <w:rPr>
          <w:rFonts w:cs="Arial"/>
          <w:sz w:val="24"/>
          <w:szCs w:val="24"/>
        </w:rPr>
        <w:t>complainant</w:t>
      </w:r>
      <w:r w:rsidR="00D152C6" w:rsidRPr="00D152C6">
        <w:rPr>
          <w:rFonts w:cs="Arial"/>
          <w:sz w:val="24"/>
          <w:szCs w:val="24"/>
        </w:rPr>
        <w:t xml:space="preserve"> </w:t>
      </w:r>
      <w:r>
        <w:rPr>
          <w:rFonts w:cs="Arial"/>
          <w:sz w:val="24"/>
          <w:szCs w:val="24"/>
        </w:rPr>
        <w:t xml:space="preserve">raises </w:t>
      </w:r>
      <w:r w:rsidR="00D152C6" w:rsidRPr="00D152C6">
        <w:rPr>
          <w:rFonts w:cs="Arial"/>
          <w:sz w:val="24"/>
          <w:szCs w:val="24"/>
        </w:rPr>
        <w:t xml:space="preserve">unreasonable persistent complaints or </w:t>
      </w:r>
      <w:r>
        <w:rPr>
          <w:rFonts w:cs="Arial"/>
          <w:sz w:val="24"/>
          <w:szCs w:val="24"/>
        </w:rPr>
        <w:t xml:space="preserve">raises </w:t>
      </w:r>
      <w:r w:rsidR="00D152C6" w:rsidRPr="00D152C6">
        <w:rPr>
          <w:rFonts w:cs="Arial"/>
          <w:sz w:val="24"/>
          <w:szCs w:val="24"/>
        </w:rPr>
        <w:t>complaints about matters which do not affect them.  In addition, there may be occasions when a complaint is made about a matter which is clearly so trivial t</w:t>
      </w:r>
      <w:r>
        <w:rPr>
          <w:rFonts w:cs="Arial"/>
          <w:sz w:val="24"/>
          <w:szCs w:val="24"/>
        </w:rPr>
        <w:t xml:space="preserve">hat it would be a waste of the </w:t>
      </w:r>
      <w:r w:rsidR="009B6534">
        <w:rPr>
          <w:rFonts w:cs="Arial"/>
          <w:sz w:val="24"/>
          <w:szCs w:val="24"/>
        </w:rPr>
        <w:t>school</w:t>
      </w:r>
      <w:r w:rsidR="00D152C6" w:rsidRPr="00D152C6">
        <w:rPr>
          <w:rFonts w:cs="Arial"/>
          <w:sz w:val="24"/>
          <w:szCs w:val="24"/>
        </w:rPr>
        <w:t>’s resources to deal with it under the formal stages of the procedure.</w:t>
      </w:r>
      <w:r>
        <w:rPr>
          <w:rFonts w:cs="Arial"/>
          <w:sz w:val="24"/>
          <w:szCs w:val="24"/>
        </w:rPr>
        <w:t xml:space="preserve">  In all of these cases, the </w:t>
      </w:r>
      <w:r w:rsidR="009B6534">
        <w:rPr>
          <w:rFonts w:cs="Arial"/>
          <w:sz w:val="24"/>
          <w:szCs w:val="24"/>
        </w:rPr>
        <w:t>school</w:t>
      </w:r>
      <w:r w:rsidR="00031E79">
        <w:rPr>
          <w:rFonts w:cs="Arial"/>
          <w:sz w:val="24"/>
          <w:szCs w:val="24"/>
        </w:rPr>
        <w:t xml:space="preserve"> </w:t>
      </w:r>
      <w:r>
        <w:rPr>
          <w:rFonts w:cs="Arial"/>
          <w:sz w:val="24"/>
          <w:szCs w:val="24"/>
        </w:rPr>
        <w:t>reserves the right to regard the complaint as vexatious and/</w:t>
      </w:r>
      <w:r w:rsidR="00D152C6">
        <w:rPr>
          <w:rFonts w:cs="Arial"/>
          <w:sz w:val="24"/>
          <w:szCs w:val="24"/>
        </w:rPr>
        <w:t xml:space="preserve">or repeated and to refuse to investigate it under the procedure in this Complaints Policy </w:t>
      </w:r>
      <w:r w:rsidR="00D152C6" w:rsidRPr="00D152C6">
        <w:rPr>
          <w:rFonts w:eastAsia="Arial" w:cs="Arial"/>
          <w:b/>
          <w:sz w:val="24"/>
          <w:szCs w:val="24"/>
        </w:rPr>
        <w:t>if it appears reasonable and fair to do so, having regard to the circumstances surrounding the complaint</w:t>
      </w:r>
      <w:r w:rsidR="00D152C6">
        <w:rPr>
          <w:rFonts w:cs="Arial"/>
          <w:sz w:val="24"/>
          <w:szCs w:val="24"/>
        </w:rPr>
        <w:t>.</w:t>
      </w:r>
    </w:p>
    <w:p w:rsidR="003D2562" w:rsidRPr="008B0322" w:rsidRDefault="003D2562" w:rsidP="003D2562">
      <w:pPr>
        <w:pStyle w:val="BodyText3"/>
        <w:tabs>
          <w:tab w:val="left" w:pos="567"/>
        </w:tabs>
        <w:ind w:left="567" w:hanging="567"/>
        <w:jc w:val="both"/>
        <w:rPr>
          <w:rFonts w:cs="Arial"/>
          <w:sz w:val="24"/>
          <w:szCs w:val="24"/>
        </w:rPr>
      </w:pPr>
    </w:p>
    <w:p w:rsidR="009B5FB0" w:rsidRPr="002904D7" w:rsidRDefault="00FE14E0" w:rsidP="003D2562">
      <w:pPr>
        <w:pStyle w:val="Numbered"/>
        <w:tabs>
          <w:tab w:val="left" w:pos="567"/>
        </w:tabs>
        <w:spacing w:after="0"/>
        <w:ind w:left="567" w:hanging="567"/>
        <w:jc w:val="both"/>
        <w:outlineLvl w:val="0"/>
        <w:rPr>
          <w:rFonts w:cs="Arial"/>
          <w:sz w:val="24"/>
          <w:szCs w:val="24"/>
        </w:rPr>
      </w:pPr>
      <w:r>
        <w:rPr>
          <w:rFonts w:cs="Arial"/>
          <w:sz w:val="24"/>
          <w:szCs w:val="24"/>
        </w:rPr>
        <w:t>2.1</w:t>
      </w:r>
      <w:r w:rsidR="00AD0CD6">
        <w:rPr>
          <w:rFonts w:cs="Arial"/>
          <w:sz w:val="24"/>
          <w:szCs w:val="24"/>
        </w:rPr>
        <w:t>8</w:t>
      </w:r>
      <w:r>
        <w:rPr>
          <w:rFonts w:cs="Arial"/>
          <w:sz w:val="24"/>
          <w:szCs w:val="24"/>
        </w:rPr>
        <w:tab/>
        <w:t xml:space="preserve">Where the </w:t>
      </w:r>
      <w:r w:rsidR="009B6534">
        <w:rPr>
          <w:rFonts w:cs="Arial"/>
          <w:sz w:val="24"/>
          <w:szCs w:val="24"/>
        </w:rPr>
        <w:t>school</w:t>
      </w:r>
      <w:r w:rsidR="00D152C6" w:rsidRPr="00D152C6">
        <w:rPr>
          <w:rFonts w:cs="Arial"/>
          <w:sz w:val="24"/>
          <w:szCs w:val="24"/>
        </w:rPr>
        <w:t xml:space="preserve"> decides that a complaint is vexatious and/or repeated and will not be investigated, the </w:t>
      </w:r>
      <w:r w:rsidR="009B6534">
        <w:rPr>
          <w:rFonts w:cs="Arial"/>
          <w:sz w:val="24"/>
          <w:szCs w:val="24"/>
        </w:rPr>
        <w:t>school</w:t>
      </w:r>
      <w:r>
        <w:rPr>
          <w:rFonts w:cs="Arial"/>
          <w:sz w:val="24"/>
          <w:szCs w:val="24"/>
        </w:rPr>
        <w:t xml:space="preserve"> </w:t>
      </w:r>
      <w:r w:rsidR="00D152C6" w:rsidRPr="00D152C6">
        <w:rPr>
          <w:rFonts w:cs="Arial"/>
          <w:sz w:val="24"/>
          <w:szCs w:val="24"/>
        </w:rPr>
        <w:t xml:space="preserve">will write to the </w:t>
      </w:r>
      <w:r w:rsidR="009B6534">
        <w:rPr>
          <w:rFonts w:cs="Arial"/>
          <w:sz w:val="24"/>
          <w:szCs w:val="24"/>
        </w:rPr>
        <w:t>complainant</w:t>
      </w:r>
      <w:r w:rsidR="00D152C6" w:rsidRPr="00D152C6">
        <w:rPr>
          <w:rFonts w:cs="Arial"/>
          <w:sz w:val="24"/>
          <w:szCs w:val="24"/>
        </w:rPr>
        <w:t xml:space="preserve"> within </w:t>
      </w:r>
      <w:r w:rsidR="00D152C6" w:rsidRPr="00D152C6">
        <w:rPr>
          <w:rFonts w:cs="Arial"/>
          <w:b/>
          <w:sz w:val="24"/>
          <w:szCs w:val="24"/>
        </w:rPr>
        <w:t xml:space="preserve">5 </w:t>
      </w:r>
      <w:r w:rsidR="009B6534">
        <w:rPr>
          <w:rFonts w:cs="Arial"/>
          <w:b/>
          <w:sz w:val="24"/>
          <w:szCs w:val="24"/>
        </w:rPr>
        <w:t>school</w:t>
      </w:r>
      <w:r w:rsidR="00D152C6" w:rsidRPr="00D152C6">
        <w:rPr>
          <w:rFonts w:cs="Arial"/>
          <w:b/>
          <w:sz w:val="24"/>
          <w:szCs w:val="24"/>
        </w:rPr>
        <w:t xml:space="preserve"> days</w:t>
      </w:r>
      <w:r w:rsidR="00D152C6" w:rsidRPr="00D152C6">
        <w:rPr>
          <w:rFonts w:cs="Arial"/>
          <w:sz w:val="24"/>
          <w:szCs w:val="24"/>
        </w:rPr>
        <w:t xml:space="preserve"> </w:t>
      </w:r>
      <w:r>
        <w:rPr>
          <w:rFonts w:cs="Arial"/>
          <w:sz w:val="24"/>
          <w:szCs w:val="24"/>
        </w:rPr>
        <w:t xml:space="preserve">of the complaint being raised </w:t>
      </w:r>
      <w:r w:rsidR="00D152C6" w:rsidRPr="00D152C6">
        <w:rPr>
          <w:rFonts w:cs="Arial"/>
          <w:sz w:val="24"/>
          <w:szCs w:val="24"/>
        </w:rPr>
        <w:t xml:space="preserve">to </w:t>
      </w:r>
      <w:r>
        <w:rPr>
          <w:rFonts w:cs="Arial"/>
          <w:sz w:val="24"/>
          <w:szCs w:val="24"/>
        </w:rPr>
        <w:t xml:space="preserve">notify </w:t>
      </w:r>
      <w:r w:rsidR="00D152C6" w:rsidRPr="00D152C6">
        <w:rPr>
          <w:rFonts w:cs="Arial"/>
          <w:sz w:val="24"/>
          <w:szCs w:val="24"/>
        </w:rPr>
        <w:t xml:space="preserve">them of the decision.  </w:t>
      </w:r>
    </w:p>
    <w:p w:rsidR="009B5FB0" w:rsidRPr="002904D7" w:rsidRDefault="009B5FB0" w:rsidP="003D2562">
      <w:pPr>
        <w:pStyle w:val="Numbered"/>
        <w:tabs>
          <w:tab w:val="left" w:pos="567"/>
        </w:tabs>
        <w:spacing w:after="0"/>
        <w:ind w:left="567" w:hanging="567"/>
        <w:jc w:val="both"/>
        <w:outlineLvl w:val="0"/>
        <w:rPr>
          <w:rFonts w:cs="Arial"/>
          <w:sz w:val="24"/>
          <w:szCs w:val="24"/>
        </w:rPr>
      </w:pPr>
    </w:p>
    <w:p w:rsidR="003D2562" w:rsidRPr="009B6E14" w:rsidRDefault="00FE14E0" w:rsidP="003D2562">
      <w:pPr>
        <w:pStyle w:val="Numbered"/>
        <w:tabs>
          <w:tab w:val="left" w:pos="567"/>
        </w:tabs>
        <w:spacing w:after="0"/>
        <w:ind w:left="567" w:hanging="567"/>
        <w:jc w:val="both"/>
        <w:outlineLvl w:val="0"/>
        <w:rPr>
          <w:rFonts w:cs="Arial"/>
          <w:sz w:val="24"/>
          <w:szCs w:val="24"/>
        </w:rPr>
      </w:pPr>
      <w:r>
        <w:rPr>
          <w:rFonts w:cs="Arial"/>
          <w:sz w:val="24"/>
          <w:szCs w:val="24"/>
        </w:rPr>
        <w:t>2.1</w:t>
      </w:r>
      <w:r w:rsidR="00AD0CD6">
        <w:rPr>
          <w:rFonts w:cs="Arial"/>
          <w:sz w:val="24"/>
          <w:szCs w:val="24"/>
        </w:rPr>
        <w:t>9</w:t>
      </w:r>
      <w:r>
        <w:rPr>
          <w:rFonts w:cs="Arial"/>
          <w:sz w:val="24"/>
          <w:szCs w:val="24"/>
        </w:rPr>
        <w:tab/>
      </w:r>
      <w:r w:rsidR="00D152C6" w:rsidRPr="009B6E14">
        <w:rPr>
          <w:rFonts w:cs="Arial"/>
          <w:sz w:val="24"/>
          <w:szCs w:val="24"/>
        </w:rPr>
        <w:t xml:space="preserve">If the </w:t>
      </w:r>
      <w:r w:rsidR="009B6534" w:rsidRPr="009B6E14">
        <w:rPr>
          <w:rFonts w:cs="Arial"/>
          <w:sz w:val="24"/>
          <w:szCs w:val="24"/>
        </w:rPr>
        <w:t>complainant</w:t>
      </w:r>
      <w:r w:rsidR="00D152C6" w:rsidRPr="009B6E14">
        <w:rPr>
          <w:rFonts w:cs="Arial"/>
          <w:sz w:val="24"/>
          <w:szCs w:val="24"/>
        </w:rPr>
        <w:t xml:space="preserve"> is unhappy with the decision</w:t>
      </w:r>
      <w:r w:rsidRPr="009B6E14">
        <w:rPr>
          <w:rFonts w:cs="Arial"/>
          <w:sz w:val="24"/>
          <w:szCs w:val="24"/>
        </w:rPr>
        <w:t xml:space="preserve"> not to investigate a vexatious and/or repeated complaint</w:t>
      </w:r>
      <w:r w:rsidR="00D152C6" w:rsidRPr="009B6E14">
        <w:rPr>
          <w:rFonts w:cs="Arial"/>
          <w:sz w:val="24"/>
          <w:szCs w:val="24"/>
        </w:rPr>
        <w:t>, they may write to the Chair of the Local Governing Body to ask for the decision to be reviewed.  The Chair of the Local Governing Body will be provided with</w:t>
      </w:r>
      <w:r w:rsidRPr="009B6E14">
        <w:rPr>
          <w:rFonts w:cs="Arial"/>
          <w:sz w:val="24"/>
          <w:szCs w:val="24"/>
        </w:rPr>
        <w:t xml:space="preserve"> all documentation relating to the current complaint and any previous complaints which were relevant to the decision, together with the letter from the </w:t>
      </w:r>
      <w:r w:rsidR="00F25963" w:rsidRPr="009B6E14">
        <w:rPr>
          <w:rFonts w:cs="Arial"/>
          <w:sz w:val="24"/>
          <w:szCs w:val="24"/>
        </w:rPr>
        <w:t>s</w:t>
      </w:r>
      <w:r w:rsidR="009B6534" w:rsidRPr="009B6E14">
        <w:rPr>
          <w:rFonts w:cs="Arial"/>
          <w:sz w:val="24"/>
          <w:szCs w:val="24"/>
        </w:rPr>
        <w:t>chool</w:t>
      </w:r>
      <w:r w:rsidRPr="009B6E14">
        <w:rPr>
          <w:rFonts w:cs="Arial"/>
          <w:sz w:val="24"/>
          <w:szCs w:val="24"/>
        </w:rPr>
        <w:t xml:space="preserve"> to the </w:t>
      </w:r>
      <w:r w:rsidR="00F25963" w:rsidRPr="009B6E14">
        <w:rPr>
          <w:rFonts w:cs="Arial"/>
          <w:sz w:val="24"/>
          <w:szCs w:val="24"/>
        </w:rPr>
        <w:t>c</w:t>
      </w:r>
      <w:r w:rsidR="009B6534" w:rsidRPr="009B6E14">
        <w:rPr>
          <w:rFonts w:cs="Arial"/>
          <w:sz w:val="24"/>
          <w:szCs w:val="24"/>
        </w:rPr>
        <w:t>omplainant</w:t>
      </w:r>
      <w:r w:rsidR="00D152C6" w:rsidRPr="009B6E14">
        <w:rPr>
          <w:rFonts w:cs="Arial"/>
          <w:sz w:val="24"/>
          <w:szCs w:val="24"/>
        </w:rPr>
        <w:t xml:space="preserve">, and will review the decision made. </w:t>
      </w:r>
      <w:r w:rsidR="00893A4D" w:rsidRPr="009B6E14">
        <w:rPr>
          <w:rFonts w:eastAsia="Arial" w:cs="Arial"/>
          <w:sz w:val="24"/>
          <w:szCs w:val="24"/>
        </w:rPr>
        <w:t xml:space="preserve">The Chair of the Local Governing Body will take advice from a Director of the </w:t>
      </w:r>
      <w:r w:rsidR="009B6E14" w:rsidRPr="009B6E14">
        <w:rPr>
          <w:rFonts w:eastAsia="Arial" w:cs="Arial"/>
          <w:sz w:val="24"/>
          <w:szCs w:val="24"/>
        </w:rPr>
        <w:t>t</w:t>
      </w:r>
      <w:r w:rsidR="00893A4D" w:rsidRPr="009B6E14">
        <w:rPr>
          <w:rFonts w:eastAsia="Arial" w:cs="Arial"/>
          <w:sz w:val="24"/>
          <w:szCs w:val="24"/>
        </w:rPr>
        <w:t>rust.</w:t>
      </w:r>
      <w:r w:rsidR="00D152C6" w:rsidRPr="009B6E14">
        <w:rPr>
          <w:rFonts w:cs="Arial"/>
          <w:sz w:val="24"/>
          <w:szCs w:val="24"/>
        </w:rPr>
        <w:t xml:space="preserve"> </w:t>
      </w:r>
      <w:r w:rsidR="00D152C6" w:rsidRPr="009B6E14">
        <w:rPr>
          <w:rFonts w:eastAsia="Arial" w:cs="Arial"/>
          <w:sz w:val="24"/>
          <w:szCs w:val="24"/>
        </w:rPr>
        <w:t xml:space="preserve">The </w:t>
      </w:r>
      <w:r w:rsidR="009B6534" w:rsidRPr="009B6E14">
        <w:rPr>
          <w:rFonts w:eastAsia="Arial" w:cs="Arial"/>
          <w:sz w:val="24"/>
          <w:szCs w:val="24"/>
        </w:rPr>
        <w:t>Chair of the Local Governing Body</w:t>
      </w:r>
      <w:r w:rsidR="00D152C6" w:rsidRPr="009B6E14">
        <w:rPr>
          <w:rFonts w:eastAsia="Arial" w:cs="Arial"/>
          <w:sz w:val="24"/>
          <w:szCs w:val="24"/>
        </w:rPr>
        <w:t xml:space="preserve"> will </w:t>
      </w:r>
      <w:r w:rsidR="00893A4D" w:rsidRPr="009B6E14">
        <w:rPr>
          <w:rFonts w:eastAsia="Arial" w:cs="Arial"/>
          <w:sz w:val="24"/>
          <w:szCs w:val="24"/>
        </w:rPr>
        <w:t xml:space="preserve">then </w:t>
      </w:r>
      <w:r w:rsidR="00D152C6" w:rsidRPr="009B6E14">
        <w:rPr>
          <w:rFonts w:eastAsia="Arial" w:cs="Arial"/>
          <w:sz w:val="24"/>
          <w:szCs w:val="24"/>
        </w:rPr>
        <w:t xml:space="preserve">write to the </w:t>
      </w:r>
      <w:r w:rsidR="00F25963" w:rsidRPr="009B6E14">
        <w:rPr>
          <w:rFonts w:eastAsia="Arial" w:cs="Arial"/>
          <w:sz w:val="24"/>
          <w:szCs w:val="24"/>
        </w:rPr>
        <w:t>c</w:t>
      </w:r>
      <w:r w:rsidR="009B6534" w:rsidRPr="009B6E14">
        <w:rPr>
          <w:rFonts w:eastAsia="Arial" w:cs="Arial"/>
          <w:sz w:val="24"/>
          <w:szCs w:val="24"/>
        </w:rPr>
        <w:t>omplainant</w:t>
      </w:r>
      <w:r w:rsidR="00D152C6" w:rsidRPr="009B6E14">
        <w:rPr>
          <w:rFonts w:eastAsia="Arial" w:cs="Arial"/>
          <w:sz w:val="24"/>
          <w:szCs w:val="24"/>
        </w:rPr>
        <w:t xml:space="preserve"> with the outcome of the review within </w:t>
      </w:r>
      <w:r w:rsidR="00D152C6" w:rsidRPr="009B6E14">
        <w:rPr>
          <w:rFonts w:eastAsia="Arial" w:cs="Arial"/>
          <w:b/>
          <w:sz w:val="24"/>
          <w:szCs w:val="24"/>
        </w:rPr>
        <w:t xml:space="preserve">10 </w:t>
      </w:r>
      <w:r w:rsidR="009B6534" w:rsidRPr="009B6E14">
        <w:rPr>
          <w:rFonts w:eastAsia="Arial" w:cs="Arial"/>
          <w:b/>
          <w:sz w:val="24"/>
          <w:szCs w:val="24"/>
        </w:rPr>
        <w:t>school</w:t>
      </w:r>
      <w:r w:rsidR="00D152C6" w:rsidRPr="009B6E14">
        <w:rPr>
          <w:rFonts w:eastAsia="Arial" w:cs="Arial"/>
          <w:b/>
          <w:sz w:val="24"/>
          <w:szCs w:val="24"/>
        </w:rPr>
        <w:t xml:space="preserve"> days</w:t>
      </w:r>
      <w:r w:rsidR="00D152C6" w:rsidRPr="009B6E14">
        <w:rPr>
          <w:rFonts w:eastAsia="Arial" w:cs="Arial"/>
          <w:sz w:val="24"/>
          <w:szCs w:val="24"/>
        </w:rPr>
        <w:t xml:space="preserve"> of the date that the letter from the </w:t>
      </w:r>
      <w:r w:rsidR="00F25963" w:rsidRPr="009B6E14">
        <w:rPr>
          <w:rFonts w:eastAsia="Arial" w:cs="Arial"/>
          <w:sz w:val="24"/>
          <w:szCs w:val="24"/>
        </w:rPr>
        <w:t>c</w:t>
      </w:r>
      <w:r w:rsidR="009B6534" w:rsidRPr="009B6E14">
        <w:rPr>
          <w:rFonts w:eastAsia="Arial" w:cs="Arial"/>
          <w:sz w:val="24"/>
          <w:szCs w:val="24"/>
        </w:rPr>
        <w:t>omplainant</w:t>
      </w:r>
      <w:r w:rsidR="00D152C6" w:rsidRPr="009B6E14">
        <w:rPr>
          <w:rFonts w:eastAsia="Arial" w:cs="Arial"/>
          <w:sz w:val="24"/>
          <w:szCs w:val="24"/>
        </w:rPr>
        <w:t xml:space="preserve"> seeking the review was received.</w:t>
      </w:r>
    </w:p>
    <w:p w:rsidR="003D2562" w:rsidRPr="002904D7" w:rsidRDefault="003D2562" w:rsidP="003D2562">
      <w:pPr>
        <w:pStyle w:val="Numbered"/>
        <w:tabs>
          <w:tab w:val="left" w:pos="567"/>
        </w:tabs>
        <w:spacing w:after="0"/>
        <w:ind w:left="567" w:hanging="567"/>
        <w:jc w:val="both"/>
        <w:outlineLvl w:val="0"/>
        <w:rPr>
          <w:rFonts w:cs="Arial"/>
          <w:sz w:val="24"/>
          <w:szCs w:val="24"/>
        </w:rPr>
      </w:pPr>
    </w:p>
    <w:p w:rsidR="00600AFB" w:rsidRPr="002904D7" w:rsidRDefault="00AD0CD6" w:rsidP="00600AFB">
      <w:pPr>
        <w:tabs>
          <w:tab w:val="left" w:pos="567"/>
        </w:tabs>
        <w:spacing w:before="0" w:after="0"/>
        <w:ind w:left="567" w:right="-23" w:hanging="567"/>
        <w:rPr>
          <w:rFonts w:eastAsia="Arial" w:cs="Arial"/>
        </w:rPr>
      </w:pPr>
      <w:r>
        <w:rPr>
          <w:rFonts w:eastAsia="Arial" w:cs="Arial"/>
        </w:rPr>
        <w:t>2.20</w:t>
      </w:r>
      <w:r w:rsidR="00FE14E0">
        <w:rPr>
          <w:rFonts w:eastAsia="Arial" w:cs="Arial"/>
        </w:rPr>
        <w:tab/>
        <w:t xml:space="preserve">If the </w:t>
      </w:r>
      <w:r w:rsidR="009B6534">
        <w:rPr>
          <w:rFonts w:eastAsia="Arial" w:cs="Arial"/>
        </w:rPr>
        <w:t>Chair of the Local Governing Body</w:t>
      </w:r>
      <w:r w:rsidR="00FE14E0">
        <w:rPr>
          <w:rFonts w:eastAsia="Arial" w:cs="Arial"/>
        </w:rPr>
        <w:t xml:space="preserve"> quashes the decision not to investigate the concern or complaint, it will be referred to the </w:t>
      </w:r>
      <w:r w:rsidR="00F25963">
        <w:rPr>
          <w:rFonts w:eastAsia="Arial" w:cs="Arial"/>
        </w:rPr>
        <w:t>s</w:t>
      </w:r>
      <w:r w:rsidR="009B6534">
        <w:rPr>
          <w:rFonts w:eastAsia="Arial" w:cs="Arial"/>
        </w:rPr>
        <w:t>chool</w:t>
      </w:r>
      <w:r w:rsidR="00FE14E0">
        <w:rPr>
          <w:rFonts w:eastAsia="Arial" w:cs="Arial"/>
        </w:rPr>
        <w:t xml:space="preserve"> to be dealt with under the procedure in this Complaints Policy in the usual way. </w:t>
      </w:r>
    </w:p>
    <w:p w:rsidR="00600AFB" w:rsidRPr="002904D7" w:rsidRDefault="00600AFB" w:rsidP="00600AFB">
      <w:pPr>
        <w:tabs>
          <w:tab w:val="left" w:pos="567"/>
        </w:tabs>
        <w:spacing w:before="0" w:after="0"/>
        <w:ind w:left="567" w:right="-23" w:hanging="567"/>
        <w:rPr>
          <w:rFonts w:eastAsia="Arial" w:cs="Arial"/>
        </w:rPr>
      </w:pPr>
    </w:p>
    <w:p w:rsidR="00600AFB" w:rsidRDefault="00B22036" w:rsidP="00600AFB">
      <w:pPr>
        <w:tabs>
          <w:tab w:val="left" w:pos="567"/>
        </w:tabs>
        <w:spacing w:before="0" w:after="0"/>
        <w:ind w:left="567" w:right="-23" w:hanging="567"/>
        <w:rPr>
          <w:rFonts w:eastAsia="Arial" w:cs="Arial"/>
        </w:rPr>
      </w:pPr>
      <w:r>
        <w:rPr>
          <w:rFonts w:eastAsia="Arial" w:cs="Arial"/>
        </w:rPr>
        <w:t>2.2</w:t>
      </w:r>
      <w:r w:rsidR="00AD0CD6">
        <w:rPr>
          <w:rFonts w:eastAsia="Arial" w:cs="Arial"/>
        </w:rPr>
        <w:t>1</w:t>
      </w:r>
      <w:r w:rsidR="00FE14E0">
        <w:rPr>
          <w:rFonts w:eastAsia="Arial" w:cs="Arial"/>
        </w:rPr>
        <w:tab/>
        <w:t xml:space="preserve">If the </w:t>
      </w:r>
      <w:r w:rsidR="009B6534">
        <w:rPr>
          <w:rFonts w:eastAsia="Arial" w:cs="Arial"/>
        </w:rPr>
        <w:t>Chair of the Local Governing Body</w:t>
      </w:r>
      <w:r w:rsidR="00FE14E0">
        <w:rPr>
          <w:rFonts w:eastAsia="Arial" w:cs="Arial"/>
        </w:rPr>
        <w:t xml:space="preserve"> upholds the decision not to investigate the concern or complaint, the </w:t>
      </w:r>
      <w:r w:rsidR="00F25963">
        <w:rPr>
          <w:rFonts w:eastAsia="Arial" w:cs="Arial"/>
        </w:rPr>
        <w:t>c</w:t>
      </w:r>
      <w:r w:rsidR="009B6534">
        <w:rPr>
          <w:rFonts w:eastAsia="Arial" w:cs="Arial"/>
        </w:rPr>
        <w:t>omplainant</w:t>
      </w:r>
      <w:r w:rsidR="00FE14E0">
        <w:rPr>
          <w:rFonts w:eastAsia="Arial" w:cs="Arial"/>
        </w:rPr>
        <w:t xml:space="preserve"> may refer the concern or complaint to the Education </w:t>
      </w:r>
      <w:r w:rsidR="009B6E14">
        <w:rPr>
          <w:rFonts w:eastAsia="Arial" w:cs="Arial"/>
        </w:rPr>
        <w:t xml:space="preserve">and Skills </w:t>
      </w:r>
      <w:r w:rsidR="00FE14E0">
        <w:rPr>
          <w:rFonts w:eastAsia="Arial" w:cs="Arial"/>
        </w:rPr>
        <w:t xml:space="preserve">Funding Agency </w:t>
      </w:r>
      <w:r w:rsidR="00667F79">
        <w:rPr>
          <w:rFonts w:eastAsia="Arial" w:cs="Arial"/>
        </w:rPr>
        <w:t xml:space="preserve">using the procedure </w:t>
      </w:r>
      <w:r w:rsidR="00FE14E0">
        <w:rPr>
          <w:rFonts w:eastAsia="Arial" w:cs="Arial"/>
        </w:rPr>
        <w:t>stated towards the end of this Complaints Policy.</w:t>
      </w:r>
    </w:p>
    <w:p w:rsidR="00667F79" w:rsidRDefault="00667F79" w:rsidP="00600AFB">
      <w:pPr>
        <w:tabs>
          <w:tab w:val="left" w:pos="567"/>
        </w:tabs>
        <w:spacing w:before="0" w:after="0"/>
        <w:ind w:left="567" w:right="-23" w:hanging="567"/>
        <w:rPr>
          <w:rFonts w:eastAsia="Arial" w:cs="Arial"/>
        </w:rPr>
      </w:pPr>
    </w:p>
    <w:p w:rsidR="006356FD" w:rsidRDefault="00D90EC8" w:rsidP="00600AFB">
      <w:pPr>
        <w:tabs>
          <w:tab w:val="left" w:pos="567"/>
        </w:tabs>
        <w:spacing w:before="0" w:after="0"/>
        <w:ind w:left="567" w:right="-23" w:hanging="567"/>
        <w:rPr>
          <w:rFonts w:eastAsia="Arial" w:cs="Arial"/>
        </w:rPr>
      </w:pPr>
      <w:r>
        <w:rPr>
          <w:rFonts w:eastAsia="Arial" w:cs="Arial"/>
        </w:rPr>
        <w:t>2.2</w:t>
      </w:r>
      <w:r w:rsidR="00AD0CD6">
        <w:rPr>
          <w:rFonts w:eastAsia="Arial" w:cs="Arial"/>
        </w:rPr>
        <w:t>2</w:t>
      </w:r>
      <w:r w:rsidR="00667F79">
        <w:rPr>
          <w:rFonts w:eastAsia="Arial" w:cs="Arial"/>
        </w:rPr>
        <w:tab/>
        <w:t xml:space="preserve">In exceptional circumstances, the </w:t>
      </w:r>
      <w:r w:rsidR="009B6534">
        <w:rPr>
          <w:rFonts w:eastAsia="Arial" w:cs="Arial"/>
        </w:rPr>
        <w:t>Chair of the Local Governing Body</w:t>
      </w:r>
      <w:r w:rsidR="00667F79">
        <w:rPr>
          <w:rFonts w:eastAsia="Arial" w:cs="Arial"/>
        </w:rPr>
        <w:t xml:space="preserve"> can delegate the responsibility for the review to the Vice-</w:t>
      </w:r>
      <w:r w:rsidR="009B6534">
        <w:rPr>
          <w:rFonts w:eastAsia="Arial" w:cs="Arial"/>
        </w:rPr>
        <w:t>Chair of the Local Governing Body</w:t>
      </w:r>
      <w:r w:rsidR="00667F79">
        <w:rPr>
          <w:rFonts w:eastAsia="Arial" w:cs="Arial"/>
        </w:rPr>
        <w:t>.</w:t>
      </w:r>
    </w:p>
    <w:p w:rsidR="006356FD" w:rsidRDefault="006356FD" w:rsidP="00600AFB">
      <w:pPr>
        <w:tabs>
          <w:tab w:val="left" w:pos="567"/>
        </w:tabs>
        <w:spacing w:before="0" w:after="0"/>
        <w:ind w:left="567" w:right="-23" w:hanging="567"/>
        <w:rPr>
          <w:rFonts w:eastAsia="Arial" w:cs="Arial"/>
        </w:rPr>
      </w:pPr>
    </w:p>
    <w:p w:rsidR="006356FD" w:rsidRPr="002904D7" w:rsidRDefault="006356FD" w:rsidP="00600AFB">
      <w:pPr>
        <w:tabs>
          <w:tab w:val="left" w:pos="567"/>
        </w:tabs>
        <w:spacing w:before="0" w:after="0"/>
        <w:ind w:left="567" w:right="-23" w:hanging="567"/>
        <w:rPr>
          <w:rFonts w:eastAsia="Arial" w:cs="Arial"/>
        </w:rPr>
      </w:pPr>
    </w:p>
    <w:p w:rsidR="00210E10" w:rsidRPr="002904D7" w:rsidRDefault="00FE14E0" w:rsidP="00600AFB">
      <w:pPr>
        <w:tabs>
          <w:tab w:val="left" w:pos="567"/>
        </w:tabs>
        <w:spacing w:before="0" w:after="0"/>
        <w:ind w:left="567" w:right="-23" w:hanging="567"/>
        <w:rPr>
          <w:rFonts w:eastAsia="Arial" w:cs="Arial"/>
          <w:u w:val="single"/>
        </w:rPr>
      </w:pPr>
      <w:r>
        <w:rPr>
          <w:rFonts w:eastAsia="Arial" w:cs="Arial"/>
          <w:u w:val="single"/>
        </w:rPr>
        <w:t>Anonymous Complaints</w:t>
      </w:r>
    </w:p>
    <w:p w:rsidR="00210E10" w:rsidRPr="002904D7" w:rsidRDefault="00210E10" w:rsidP="00600AFB">
      <w:pPr>
        <w:tabs>
          <w:tab w:val="left" w:pos="567"/>
        </w:tabs>
        <w:spacing w:before="0" w:after="0"/>
        <w:ind w:left="567" w:right="-23" w:hanging="567"/>
        <w:rPr>
          <w:rFonts w:eastAsia="Arial" w:cs="Arial"/>
          <w:u w:val="single"/>
        </w:rPr>
      </w:pPr>
    </w:p>
    <w:p w:rsidR="00210E10" w:rsidRDefault="00FE14E0" w:rsidP="00600AFB">
      <w:pPr>
        <w:tabs>
          <w:tab w:val="left" w:pos="567"/>
        </w:tabs>
        <w:spacing w:before="0" w:after="0"/>
        <w:ind w:left="567" w:right="-23" w:hanging="567"/>
        <w:rPr>
          <w:rFonts w:eastAsia="Arial" w:cs="Arial"/>
        </w:rPr>
      </w:pPr>
      <w:r>
        <w:rPr>
          <w:rFonts w:eastAsia="Arial" w:cs="Arial"/>
        </w:rPr>
        <w:t>2.</w:t>
      </w:r>
      <w:r w:rsidR="00667F79">
        <w:rPr>
          <w:rFonts w:eastAsia="Arial" w:cs="Arial"/>
        </w:rPr>
        <w:t>2</w:t>
      </w:r>
      <w:r w:rsidR="00AD0CD6">
        <w:rPr>
          <w:rFonts w:eastAsia="Arial" w:cs="Arial"/>
        </w:rPr>
        <w:t>3</w:t>
      </w:r>
      <w:r>
        <w:rPr>
          <w:rFonts w:eastAsia="Arial" w:cs="Arial"/>
        </w:rPr>
        <w:tab/>
        <w:t xml:space="preserve">The </w:t>
      </w:r>
      <w:r w:rsidR="00F25963">
        <w:rPr>
          <w:rFonts w:eastAsia="Arial" w:cs="Arial"/>
        </w:rPr>
        <w:t>s</w:t>
      </w:r>
      <w:r w:rsidR="009B6534">
        <w:rPr>
          <w:rFonts w:eastAsia="Arial" w:cs="Arial"/>
        </w:rPr>
        <w:t>chool</w:t>
      </w:r>
      <w:r>
        <w:rPr>
          <w:rFonts w:eastAsia="Arial" w:cs="Arial"/>
        </w:rPr>
        <w:t xml:space="preserve"> will not investigate anonymous complaints under the procedure in this Complaints Policy.  Anonymous complaints will be referred to the </w:t>
      </w:r>
      <w:r w:rsidR="00F25963">
        <w:rPr>
          <w:rFonts w:eastAsia="Arial" w:cs="Arial"/>
        </w:rPr>
        <w:t>Headteacher/Head of School</w:t>
      </w:r>
      <w:r>
        <w:rPr>
          <w:rFonts w:eastAsia="Arial" w:cs="Arial"/>
        </w:rPr>
        <w:t xml:space="preserve"> who will decide what, if any, action should be taken.</w:t>
      </w:r>
    </w:p>
    <w:p w:rsidR="00431DB3" w:rsidRPr="002904D7" w:rsidRDefault="00431DB3" w:rsidP="00600AFB">
      <w:pPr>
        <w:tabs>
          <w:tab w:val="left" w:pos="567"/>
        </w:tabs>
        <w:spacing w:before="0" w:after="0"/>
        <w:ind w:left="567" w:right="-23" w:hanging="567"/>
        <w:rPr>
          <w:rFonts w:eastAsia="Arial" w:cs="Arial"/>
        </w:rPr>
      </w:pPr>
    </w:p>
    <w:p w:rsidR="00DD405C" w:rsidRPr="00F25963" w:rsidRDefault="00D152C6" w:rsidP="0025157D">
      <w:pPr>
        <w:pStyle w:val="ListParagraph"/>
        <w:numPr>
          <w:ilvl w:val="0"/>
          <w:numId w:val="1"/>
        </w:numPr>
        <w:tabs>
          <w:tab w:val="left" w:pos="567"/>
        </w:tabs>
        <w:spacing w:before="0" w:after="0"/>
        <w:rPr>
          <w:rFonts w:cs="Arial"/>
          <w:b/>
          <w:color w:val="1F497D" w:themeColor="text2"/>
          <w:sz w:val="28"/>
          <w:szCs w:val="28"/>
        </w:rPr>
      </w:pPr>
      <w:r w:rsidRPr="00F25963">
        <w:rPr>
          <w:rFonts w:cs="Arial"/>
          <w:b/>
          <w:color w:val="1F497D" w:themeColor="text2"/>
          <w:sz w:val="28"/>
          <w:szCs w:val="28"/>
        </w:rPr>
        <w:t>Stage 1 - Informal Procedure</w:t>
      </w:r>
    </w:p>
    <w:p w:rsidR="00F25963" w:rsidRDefault="00F25963" w:rsidP="00F25963">
      <w:pPr>
        <w:tabs>
          <w:tab w:val="left" w:pos="567"/>
        </w:tabs>
        <w:spacing w:before="0" w:after="0"/>
        <w:rPr>
          <w:rFonts w:cs="Arial"/>
          <w:color w:val="000000"/>
          <w:lang w:eastAsia="en-GB"/>
        </w:rPr>
      </w:pPr>
    </w:p>
    <w:p w:rsidR="00F25963" w:rsidRPr="00F25963" w:rsidRDefault="00F25963" w:rsidP="00F25963">
      <w:pPr>
        <w:tabs>
          <w:tab w:val="left" w:pos="567"/>
        </w:tabs>
        <w:spacing w:before="0" w:after="0"/>
        <w:rPr>
          <w:rFonts w:cs="Arial"/>
          <w:vanish/>
          <w:color w:val="000000"/>
          <w:lang w:eastAsia="en-GB"/>
        </w:rPr>
      </w:pPr>
    </w:p>
    <w:p w:rsidR="00DD405C" w:rsidRDefault="00DD405C">
      <w:pPr>
        <w:spacing w:before="0" w:after="0"/>
        <w:rPr>
          <w:rFonts w:cs="Arial"/>
          <w:vanish/>
          <w:color w:val="000000"/>
          <w:lang w:eastAsia="en-GB"/>
        </w:rPr>
      </w:pPr>
    </w:p>
    <w:p w:rsidR="00DD405C" w:rsidRDefault="00B22036">
      <w:pPr>
        <w:tabs>
          <w:tab w:val="left" w:pos="567"/>
        </w:tabs>
        <w:spacing w:before="0" w:after="0"/>
        <w:ind w:left="567" w:hanging="567"/>
        <w:rPr>
          <w:rFonts w:cs="Arial"/>
          <w:b/>
        </w:rPr>
      </w:pPr>
      <w:r>
        <w:rPr>
          <w:rFonts w:cs="Arial"/>
          <w:color w:val="000000"/>
          <w:lang w:eastAsia="en-GB"/>
        </w:rPr>
        <w:t>3</w:t>
      </w:r>
      <w:r w:rsidR="00FE14E0">
        <w:rPr>
          <w:rFonts w:cs="Arial"/>
          <w:color w:val="000000"/>
          <w:lang w:eastAsia="en-GB"/>
        </w:rPr>
        <w:t>.1</w:t>
      </w:r>
      <w:r w:rsidR="00FE14E0">
        <w:rPr>
          <w:rFonts w:cs="Arial"/>
          <w:color w:val="000000"/>
          <w:lang w:eastAsia="en-GB"/>
        </w:rPr>
        <w:tab/>
      </w:r>
      <w:r w:rsidR="00D152C6" w:rsidRPr="00D152C6">
        <w:rPr>
          <w:rFonts w:cs="Arial"/>
          <w:color w:val="000000"/>
          <w:lang w:eastAsia="en-GB"/>
        </w:rPr>
        <w:t>The class teacher</w:t>
      </w:r>
      <w:r w:rsidR="00FE14E0">
        <w:rPr>
          <w:rFonts w:cs="Arial"/>
          <w:color w:val="000000"/>
          <w:lang w:eastAsia="en-GB"/>
        </w:rPr>
        <w:t xml:space="preserve"> and</w:t>
      </w:r>
      <w:r w:rsidR="00D152C6" w:rsidRPr="00D152C6">
        <w:rPr>
          <w:rFonts w:cs="Arial"/>
          <w:color w:val="000000"/>
          <w:lang w:eastAsia="en-GB"/>
        </w:rPr>
        <w:t xml:space="preserve"> other members of staff can deal with many concerns </w:t>
      </w:r>
      <w:r w:rsidR="00FE14E0">
        <w:rPr>
          <w:rFonts w:cs="Arial"/>
          <w:color w:val="000000"/>
          <w:lang w:eastAsia="en-GB"/>
        </w:rPr>
        <w:t xml:space="preserve">to the satisfaction of the </w:t>
      </w:r>
      <w:r w:rsidR="00F25963">
        <w:rPr>
          <w:rFonts w:cs="Arial"/>
          <w:color w:val="000000"/>
          <w:lang w:eastAsia="en-GB"/>
        </w:rPr>
        <w:t>c</w:t>
      </w:r>
      <w:r w:rsidR="009B6534">
        <w:rPr>
          <w:rFonts w:cs="Arial"/>
          <w:color w:val="000000"/>
          <w:lang w:eastAsia="en-GB"/>
        </w:rPr>
        <w:t>omplainant</w:t>
      </w:r>
      <w:r w:rsidR="00FE14E0">
        <w:rPr>
          <w:rFonts w:cs="Arial"/>
          <w:color w:val="000000"/>
          <w:lang w:eastAsia="en-GB"/>
        </w:rPr>
        <w:t>, without needing to deal with it formally</w:t>
      </w:r>
      <w:r w:rsidR="00D152C6" w:rsidRPr="00D152C6">
        <w:rPr>
          <w:rFonts w:cs="Arial"/>
          <w:color w:val="000000"/>
          <w:lang w:eastAsia="en-GB"/>
        </w:rPr>
        <w:t>.</w:t>
      </w:r>
      <w:r w:rsidR="00FE14E0">
        <w:rPr>
          <w:rFonts w:cs="Arial"/>
          <w:color w:val="000000"/>
          <w:lang w:eastAsia="en-GB"/>
        </w:rPr>
        <w:t xml:space="preserve"> </w:t>
      </w:r>
      <w:r w:rsidR="00D152C6" w:rsidRPr="00D152C6">
        <w:rPr>
          <w:rFonts w:cs="Arial"/>
          <w:color w:val="000000"/>
          <w:lang w:eastAsia="en-GB"/>
        </w:rPr>
        <w:t xml:space="preserve"> The </w:t>
      </w:r>
      <w:r w:rsidR="00F25963">
        <w:rPr>
          <w:rFonts w:cs="Arial"/>
          <w:color w:val="000000"/>
          <w:lang w:eastAsia="en-GB"/>
        </w:rPr>
        <w:t>s</w:t>
      </w:r>
      <w:r w:rsidR="009B6534">
        <w:rPr>
          <w:rFonts w:cs="Arial"/>
          <w:color w:val="000000"/>
          <w:lang w:eastAsia="en-GB"/>
        </w:rPr>
        <w:t>chool</w:t>
      </w:r>
      <w:r w:rsidR="00D152C6" w:rsidRPr="00D152C6">
        <w:rPr>
          <w:rFonts w:cs="Arial"/>
          <w:color w:val="000000"/>
          <w:lang w:eastAsia="en-GB"/>
        </w:rPr>
        <w:t xml:space="preserve"> values informal meetings and </w:t>
      </w:r>
      <w:r w:rsidR="00FE14E0">
        <w:rPr>
          <w:rFonts w:cs="Arial"/>
          <w:color w:val="000000"/>
          <w:lang w:eastAsia="en-GB"/>
        </w:rPr>
        <w:t xml:space="preserve">telephone </w:t>
      </w:r>
      <w:r w:rsidR="00D152C6" w:rsidRPr="00D152C6">
        <w:rPr>
          <w:rFonts w:cs="Arial"/>
          <w:color w:val="000000"/>
          <w:lang w:eastAsia="en-GB"/>
        </w:rPr>
        <w:t>discussions</w:t>
      </w:r>
      <w:r w:rsidR="00FE14E0">
        <w:rPr>
          <w:rFonts w:cs="Arial"/>
          <w:color w:val="000000"/>
          <w:lang w:eastAsia="en-GB"/>
        </w:rPr>
        <w:t xml:space="preserve"> as a way of improving its procedures and relations with parents.</w:t>
      </w:r>
      <w:r w:rsidR="00054AE4">
        <w:rPr>
          <w:rFonts w:cs="Arial"/>
          <w:color w:val="000000"/>
          <w:lang w:eastAsia="en-GB"/>
        </w:rPr>
        <w:t xml:space="preserve"> Our procedures and contact details covering our ‘informal procedures’ are listed under Annex </w:t>
      </w:r>
      <w:r w:rsidR="006356FD">
        <w:rPr>
          <w:rFonts w:cs="Arial"/>
          <w:color w:val="000000"/>
          <w:lang w:eastAsia="en-GB"/>
        </w:rPr>
        <w:t>2</w:t>
      </w:r>
    </w:p>
    <w:p w:rsidR="001261C6" w:rsidRPr="002904D7" w:rsidRDefault="001261C6" w:rsidP="001261C6">
      <w:pPr>
        <w:pStyle w:val="ListParagraph"/>
        <w:spacing w:before="0" w:after="0"/>
        <w:ind w:left="567" w:hanging="567"/>
        <w:contextualSpacing w:val="0"/>
        <w:rPr>
          <w:rFonts w:cs="Arial"/>
          <w:b/>
        </w:rPr>
      </w:pPr>
    </w:p>
    <w:p w:rsidR="00DD405C" w:rsidRDefault="00B22036">
      <w:pPr>
        <w:tabs>
          <w:tab w:val="left" w:pos="567"/>
        </w:tabs>
        <w:spacing w:before="0" w:after="0"/>
        <w:ind w:left="567" w:hanging="567"/>
        <w:rPr>
          <w:rFonts w:cs="Arial"/>
          <w:color w:val="000000"/>
          <w:lang w:eastAsia="en-GB"/>
        </w:rPr>
      </w:pPr>
      <w:r>
        <w:rPr>
          <w:rFonts w:cs="Arial"/>
          <w:color w:val="000000"/>
          <w:lang w:eastAsia="en-GB"/>
        </w:rPr>
        <w:t>3</w:t>
      </w:r>
      <w:r w:rsidR="00FE14E0">
        <w:rPr>
          <w:rFonts w:cs="Arial"/>
          <w:color w:val="000000"/>
          <w:lang w:eastAsia="en-GB"/>
        </w:rPr>
        <w:t>.2</w:t>
      </w:r>
      <w:r w:rsidR="00FE14E0">
        <w:rPr>
          <w:rFonts w:cs="Arial"/>
          <w:color w:val="000000"/>
          <w:lang w:eastAsia="en-GB"/>
        </w:rPr>
        <w:tab/>
      </w:r>
      <w:r w:rsidR="00D152C6" w:rsidRPr="00D152C6">
        <w:rPr>
          <w:rFonts w:cs="Arial"/>
          <w:color w:val="000000"/>
          <w:lang w:eastAsia="en-GB"/>
        </w:rPr>
        <w:t xml:space="preserve">There is no </w:t>
      </w:r>
      <w:r w:rsidR="00FE14E0">
        <w:rPr>
          <w:rFonts w:cs="Arial"/>
          <w:color w:val="000000"/>
          <w:lang w:eastAsia="en-GB"/>
        </w:rPr>
        <w:t xml:space="preserve">rigid </w:t>
      </w:r>
      <w:r w:rsidR="00D152C6" w:rsidRPr="00D152C6">
        <w:rPr>
          <w:rFonts w:cs="Arial"/>
          <w:color w:val="000000"/>
          <w:lang w:eastAsia="en-GB"/>
        </w:rPr>
        <w:t>time-scale for reso</w:t>
      </w:r>
      <w:r w:rsidR="00FE14E0">
        <w:rPr>
          <w:rFonts w:cs="Arial"/>
          <w:color w:val="000000"/>
          <w:lang w:eastAsia="en-GB"/>
        </w:rPr>
        <w:t>lving concerns and complaints</w:t>
      </w:r>
      <w:r w:rsidR="00D152C6" w:rsidRPr="00D152C6">
        <w:rPr>
          <w:rFonts w:cs="Arial"/>
          <w:color w:val="000000"/>
          <w:lang w:eastAsia="en-GB"/>
        </w:rPr>
        <w:t xml:space="preserve"> at this stage</w:t>
      </w:r>
      <w:r w:rsidR="00FE14E0">
        <w:rPr>
          <w:rFonts w:cs="Arial"/>
          <w:color w:val="000000"/>
          <w:lang w:eastAsia="en-GB"/>
        </w:rPr>
        <w:t>,</w:t>
      </w:r>
      <w:r w:rsidR="00D152C6" w:rsidRPr="00D152C6">
        <w:rPr>
          <w:rFonts w:cs="Arial"/>
          <w:color w:val="000000"/>
          <w:lang w:eastAsia="en-GB"/>
        </w:rPr>
        <w:t xml:space="preserve"> given the importance of dialogue through informal discussion</w:t>
      </w:r>
      <w:r w:rsidR="008F2A4A">
        <w:rPr>
          <w:rFonts w:cs="Arial"/>
          <w:color w:val="000000"/>
          <w:lang w:eastAsia="en-GB"/>
        </w:rPr>
        <w:t>s</w:t>
      </w:r>
      <w:r w:rsidR="009B6E14">
        <w:rPr>
          <w:rFonts w:cs="Arial"/>
          <w:color w:val="000000"/>
          <w:lang w:eastAsia="en-GB"/>
        </w:rPr>
        <w:t>,</w:t>
      </w:r>
      <w:r w:rsidR="00D152C6" w:rsidRPr="00D152C6">
        <w:rPr>
          <w:rFonts w:cs="Arial"/>
          <w:color w:val="000000"/>
          <w:lang w:eastAsia="en-GB"/>
        </w:rPr>
        <w:t xml:space="preserve"> </w:t>
      </w:r>
      <w:r w:rsidR="00FE14E0">
        <w:rPr>
          <w:rFonts w:cs="Arial"/>
          <w:color w:val="000000"/>
          <w:lang w:eastAsia="en-GB"/>
        </w:rPr>
        <w:t xml:space="preserve">however </w:t>
      </w:r>
      <w:r w:rsidR="00D152C6" w:rsidRPr="00D152C6">
        <w:rPr>
          <w:rFonts w:cs="Arial"/>
          <w:color w:val="000000"/>
          <w:lang w:eastAsia="en-GB"/>
        </w:rPr>
        <w:t xml:space="preserve">it </w:t>
      </w:r>
      <w:r w:rsidR="00FE14E0">
        <w:rPr>
          <w:rFonts w:cs="Arial"/>
          <w:color w:val="000000"/>
          <w:lang w:eastAsia="en-GB"/>
        </w:rPr>
        <w:t xml:space="preserve">is </w:t>
      </w:r>
      <w:r w:rsidR="00D152C6" w:rsidRPr="00D152C6">
        <w:rPr>
          <w:rFonts w:cs="Arial"/>
          <w:color w:val="000000"/>
          <w:lang w:eastAsia="en-GB"/>
        </w:rPr>
        <w:t xml:space="preserve">expected that most </w:t>
      </w:r>
      <w:r w:rsidR="00FE14E0">
        <w:rPr>
          <w:rFonts w:cs="Arial"/>
          <w:color w:val="000000"/>
          <w:lang w:eastAsia="en-GB"/>
        </w:rPr>
        <w:t xml:space="preserve">concerns </w:t>
      </w:r>
      <w:r w:rsidR="00D152C6" w:rsidRPr="00D152C6">
        <w:rPr>
          <w:rFonts w:cs="Arial"/>
          <w:color w:val="000000"/>
          <w:lang w:eastAsia="en-GB"/>
        </w:rPr>
        <w:t>w</w:t>
      </w:r>
      <w:r w:rsidR="00FE14E0">
        <w:rPr>
          <w:rFonts w:cs="Arial"/>
          <w:color w:val="000000"/>
          <w:lang w:eastAsia="en-GB"/>
        </w:rPr>
        <w:t>ill</w:t>
      </w:r>
      <w:r w:rsidR="00D152C6" w:rsidRPr="00D152C6">
        <w:rPr>
          <w:rFonts w:cs="Arial"/>
          <w:color w:val="000000"/>
          <w:lang w:eastAsia="en-GB"/>
        </w:rPr>
        <w:t xml:space="preserve"> be resolved within </w:t>
      </w:r>
      <w:r w:rsidR="00D152C6" w:rsidRPr="00D152C6">
        <w:rPr>
          <w:rFonts w:cs="Arial"/>
          <w:b/>
          <w:color w:val="000000"/>
          <w:lang w:eastAsia="en-GB"/>
        </w:rPr>
        <w:t xml:space="preserve">10 </w:t>
      </w:r>
      <w:r w:rsidR="009B6534">
        <w:rPr>
          <w:rFonts w:cs="Arial"/>
          <w:b/>
          <w:color w:val="000000"/>
          <w:lang w:eastAsia="en-GB"/>
        </w:rPr>
        <w:t>school</w:t>
      </w:r>
      <w:r w:rsidR="00D152C6" w:rsidRPr="00D152C6">
        <w:rPr>
          <w:rFonts w:cs="Arial"/>
          <w:b/>
          <w:color w:val="000000"/>
          <w:lang w:eastAsia="en-GB"/>
        </w:rPr>
        <w:t xml:space="preserve"> days</w:t>
      </w:r>
      <w:r w:rsidR="00D152C6" w:rsidRPr="00D152C6">
        <w:rPr>
          <w:rFonts w:cs="Arial"/>
          <w:color w:val="000000"/>
          <w:lang w:eastAsia="en-GB"/>
        </w:rPr>
        <w:t xml:space="preserve">. Should </w:t>
      </w:r>
      <w:r w:rsidR="00FE14E0">
        <w:rPr>
          <w:rFonts w:cs="Arial"/>
          <w:color w:val="000000"/>
          <w:lang w:eastAsia="en-GB"/>
        </w:rPr>
        <w:t xml:space="preserve">the nature or complexity of the concern mean that more time is required, </w:t>
      </w:r>
      <w:r w:rsidR="00D152C6" w:rsidRPr="00D152C6">
        <w:rPr>
          <w:rFonts w:cs="Arial"/>
          <w:color w:val="000000"/>
          <w:lang w:eastAsia="en-GB"/>
        </w:rPr>
        <w:t xml:space="preserve">the </w:t>
      </w:r>
      <w:r w:rsidR="009B6E14">
        <w:rPr>
          <w:rFonts w:cs="Arial"/>
          <w:color w:val="000000"/>
          <w:lang w:eastAsia="en-GB"/>
        </w:rPr>
        <w:t>s</w:t>
      </w:r>
      <w:r w:rsidR="009B6534">
        <w:rPr>
          <w:rFonts w:cs="Arial"/>
          <w:color w:val="000000"/>
          <w:lang w:eastAsia="en-GB"/>
        </w:rPr>
        <w:t>chool</w:t>
      </w:r>
      <w:r w:rsidR="00D152C6" w:rsidRPr="00D152C6">
        <w:rPr>
          <w:rFonts w:cs="Arial"/>
          <w:color w:val="000000"/>
          <w:lang w:eastAsia="en-GB"/>
        </w:rPr>
        <w:t xml:space="preserve"> will </w:t>
      </w:r>
      <w:r w:rsidR="00FE14E0">
        <w:rPr>
          <w:rFonts w:cs="Arial"/>
          <w:color w:val="000000"/>
          <w:lang w:eastAsia="en-GB"/>
        </w:rPr>
        <w:t xml:space="preserve">write to </w:t>
      </w:r>
      <w:r w:rsidR="00D152C6" w:rsidRPr="00D152C6">
        <w:rPr>
          <w:rFonts w:cs="Arial"/>
          <w:color w:val="000000"/>
          <w:lang w:eastAsia="en-GB"/>
        </w:rPr>
        <w:t xml:space="preserve">the </w:t>
      </w:r>
      <w:r w:rsidR="00F25963">
        <w:rPr>
          <w:rFonts w:cs="Arial"/>
          <w:color w:val="000000"/>
          <w:lang w:eastAsia="en-GB"/>
        </w:rPr>
        <w:t>c</w:t>
      </w:r>
      <w:r w:rsidR="009B6534">
        <w:rPr>
          <w:rFonts w:cs="Arial"/>
          <w:color w:val="000000"/>
          <w:lang w:eastAsia="en-GB"/>
        </w:rPr>
        <w:t>omplainant</w:t>
      </w:r>
      <w:r w:rsidR="00FE14E0">
        <w:rPr>
          <w:rFonts w:cs="Arial"/>
          <w:color w:val="000000"/>
          <w:lang w:eastAsia="en-GB"/>
        </w:rPr>
        <w:t xml:space="preserve"> within </w:t>
      </w:r>
      <w:r w:rsidR="00FE14E0">
        <w:rPr>
          <w:rFonts w:cs="Arial"/>
          <w:b/>
          <w:color w:val="000000"/>
          <w:lang w:eastAsia="en-GB"/>
        </w:rPr>
        <w:t xml:space="preserve">10 </w:t>
      </w:r>
      <w:r w:rsidR="009B6534">
        <w:rPr>
          <w:rFonts w:cs="Arial"/>
          <w:b/>
          <w:color w:val="000000"/>
          <w:lang w:eastAsia="en-GB"/>
        </w:rPr>
        <w:t>school</w:t>
      </w:r>
      <w:r w:rsidR="00FE14E0">
        <w:rPr>
          <w:rFonts w:cs="Arial"/>
          <w:b/>
          <w:color w:val="000000"/>
          <w:lang w:eastAsia="en-GB"/>
        </w:rPr>
        <w:t xml:space="preserve"> days</w:t>
      </w:r>
      <w:r w:rsidR="00FE14E0">
        <w:rPr>
          <w:rFonts w:cs="Arial"/>
          <w:color w:val="000000"/>
          <w:lang w:eastAsia="en-GB"/>
        </w:rPr>
        <w:t xml:space="preserve"> informing them of the reason for the delay and confirming a revised date for resolution</w:t>
      </w:r>
      <w:r w:rsidR="00D152C6" w:rsidRPr="00D152C6">
        <w:rPr>
          <w:rFonts w:cs="Arial"/>
          <w:color w:val="000000"/>
          <w:lang w:eastAsia="en-GB"/>
        </w:rPr>
        <w:t>.</w:t>
      </w:r>
    </w:p>
    <w:p w:rsidR="00F25963" w:rsidRDefault="00F25963">
      <w:pPr>
        <w:tabs>
          <w:tab w:val="left" w:pos="567"/>
        </w:tabs>
        <w:spacing w:before="0" w:after="0"/>
        <w:ind w:left="567" w:hanging="567"/>
        <w:rPr>
          <w:rFonts w:cs="Arial"/>
          <w:b/>
        </w:rPr>
      </w:pPr>
    </w:p>
    <w:p w:rsidR="00DD405C" w:rsidRDefault="00DD405C">
      <w:pPr>
        <w:spacing w:before="0" w:after="0"/>
        <w:rPr>
          <w:rFonts w:cs="Arial"/>
          <w:vanish/>
          <w:color w:val="000000"/>
          <w:lang w:eastAsia="en-GB"/>
        </w:rPr>
      </w:pPr>
    </w:p>
    <w:p w:rsidR="00DD405C" w:rsidRDefault="00B22036">
      <w:pPr>
        <w:tabs>
          <w:tab w:val="left" w:pos="567"/>
        </w:tabs>
        <w:spacing w:before="0" w:after="0"/>
        <w:ind w:left="567" w:hanging="567"/>
        <w:rPr>
          <w:rFonts w:cs="Arial"/>
          <w:color w:val="000000"/>
          <w:lang w:eastAsia="en-GB"/>
        </w:rPr>
      </w:pPr>
      <w:r>
        <w:rPr>
          <w:rFonts w:cs="Arial"/>
          <w:color w:val="000000"/>
          <w:lang w:eastAsia="en-GB"/>
        </w:rPr>
        <w:t>3</w:t>
      </w:r>
      <w:r w:rsidR="00FE14E0">
        <w:rPr>
          <w:rFonts w:cs="Arial"/>
          <w:color w:val="000000"/>
          <w:lang w:eastAsia="en-GB"/>
        </w:rPr>
        <w:t>.</w:t>
      </w:r>
      <w:r w:rsidR="008F2A4A">
        <w:rPr>
          <w:rFonts w:cs="Arial"/>
          <w:color w:val="000000"/>
          <w:lang w:eastAsia="en-GB"/>
        </w:rPr>
        <w:t>3</w:t>
      </w:r>
      <w:r w:rsidR="00FE14E0">
        <w:rPr>
          <w:rFonts w:cs="Arial"/>
          <w:color w:val="000000"/>
          <w:lang w:eastAsia="en-GB"/>
        </w:rPr>
        <w:tab/>
      </w:r>
      <w:r w:rsidR="00D152C6" w:rsidRPr="00D152C6">
        <w:rPr>
          <w:rFonts w:cs="Arial"/>
          <w:color w:val="000000"/>
          <w:lang w:eastAsia="en-GB"/>
        </w:rPr>
        <w:t xml:space="preserve">Should </w:t>
      </w:r>
      <w:r w:rsidR="00FE14E0">
        <w:rPr>
          <w:rFonts w:cs="Arial"/>
          <w:color w:val="000000"/>
          <w:lang w:eastAsia="en-GB"/>
        </w:rPr>
        <w:t>informal meetings and telephone</w:t>
      </w:r>
      <w:r w:rsidR="00D152C6" w:rsidRPr="00D152C6">
        <w:rPr>
          <w:rFonts w:cs="Arial"/>
          <w:color w:val="000000"/>
          <w:lang w:eastAsia="en-GB"/>
        </w:rPr>
        <w:t xml:space="preserve"> discussions appear unlikely to resolve </w:t>
      </w:r>
      <w:r w:rsidR="00FE14E0">
        <w:rPr>
          <w:rFonts w:cs="Arial"/>
          <w:color w:val="000000"/>
          <w:lang w:eastAsia="en-GB"/>
        </w:rPr>
        <w:t>the concern</w:t>
      </w:r>
      <w:r w:rsidR="00D152C6" w:rsidRPr="00D152C6">
        <w:rPr>
          <w:rFonts w:cs="Arial"/>
          <w:color w:val="000000"/>
          <w:lang w:eastAsia="en-GB"/>
        </w:rPr>
        <w:t>, either party may initiate a move to the</w:t>
      </w:r>
      <w:r w:rsidR="00FE14E0">
        <w:rPr>
          <w:rFonts w:cs="Arial"/>
          <w:color w:val="000000"/>
          <w:lang w:eastAsia="en-GB"/>
        </w:rPr>
        <w:t xml:space="preserve"> </w:t>
      </w:r>
      <w:r w:rsidR="00D152C6" w:rsidRPr="00D152C6">
        <w:rPr>
          <w:rFonts w:cs="Arial"/>
          <w:color w:val="000000"/>
          <w:lang w:eastAsia="en-GB"/>
        </w:rPr>
        <w:t xml:space="preserve">Stage 2 </w:t>
      </w:r>
      <w:r w:rsidR="00FE14E0">
        <w:rPr>
          <w:rFonts w:cs="Arial"/>
          <w:color w:val="000000"/>
          <w:lang w:eastAsia="en-GB"/>
        </w:rPr>
        <w:t>for the complaint to be investigated formally</w:t>
      </w:r>
      <w:r w:rsidR="00D152C6" w:rsidRPr="00D152C6">
        <w:rPr>
          <w:rFonts w:cs="Arial"/>
          <w:color w:val="000000"/>
          <w:lang w:eastAsia="en-GB"/>
        </w:rPr>
        <w:t xml:space="preserve">.  A </w:t>
      </w:r>
      <w:r w:rsidR="00FE14E0">
        <w:rPr>
          <w:rFonts w:cs="Arial"/>
          <w:color w:val="000000"/>
          <w:lang w:eastAsia="en-GB"/>
        </w:rPr>
        <w:t xml:space="preserve">copy of the formal complaint form in Annex </w:t>
      </w:r>
      <w:r w:rsidR="00C00C6B">
        <w:rPr>
          <w:rFonts w:cs="Arial"/>
          <w:color w:val="000000"/>
          <w:lang w:eastAsia="en-GB"/>
        </w:rPr>
        <w:t>3</w:t>
      </w:r>
      <w:r w:rsidR="00FE14E0">
        <w:rPr>
          <w:rFonts w:cs="Arial"/>
          <w:color w:val="000000"/>
          <w:lang w:eastAsia="en-GB"/>
        </w:rPr>
        <w:t xml:space="preserve"> </w:t>
      </w:r>
      <w:r w:rsidR="00D152C6" w:rsidRPr="00D152C6">
        <w:rPr>
          <w:rFonts w:cs="Arial"/>
          <w:color w:val="000000"/>
          <w:lang w:eastAsia="en-GB"/>
        </w:rPr>
        <w:t xml:space="preserve">will be forwarded to the </w:t>
      </w:r>
      <w:r w:rsidR="00F25963">
        <w:rPr>
          <w:rFonts w:cs="Arial"/>
          <w:color w:val="000000"/>
          <w:lang w:eastAsia="en-GB"/>
        </w:rPr>
        <w:t>c</w:t>
      </w:r>
      <w:r w:rsidR="009B6534">
        <w:rPr>
          <w:rFonts w:cs="Arial"/>
          <w:color w:val="000000"/>
          <w:lang w:eastAsia="en-GB"/>
        </w:rPr>
        <w:t>omplainant</w:t>
      </w:r>
      <w:r w:rsidR="00D152C6" w:rsidRPr="00D152C6">
        <w:rPr>
          <w:rFonts w:cs="Arial"/>
          <w:color w:val="000000"/>
          <w:lang w:eastAsia="en-GB"/>
        </w:rPr>
        <w:t xml:space="preserve"> </w:t>
      </w:r>
      <w:r w:rsidR="00FE14E0">
        <w:rPr>
          <w:rFonts w:cs="Arial"/>
          <w:color w:val="000000"/>
          <w:lang w:eastAsia="en-GB"/>
        </w:rPr>
        <w:t>for completion and return, together with a copy of this Complaints Policy</w:t>
      </w:r>
      <w:r w:rsidR="00D152C6" w:rsidRPr="00D152C6">
        <w:rPr>
          <w:rFonts w:cs="Arial"/>
          <w:color w:val="000000"/>
          <w:lang w:eastAsia="en-GB"/>
        </w:rPr>
        <w:t>.</w:t>
      </w:r>
    </w:p>
    <w:p w:rsidR="002508E6" w:rsidRDefault="002508E6">
      <w:pPr>
        <w:tabs>
          <w:tab w:val="left" w:pos="567"/>
        </w:tabs>
        <w:spacing w:before="0" w:after="0"/>
        <w:ind w:left="567" w:hanging="567"/>
        <w:rPr>
          <w:rFonts w:cs="Arial"/>
          <w:color w:val="000000"/>
          <w:lang w:eastAsia="en-GB"/>
        </w:rPr>
      </w:pPr>
    </w:p>
    <w:p w:rsidR="002508E6" w:rsidRDefault="002508E6">
      <w:pPr>
        <w:tabs>
          <w:tab w:val="left" w:pos="567"/>
        </w:tabs>
        <w:spacing w:before="0" w:after="0"/>
        <w:ind w:left="567" w:hanging="567"/>
        <w:rPr>
          <w:rFonts w:cs="Arial"/>
          <w:color w:val="000000"/>
          <w:lang w:eastAsia="en-GB"/>
        </w:rPr>
      </w:pPr>
    </w:p>
    <w:p w:rsidR="002508E6" w:rsidRDefault="002508E6">
      <w:pPr>
        <w:tabs>
          <w:tab w:val="left" w:pos="567"/>
        </w:tabs>
        <w:spacing w:before="0" w:after="0"/>
        <w:ind w:left="567" w:hanging="567"/>
        <w:rPr>
          <w:rFonts w:cs="Arial"/>
          <w:color w:val="000000"/>
          <w:lang w:eastAsia="en-GB"/>
        </w:rPr>
      </w:pPr>
    </w:p>
    <w:p w:rsidR="002508E6" w:rsidRDefault="002508E6">
      <w:pPr>
        <w:tabs>
          <w:tab w:val="left" w:pos="567"/>
        </w:tabs>
        <w:spacing w:before="0" w:after="0"/>
        <w:ind w:left="567" w:hanging="567"/>
        <w:rPr>
          <w:rFonts w:cs="Arial"/>
          <w:color w:val="000000"/>
          <w:lang w:eastAsia="en-GB"/>
        </w:rPr>
      </w:pPr>
    </w:p>
    <w:p w:rsidR="002508E6" w:rsidRDefault="002508E6">
      <w:pPr>
        <w:tabs>
          <w:tab w:val="left" w:pos="567"/>
        </w:tabs>
        <w:spacing w:before="0" w:after="0"/>
        <w:ind w:left="567" w:hanging="567"/>
        <w:rPr>
          <w:rFonts w:cs="Arial"/>
          <w:color w:val="000000"/>
          <w:lang w:eastAsia="en-GB"/>
        </w:rPr>
      </w:pPr>
    </w:p>
    <w:p w:rsidR="002508E6" w:rsidRDefault="002508E6">
      <w:pPr>
        <w:tabs>
          <w:tab w:val="left" w:pos="567"/>
        </w:tabs>
        <w:spacing w:before="0" w:after="0"/>
        <w:ind w:left="567" w:hanging="567"/>
        <w:rPr>
          <w:rFonts w:cs="Arial"/>
          <w:color w:val="000000"/>
          <w:lang w:eastAsia="en-GB"/>
        </w:rPr>
      </w:pPr>
    </w:p>
    <w:p w:rsidR="002508E6" w:rsidRDefault="002508E6">
      <w:pPr>
        <w:tabs>
          <w:tab w:val="left" w:pos="567"/>
        </w:tabs>
        <w:spacing w:before="0" w:after="0"/>
        <w:ind w:left="567" w:hanging="567"/>
        <w:rPr>
          <w:rFonts w:cs="Arial"/>
          <w:b/>
        </w:rPr>
      </w:pPr>
    </w:p>
    <w:p w:rsidR="00DD405C" w:rsidRDefault="00DD405C">
      <w:pPr>
        <w:spacing w:before="0" w:after="0"/>
        <w:rPr>
          <w:rFonts w:cs="Arial"/>
          <w:b/>
          <w:sz w:val="28"/>
          <w:szCs w:val="28"/>
        </w:rPr>
      </w:pPr>
    </w:p>
    <w:p w:rsidR="00DD405C" w:rsidRDefault="00B22036" w:rsidP="00867C86">
      <w:pPr>
        <w:spacing w:before="0" w:after="200" w:line="276" w:lineRule="auto"/>
        <w:jc w:val="left"/>
        <w:rPr>
          <w:rFonts w:cs="Arial"/>
          <w:b/>
          <w:color w:val="1F497D" w:themeColor="text2"/>
          <w:sz w:val="28"/>
          <w:szCs w:val="28"/>
          <w:lang w:eastAsia="en-GB"/>
        </w:rPr>
      </w:pPr>
      <w:r>
        <w:rPr>
          <w:rFonts w:cs="Arial"/>
          <w:b/>
          <w:color w:val="1F497D" w:themeColor="text2"/>
          <w:sz w:val="28"/>
          <w:szCs w:val="28"/>
          <w:lang w:eastAsia="en-GB"/>
        </w:rPr>
        <w:t>4</w:t>
      </w:r>
      <w:r w:rsidR="00D152C6" w:rsidRPr="00D152C6">
        <w:rPr>
          <w:rFonts w:cs="Arial"/>
          <w:b/>
          <w:color w:val="1F497D" w:themeColor="text2"/>
          <w:sz w:val="28"/>
          <w:szCs w:val="28"/>
          <w:lang w:eastAsia="en-GB"/>
        </w:rPr>
        <w:t>.</w:t>
      </w:r>
      <w:r w:rsidR="00D152C6" w:rsidRPr="00D152C6">
        <w:rPr>
          <w:rFonts w:cs="Arial"/>
          <w:b/>
          <w:color w:val="1F497D" w:themeColor="text2"/>
          <w:sz w:val="28"/>
          <w:szCs w:val="28"/>
          <w:lang w:eastAsia="en-GB"/>
        </w:rPr>
        <w:tab/>
        <w:t xml:space="preserve">Stage 2 – Formal Complaint </w:t>
      </w:r>
      <w:r w:rsidR="00FE14E0">
        <w:rPr>
          <w:rFonts w:cs="Arial"/>
          <w:b/>
          <w:color w:val="1F497D" w:themeColor="text2"/>
          <w:sz w:val="28"/>
          <w:szCs w:val="28"/>
          <w:lang w:eastAsia="en-GB"/>
        </w:rPr>
        <w:t>Investigated</w:t>
      </w:r>
      <w:r w:rsidR="00D152C6" w:rsidRPr="00D152C6">
        <w:rPr>
          <w:rFonts w:cs="Arial"/>
          <w:b/>
          <w:color w:val="1F497D" w:themeColor="text2"/>
          <w:sz w:val="28"/>
          <w:szCs w:val="28"/>
          <w:lang w:eastAsia="en-GB"/>
        </w:rPr>
        <w:t xml:space="preserve"> by a Member of Staff</w:t>
      </w:r>
    </w:p>
    <w:p w:rsidR="001261C6" w:rsidRPr="002904D7" w:rsidRDefault="001261C6" w:rsidP="00827713">
      <w:pPr>
        <w:spacing w:before="0" w:after="0"/>
        <w:ind w:left="357"/>
        <w:rPr>
          <w:rFonts w:cs="Arial"/>
          <w:b/>
          <w:sz w:val="28"/>
          <w:szCs w:val="28"/>
        </w:rPr>
      </w:pPr>
    </w:p>
    <w:p w:rsidR="00DD405C" w:rsidRDefault="00B22036">
      <w:pPr>
        <w:tabs>
          <w:tab w:val="left" w:pos="567"/>
        </w:tabs>
        <w:spacing w:before="0" w:after="0"/>
        <w:ind w:left="567" w:hanging="567"/>
        <w:rPr>
          <w:rFonts w:cs="Arial"/>
        </w:rPr>
      </w:pPr>
      <w:r>
        <w:rPr>
          <w:rFonts w:cs="Arial"/>
        </w:rPr>
        <w:t>4</w:t>
      </w:r>
      <w:r w:rsidR="00D152C6" w:rsidRPr="00D152C6">
        <w:rPr>
          <w:rFonts w:cs="Arial"/>
        </w:rPr>
        <w:t>.1</w:t>
      </w:r>
      <w:r w:rsidR="00D152C6" w:rsidRPr="00D152C6">
        <w:rPr>
          <w:rFonts w:cs="Arial"/>
        </w:rPr>
        <w:tab/>
      </w:r>
      <w:r w:rsidR="008F2A4A">
        <w:rPr>
          <w:rFonts w:cs="Arial"/>
        </w:rPr>
        <w:t xml:space="preserve">If the </w:t>
      </w:r>
      <w:r w:rsidR="00867C86">
        <w:rPr>
          <w:rFonts w:cs="Arial"/>
        </w:rPr>
        <w:t>c</w:t>
      </w:r>
      <w:r w:rsidR="009B6534">
        <w:rPr>
          <w:rFonts w:cs="Arial"/>
        </w:rPr>
        <w:t>omplainant</w:t>
      </w:r>
      <w:r w:rsidR="008F2A4A">
        <w:rPr>
          <w:rFonts w:cs="Arial"/>
        </w:rPr>
        <w:t xml:space="preserve"> is unhappy with the way in which the concern was dealt with informally, the </w:t>
      </w:r>
      <w:r w:rsidR="00867C86">
        <w:rPr>
          <w:rFonts w:cs="Arial"/>
        </w:rPr>
        <w:t>c</w:t>
      </w:r>
      <w:r w:rsidR="009B6534">
        <w:rPr>
          <w:rFonts w:cs="Arial"/>
        </w:rPr>
        <w:t>omplainant</w:t>
      </w:r>
      <w:r w:rsidR="008F2A4A">
        <w:rPr>
          <w:rFonts w:cs="Arial"/>
        </w:rPr>
        <w:t xml:space="preserve"> should complete the formal</w:t>
      </w:r>
      <w:r w:rsidR="009435E9">
        <w:rPr>
          <w:rFonts w:cs="Arial"/>
        </w:rPr>
        <w:t xml:space="preserve"> complaint form found in Annex </w:t>
      </w:r>
      <w:r w:rsidR="00C00C6B">
        <w:rPr>
          <w:rFonts w:cs="Arial"/>
        </w:rPr>
        <w:t>3</w:t>
      </w:r>
      <w:r w:rsidR="009B6E14">
        <w:rPr>
          <w:rFonts w:cs="Arial"/>
        </w:rPr>
        <w:t xml:space="preserve"> </w:t>
      </w:r>
      <w:r w:rsidR="008F2A4A">
        <w:rPr>
          <w:rFonts w:cs="Arial"/>
        </w:rPr>
        <w:t xml:space="preserve">and return it to the </w:t>
      </w:r>
      <w:r w:rsidR="00867C86">
        <w:rPr>
          <w:rFonts w:cs="Arial"/>
        </w:rPr>
        <w:t>s</w:t>
      </w:r>
      <w:r w:rsidR="009B6534">
        <w:rPr>
          <w:rFonts w:cs="Arial"/>
        </w:rPr>
        <w:t>chool</w:t>
      </w:r>
      <w:r w:rsidR="008F2A4A">
        <w:rPr>
          <w:rFonts w:cs="Arial"/>
        </w:rPr>
        <w:t xml:space="preserve">.  </w:t>
      </w:r>
    </w:p>
    <w:p w:rsidR="00DD405C" w:rsidRDefault="00DD405C">
      <w:pPr>
        <w:tabs>
          <w:tab w:val="left" w:pos="567"/>
        </w:tabs>
        <w:spacing w:before="0" w:after="0"/>
        <w:ind w:left="567" w:hanging="567"/>
        <w:rPr>
          <w:rFonts w:cs="Arial"/>
        </w:rPr>
      </w:pPr>
    </w:p>
    <w:p w:rsidR="00DD405C" w:rsidRDefault="00B22036">
      <w:pPr>
        <w:tabs>
          <w:tab w:val="left" w:pos="567"/>
        </w:tabs>
        <w:spacing w:before="0" w:after="0"/>
        <w:ind w:left="567" w:hanging="567"/>
        <w:rPr>
          <w:rFonts w:cs="Arial"/>
          <w:b/>
          <w:sz w:val="28"/>
          <w:szCs w:val="28"/>
        </w:rPr>
      </w:pPr>
      <w:r>
        <w:rPr>
          <w:rFonts w:cs="Arial"/>
        </w:rPr>
        <w:t>4</w:t>
      </w:r>
      <w:r w:rsidR="008F2A4A">
        <w:rPr>
          <w:rFonts w:cs="Arial"/>
        </w:rPr>
        <w:t>.2</w:t>
      </w:r>
      <w:r w:rsidR="008F2A4A">
        <w:rPr>
          <w:rFonts w:cs="Arial"/>
        </w:rPr>
        <w:tab/>
      </w:r>
      <w:r w:rsidR="00D152C6" w:rsidRPr="00D152C6">
        <w:rPr>
          <w:rFonts w:cs="Arial"/>
        </w:rPr>
        <w:t xml:space="preserve">Upon receipt of </w:t>
      </w:r>
      <w:r w:rsidR="008F2A4A">
        <w:rPr>
          <w:rFonts w:cs="Arial"/>
        </w:rPr>
        <w:t xml:space="preserve">a </w:t>
      </w:r>
      <w:r w:rsidR="00D152C6" w:rsidRPr="00D152C6">
        <w:rPr>
          <w:rFonts w:cs="Arial"/>
        </w:rPr>
        <w:t xml:space="preserve">completed formal complaint form, the </w:t>
      </w:r>
      <w:r w:rsidR="009B6E14">
        <w:rPr>
          <w:rFonts w:cs="Arial"/>
        </w:rPr>
        <w:t>Headteacher/</w:t>
      </w:r>
      <w:r w:rsidR="00867C86">
        <w:rPr>
          <w:rFonts w:cs="Arial"/>
        </w:rPr>
        <w:t>Head of School</w:t>
      </w:r>
      <w:r w:rsidR="00D152C6" w:rsidRPr="00D152C6">
        <w:rPr>
          <w:rFonts w:cs="Arial"/>
        </w:rPr>
        <w:t xml:space="preserve"> will identify the appropriate member of staff to investigate the complaint under Stage 2.  If the complaint is about a member of staff, </w:t>
      </w:r>
      <w:r w:rsidR="00F26316" w:rsidRPr="00D152C6">
        <w:rPr>
          <w:rFonts w:cs="Arial"/>
        </w:rPr>
        <w:t>a manager senior to that member of staff will normally investigate the complaint</w:t>
      </w:r>
      <w:r w:rsidR="00D152C6" w:rsidRPr="00D152C6">
        <w:rPr>
          <w:rFonts w:cs="Arial"/>
        </w:rPr>
        <w:t xml:space="preserve">. </w:t>
      </w:r>
      <w:r w:rsidR="001D46A2">
        <w:rPr>
          <w:rFonts w:cs="Arial"/>
        </w:rPr>
        <w:t>In our smaller schools, there may not be a suitably senior member of staff available to investigate the complaint. I</w:t>
      </w:r>
      <w:r w:rsidR="009B6E14">
        <w:rPr>
          <w:rFonts w:cs="Arial"/>
        </w:rPr>
        <w:t>n</w:t>
      </w:r>
      <w:r w:rsidR="001D46A2">
        <w:rPr>
          <w:rFonts w:cs="Arial"/>
        </w:rPr>
        <w:t xml:space="preserve"> this case, or i</w:t>
      </w:r>
      <w:r w:rsidR="00D152C6" w:rsidRPr="00D152C6">
        <w:rPr>
          <w:rFonts w:cs="Arial"/>
        </w:rPr>
        <w:t>f the complaint is very serious</w:t>
      </w:r>
      <w:r w:rsidR="001D46A2">
        <w:rPr>
          <w:rFonts w:cs="Arial"/>
        </w:rPr>
        <w:t xml:space="preserve"> in any size of school</w:t>
      </w:r>
      <w:r w:rsidR="00D152C6" w:rsidRPr="00D152C6">
        <w:rPr>
          <w:rFonts w:cs="Arial"/>
        </w:rPr>
        <w:t xml:space="preserve">, the </w:t>
      </w:r>
      <w:r w:rsidR="00867C86">
        <w:rPr>
          <w:rFonts w:cs="Arial"/>
        </w:rPr>
        <w:t>Headteacher/Head of School</w:t>
      </w:r>
      <w:r w:rsidR="00D152C6" w:rsidRPr="00D152C6">
        <w:rPr>
          <w:rFonts w:cs="Arial"/>
        </w:rPr>
        <w:t xml:space="preserve"> may, at their discretion, escalate the complaint directly to Stage 3.</w:t>
      </w:r>
    </w:p>
    <w:p w:rsidR="001261C6" w:rsidRPr="002904D7" w:rsidRDefault="001261C6" w:rsidP="003D53BE">
      <w:pPr>
        <w:pStyle w:val="ListParagraph"/>
        <w:spacing w:before="0" w:after="0"/>
        <w:ind w:left="567" w:hanging="567"/>
        <w:contextualSpacing w:val="0"/>
        <w:rPr>
          <w:rFonts w:cs="Arial"/>
          <w:b/>
          <w:sz w:val="28"/>
          <w:szCs w:val="28"/>
        </w:rPr>
      </w:pPr>
    </w:p>
    <w:p w:rsidR="00DD405C" w:rsidRDefault="00B22036">
      <w:pPr>
        <w:tabs>
          <w:tab w:val="left" w:pos="567"/>
        </w:tabs>
        <w:spacing w:before="0" w:after="0"/>
        <w:ind w:left="567" w:hanging="567"/>
        <w:rPr>
          <w:rFonts w:eastAsia="Arial" w:cs="Arial"/>
          <w:spacing w:val="49"/>
        </w:rPr>
      </w:pPr>
      <w:r>
        <w:rPr>
          <w:rFonts w:eastAsia="Arial" w:cs="Arial"/>
          <w:spacing w:val="3"/>
        </w:rPr>
        <w:t>4</w:t>
      </w:r>
      <w:r w:rsidR="00FE14E0">
        <w:rPr>
          <w:rFonts w:eastAsia="Arial" w:cs="Arial"/>
          <w:spacing w:val="3"/>
        </w:rPr>
        <w:t>.</w:t>
      </w:r>
      <w:r w:rsidR="008F2A4A">
        <w:rPr>
          <w:rFonts w:eastAsia="Arial" w:cs="Arial"/>
          <w:spacing w:val="3"/>
        </w:rPr>
        <w:t>3</w:t>
      </w:r>
      <w:r w:rsidR="00FE14E0">
        <w:rPr>
          <w:rFonts w:eastAsia="Arial" w:cs="Arial"/>
          <w:spacing w:val="3"/>
        </w:rPr>
        <w:tab/>
      </w:r>
      <w:r w:rsidR="00D152C6" w:rsidRPr="00D152C6">
        <w:rPr>
          <w:rFonts w:eastAsia="Arial" w:cs="Arial"/>
          <w:spacing w:val="3"/>
        </w:rPr>
        <w:t>T</w:t>
      </w:r>
      <w:r w:rsidR="00D152C6" w:rsidRPr="00D152C6">
        <w:rPr>
          <w:rFonts w:eastAsia="Arial" w:cs="Arial"/>
        </w:rPr>
        <w:t>he</w:t>
      </w:r>
      <w:r w:rsidR="00D152C6" w:rsidRPr="00D152C6">
        <w:rPr>
          <w:rFonts w:eastAsia="Arial" w:cs="Arial"/>
          <w:spacing w:val="6"/>
        </w:rPr>
        <w:t xml:space="preserve"> </w:t>
      </w:r>
      <w:r w:rsidR="00867C86">
        <w:rPr>
          <w:rFonts w:eastAsia="Arial" w:cs="Arial"/>
          <w:spacing w:val="6"/>
        </w:rPr>
        <w:t>s</w:t>
      </w:r>
      <w:r w:rsidR="009B6534">
        <w:rPr>
          <w:rFonts w:eastAsia="Arial" w:cs="Arial"/>
          <w:spacing w:val="6"/>
        </w:rPr>
        <w:t>chool</w:t>
      </w:r>
      <w:r w:rsidR="00FE14E0">
        <w:rPr>
          <w:rFonts w:eastAsia="Arial" w:cs="Arial"/>
          <w:spacing w:val="6"/>
        </w:rPr>
        <w:t xml:space="preserve"> </w:t>
      </w:r>
      <w:r w:rsidR="00D152C6" w:rsidRPr="00D152C6">
        <w:rPr>
          <w:rFonts w:eastAsia="Arial" w:cs="Arial"/>
          <w:spacing w:val="-2"/>
        </w:rPr>
        <w:t>w</w:t>
      </w:r>
      <w:r w:rsidR="00D152C6" w:rsidRPr="00D152C6">
        <w:rPr>
          <w:rFonts w:eastAsia="Arial" w:cs="Arial"/>
          <w:spacing w:val="1"/>
        </w:rPr>
        <w:t>i</w:t>
      </w:r>
      <w:r w:rsidR="00D152C6" w:rsidRPr="00D152C6">
        <w:rPr>
          <w:rFonts w:eastAsia="Arial" w:cs="Arial"/>
          <w:spacing w:val="-1"/>
        </w:rPr>
        <w:t>l</w:t>
      </w:r>
      <w:r w:rsidR="00D152C6" w:rsidRPr="00D152C6">
        <w:rPr>
          <w:rFonts w:eastAsia="Arial" w:cs="Arial"/>
        </w:rPr>
        <w:t>l</w:t>
      </w:r>
      <w:r w:rsidR="00D152C6" w:rsidRPr="00D152C6">
        <w:rPr>
          <w:rFonts w:eastAsia="Arial" w:cs="Arial"/>
          <w:spacing w:val="9"/>
        </w:rPr>
        <w:t xml:space="preserve"> </w:t>
      </w:r>
      <w:r w:rsidR="00D152C6" w:rsidRPr="00D152C6">
        <w:rPr>
          <w:rFonts w:eastAsia="Arial" w:cs="Arial"/>
        </w:rPr>
        <w:t>t</w:t>
      </w:r>
      <w:r w:rsidR="00D152C6" w:rsidRPr="00D152C6">
        <w:rPr>
          <w:rFonts w:eastAsia="Arial" w:cs="Arial"/>
          <w:spacing w:val="3"/>
        </w:rPr>
        <w:t>r</w:t>
      </w:r>
      <w:r w:rsidR="00D152C6" w:rsidRPr="00D152C6">
        <w:rPr>
          <w:rFonts w:eastAsia="Arial" w:cs="Arial"/>
        </w:rPr>
        <w:t>y</w:t>
      </w:r>
      <w:r w:rsidR="00D152C6" w:rsidRPr="00D152C6">
        <w:rPr>
          <w:rFonts w:eastAsia="Arial" w:cs="Arial"/>
          <w:spacing w:val="6"/>
        </w:rPr>
        <w:t xml:space="preserve"> </w:t>
      </w:r>
      <w:r w:rsidR="00D152C6" w:rsidRPr="00D152C6">
        <w:rPr>
          <w:rFonts w:eastAsia="Arial" w:cs="Arial"/>
        </w:rPr>
        <w:t>to</w:t>
      </w:r>
      <w:r w:rsidR="00D152C6" w:rsidRPr="00D152C6">
        <w:rPr>
          <w:rFonts w:eastAsia="Arial" w:cs="Arial"/>
          <w:spacing w:val="11"/>
        </w:rPr>
        <w:t xml:space="preserve"> </w:t>
      </w:r>
      <w:r w:rsidR="00D152C6" w:rsidRPr="00D152C6">
        <w:rPr>
          <w:rFonts w:eastAsia="Arial" w:cs="Arial"/>
          <w:spacing w:val="1"/>
        </w:rPr>
        <w:t>r</w:t>
      </w:r>
      <w:r w:rsidR="00D152C6" w:rsidRPr="00D152C6">
        <w:rPr>
          <w:rFonts w:eastAsia="Arial" w:cs="Arial"/>
          <w:spacing w:val="2"/>
        </w:rPr>
        <w:t>e</w:t>
      </w:r>
      <w:r w:rsidR="00D152C6" w:rsidRPr="00D152C6">
        <w:rPr>
          <w:rFonts w:eastAsia="Arial" w:cs="Arial"/>
          <w:spacing w:val="1"/>
        </w:rPr>
        <w:t>s</w:t>
      </w:r>
      <w:r w:rsidR="00D152C6" w:rsidRPr="00D152C6">
        <w:rPr>
          <w:rFonts w:eastAsia="Arial" w:cs="Arial"/>
        </w:rPr>
        <w:t>pe</w:t>
      </w:r>
      <w:r w:rsidR="00D152C6" w:rsidRPr="00D152C6">
        <w:rPr>
          <w:rFonts w:eastAsia="Arial" w:cs="Arial"/>
          <w:spacing w:val="1"/>
        </w:rPr>
        <w:t>c</w:t>
      </w:r>
      <w:r w:rsidR="00D152C6" w:rsidRPr="00D152C6">
        <w:rPr>
          <w:rFonts w:eastAsia="Arial" w:cs="Arial"/>
        </w:rPr>
        <w:t>t</w:t>
      </w:r>
      <w:r w:rsidR="00D152C6" w:rsidRPr="00D152C6">
        <w:rPr>
          <w:rFonts w:eastAsia="Arial" w:cs="Arial"/>
          <w:spacing w:val="3"/>
        </w:rPr>
        <w:t xml:space="preserve"> </w:t>
      </w:r>
      <w:r w:rsidR="00D152C6" w:rsidRPr="00D152C6">
        <w:rPr>
          <w:rFonts w:eastAsia="Arial" w:cs="Arial"/>
        </w:rPr>
        <w:t>the</w:t>
      </w:r>
      <w:r w:rsidR="00D152C6" w:rsidRPr="00D152C6">
        <w:rPr>
          <w:rFonts w:eastAsia="Arial" w:cs="Arial"/>
          <w:spacing w:val="10"/>
        </w:rPr>
        <w:t xml:space="preserve"> </w:t>
      </w:r>
      <w:r w:rsidR="00D152C6" w:rsidRPr="00D152C6">
        <w:rPr>
          <w:rFonts w:eastAsia="Arial" w:cs="Arial"/>
          <w:spacing w:val="1"/>
        </w:rPr>
        <w:t>v</w:t>
      </w:r>
      <w:r w:rsidR="00D152C6" w:rsidRPr="00D152C6">
        <w:rPr>
          <w:rFonts w:eastAsia="Arial" w:cs="Arial"/>
          <w:spacing w:val="-1"/>
        </w:rPr>
        <w:t>i</w:t>
      </w:r>
      <w:r w:rsidR="00D152C6" w:rsidRPr="00D152C6">
        <w:rPr>
          <w:rFonts w:eastAsia="Arial" w:cs="Arial"/>
          <w:spacing w:val="2"/>
        </w:rPr>
        <w:t>e</w:t>
      </w:r>
      <w:r w:rsidR="00D152C6" w:rsidRPr="00D152C6">
        <w:rPr>
          <w:rFonts w:eastAsia="Arial" w:cs="Arial"/>
          <w:spacing w:val="-2"/>
        </w:rPr>
        <w:t>w</w:t>
      </w:r>
      <w:r w:rsidR="00D152C6" w:rsidRPr="00D152C6">
        <w:rPr>
          <w:rFonts w:eastAsia="Arial" w:cs="Arial"/>
        </w:rPr>
        <w:t>s</w:t>
      </w:r>
      <w:r w:rsidR="00D152C6" w:rsidRPr="00D152C6">
        <w:rPr>
          <w:rFonts w:eastAsia="Arial" w:cs="Arial"/>
          <w:spacing w:val="8"/>
        </w:rPr>
        <w:t xml:space="preserve"> </w:t>
      </w:r>
      <w:r w:rsidR="00D152C6" w:rsidRPr="00D152C6">
        <w:rPr>
          <w:rFonts w:eastAsia="Arial" w:cs="Arial"/>
        </w:rPr>
        <w:t>of</w:t>
      </w:r>
      <w:r w:rsidR="00D152C6" w:rsidRPr="00D152C6">
        <w:rPr>
          <w:rFonts w:eastAsia="Arial" w:cs="Arial"/>
          <w:spacing w:val="11"/>
        </w:rPr>
        <w:t xml:space="preserve"> </w:t>
      </w:r>
      <w:r w:rsidR="00D152C6" w:rsidRPr="00D152C6">
        <w:rPr>
          <w:rFonts w:eastAsia="Arial" w:cs="Arial"/>
        </w:rPr>
        <w:t>a</w:t>
      </w:r>
      <w:r w:rsidR="00D152C6" w:rsidRPr="00D152C6">
        <w:rPr>
          <w:rFonts w:eastAsia="Arial" w:cs="Arial"/>
          <w:spacing w:val="8"/>
        </w:rPr>
        <w:t xml:space="preserve"> </w:t>
      </w:r>
      <w:r w:rsidR="00867C86">
        <w:rPr>
          <w:rFonts w:eastAsia="Arial" w:cs="Arial"/>
          <w:spacing w:val="1"/>
        </w:rPr>
        <w:t>c</w:t>
      </w:r>
      <w:r w:rsidR="009B6534">
        <w:rPr>
          <w:rFonts w:eastAsia="Arial" w:cs="Arial"/>
          <w:spacing w:val="1"/>
        </w:rPr>
        <w:t>omplainant</w:t>
      </w:r>
      <w:r w:rsidR="00D152C6" w:rsidRPr="00D152C6">
        <w:rPr>
          <w:rFonts w:eastAsia="Arial" w:cs="Arial"/>
          <w:spacing w:val="2"/>
        </w:rPr>
        <w:t xml:space="preserve"> </w:t>
      </w:r>
      <w:r w:rsidR="00D152C6" w:rsidRPr="00D152C6">
        <w:rPr>
          <w:rFonts w:eastAsia="Arial" w:cs="Arial"/>
        </w:rPr>
        <w:t>who</w:t>
      </w:r>
      <w:r w:rsidR="00D152C6" w:rsidRPr="00D152C6">
        <w:rPr>
          <w:rFonts w:eastAsia="Arial" w:cs="Arial"/>
          <w:spacing w:val="9"/>
        </w:rPr>
        <w:t xml:space="preserve"> </w:t>
      </w:r>
      <w:r w:rsidR="00D152C6" w:rsidRPr="00D152C6">
        <w:rPr>
          <w:rFonts w:eastAsia="Arial" w:cs="Arial"/>
          <w:spacing w:val="-1"/>
        </w:rPr>
        <w:t>i</w:t>
      </w:r>
      <w:r w:rsidR="00D152C6" w:rsidRPr="00D152C6">
        <w:rPr>
          <w:rFonts w:eastAsia="Arial" w:cs="Arial"/>
          <w:spacing w:val="2"/>
        </w:rPr>
        <w:t>n</w:t>
      </w:r>
      <w:r w:rsidR="00D152C6" w:rsidRPr="00D152C6">
        <w:rPr>
          <w:rFonts w:eastAsia="Arial" w:cs="Arial"/>
        </w:rPr>
        <w:t>d</w:t>
      </w:r>
      <w:r w:rsidR="00D152C6" w:rsidRPr="00D152C6">
        <w:rPr>
          <w:rFonts w:eastAsia="Arial" w:cs="Arial"/>
          <w:spacing w:val="-1"/>
        </w:rPr>
        <w:t>i</w:t>
      </w:r>
      <w:r w:rsidR="00D152C6" w:rsidRPr="00D152C6">
        <w:rPr>
          <w:rFonts w:eastAsia="Arial" w:cs="Arial"/>
          <w:spacing w:val="1"/>
        </w:rPr>
        <w:t>c</w:t>
      </w:r>
      <w:r w:rsidR="00D152C6" w:rsidRPr="00D152C6">
        <w:rPr>
          <w:rFonts w:eastAsia="Arial" w:cs="Arial"/>
          <w:spacing w:val="2"/>
        </w:rPr>
        <w:t>a</w:t>
      </w:r>
      <w:r w:rsidR="00D152C6" w:rsidRPr="00D152C6">
        <w:rPr>
          <w:rFonts w:eastAsia="Arial" w:cs="Arial"/>
        </w:rPr>
        <w:t>tes</w:t>
      </w:r>
      <w:r w:rsidR="00D152C6" w:rsidRPr="00D152C6">
        <w:rPr>
          <w:rFonts w:eastAsia="Arial" w:cs="Arial"/>
          <w:spacing w:val="3"/>
        </w:rPr>
        <w:t xml:space="preserve"> </w:t>
      </w:r>
      <w:r w:rsidR="00D152C6" w:rsidRPr="00D152C6">
        <w:rPr>
          <w:rFonts w:eastAsia="Arial" w:cs="Arial"/>
        </w:rPr>
        <w:t>t</w:t>
      </w:r>
      <w:r w:rsidR="00D152C6" w:rsidRPr="00D152C6">
        <w:rPr>
          <w:rFonts w:eastAsia="Arial" w:cs="Arial"/>
          <w:spacing w:val="2"/>
        </w:rPr>
        <w:t>h</w:t>
      </w:r>
      <w:r w:rsidR="00D152C6" w:rsidRPr="00D152C6">
        <w:rPr>
          <w:rFonts w:eastAsia="Arial" w:cs="Arial"/>
        </w:rPr>
        <w:t>at</w:t>
      </w:r>
      <w:r w:rsidR="00D152C6" w:rsidRPr="00D152C6">
        <w:rPr>
          <w:rFonts w:eastAsia="Arial" w:cs="Arial"/>
          <w:spacing w:val="9"/>
        </w:rPr>
        <w:t xml:space="preserve"> </w:t>
      </w:r>
      <w:r w:rsidR="00D152C6" w:rsidRPr="00D152C6">
        <w:rPr>
          <w:rFonts w:eastAsia="Arial" w:cs="Arial"/>
          <w:spacing w:val="2"/>
        </w:rPr>
        <w:t>h</w:t>
      </w:r>
      <w:r w:rsidR="00D152C6" w:rsidRPr="00D152C6">
        <w:rPr>
          <w:rFonts w:eastAsia="Arial" w:cs="Arial"/>
        </w:rPr>
        <w:t>e</w:t>
      </w:r>
      <w:r w:rsidR="00FE14E0">
        <w:rPr>
          <w:rFonts w:eastAsia="Arial" w:cs="Arial"/>
        </w:rPr>
        <w:t xml:space="preserve"> or </w:t>
      </w:r>
      <w:r w:rsidR="00D152C6" w:rsidRPr="00D152C6">
        <w:rPr>
          <w:rFonts w:eastAsia="Arial" w:cs="Arial"/>
          <w:spacing w:val="1"/>
        </w:rPr>
        <w:t>s</w:t>
      </w:r>
      <w:r w:rsidR="00D152C6" w:rsidRPr="00D152C6">
        <w:rPr>
          <w:rFonts w:eastAsia="Arial" w:cs="Arial"/>
        </w:rPr>
        <w:t>he wou</w:t>
      </w:r>
      <w:r w:rsidR="00D152C6" w:rsidRPr="00D152C6">
        <w:rPr>
          <w:rFonts w:eastAsia="Arial" w:cs="Arial"/>
          <w:spacing w:val="1"/>
        </w:rPr>
        <w:t>l</w:t>
      </w:r>
      <w:r w:rsidR="00D152C6" w:rsidRPr="00D152C6">
        <w:rPr>
          <w:rFonts w:eastAsia="Arial" w:cs="Arial"/>
        </w:rPr>
        <w:t>d</w:t>
      </w:r>
      <w:r w:rsidR="00D152C6" w:rsidRPr="00D152C6">
        <w:rPr>
          <w:rFonts w:eastAsia="Arial" w:cs="Arial"/>
          <w:spacing w:val="2"/>
        </w:rPr>
        <w:t xml:space="preserve"> h</w:t>
      </w:r>
      <w:r w:rsidR="00D152C6" w:rsidRPr="00D152C6">
        <w:rPr>
          <w:rFonts w:eastAsia="Arial" w:cs="Arial"/>
        </w:rPr>
        <w:t>a</w:t>
      </w:r>
      <w:r w:rsidR="00D152C6" w:rsidRPr="00D152C6">
        <w:rPr>
          <w:rFonts w:eastAsia="Arial" w:cs="Arial"/>
          <w:spacing w:val="1"/>
        </w:rPr>
        <w:t>v</w:t>
      </w:r>
      <w:r w:rsidR="00D152C6" w:rsidRPr="00D152C6">
        <w:rPr>
          <w:rFonts w:eastAsia="Arial" w:cs="Arial"/>
        </w:rPr>
        <w:t>e</w:t>
      </w:r>
      <w:r w:rsidR="00D152C6" w:rsidRPr="00D152C6">
        <w:rPr>
          <w:rFonts w:eastAsia="Arial" w:cs="Arial"/>
          <w:spacing w:val="5"/>
        </w:rPr>
        <w:t xml:space="preserve"> </w:t>
      </w:r>
      <w:r w:rsidR="00D152C6" w:rsidRPr="00D152C6">
        <w:rPr>
          <w:rFonts w:eastAsia="Arial" w:cs="Arial"/>
        </w:rPr>
        <w:t>d</w:t>
      </w:r>
      <w:r w:rsidR="00D152C6" w:rsidRPr="00D152C6">
        <w:rPr>
          <w:rFonts w:eastAsia="Arial" w:cs="Arial"/>
          <w:spacing w:val="-1"/>
        </w:rPr>
        <w:t>i</w:t>
      </w:r>
      <w:r w:rsidR="00D152C6" w:rsidRPr="00D152C6">
        <w:rPr>
          <w:rFonts w:eastAsia="Arial" w:cs="Arial"/>
          <w:spacing w:val="2"/>
        </w:rPr>
        <w:t>ff</w:t>
      </w:r>
      <w:r w:rsidR="00D152C6" w:rsidRPr="00D152C6">
        <w:rPr>
          <w:rFonts w:eastAsia="Arial" w:cs="Arial"/>
          <w:spacing w:val="-1"/>
        </w:rPr>
        <w:t>i</w:t>
      </w:r>
      <w:r w:rsidR="00D152C6" w:rsidRPr="00D152C6">
        <w:rPr>
          <w:rFonts w:eastAsia="Arial" w:cs="Arial"/>
          <w:spacing w:val="1"/>
        </w:rPr>
        <w:t>c</w:t>
      </w:r>
      <w:r w:rsidR="00D152C6" w:rsidRPr="00D152C6">
        <w:rPr>
          <w:rFonts w:eastAsia="Arial" w:cs="Arial"/>
        </w:rPr>
        <w:t>u</w:t>
      </w:r>
      <w:r w:rsidR="00D152C6" w:rsidRPr="00D152C6">
        <w:rPr>
          <w:rFonts w:eastAsia="Arial" w:cs="Arial"/>
          <w:spacing w:val="-1"/>
        </w:rPr>
        <w:t>l</w:t>
      </w:r>
      <w:r w:rsidR="00D152C6" w:rsidRPr="00D152C6">
        <w:rPr>
          <w:rFonts w:eastAsia="Arial" w:cs="Arial"/>
          <w:spacing w:val="2"/>
        </w:rPr>
        <w:t>t</w:t>
      </w:r>
      <w:r w:rsidR="00D152C6" w:rsidRPr="00D152C6">
        <w:rPr>
          <w:rFonts w:eastAsia="Arial" w:cs="Arial"/>
        </w:rPr>
        <w:t>y</w:t>
      </w:r>
      <w:r w:rsidR="00D152C6" w:rsidRPr="00D152C6">
        <w:rPr>
          <w:rFonts w:eastAsia="Arial" w:cs="Arial"/>
          <w:spacing w:val="-1"/>
        </w:rPr>
        <w:t xml:space="preserve"> </w:t>
      </w:r>
      <w:r w:rsidR="00D152C6" w:rsidRPr="00D152C6">
        <w:rPr>
          <w:rFonts w:eastAsia="Arial" w:cs="Arial"/>
          <w:spacing w:val="2"/>
        </w:rPr>
        <w:t>d</w:t>
      </w:r>
      <w:r w:rsidR="00D152C6" w:rsidRPr="00D152C6">
        <w:rPr>
          <w:rFonts w:eastAsia="Arial" w:cs="Arial"/>
          <w:spacing w:val="-1"/>
        </w:rPr>
        <w:t>i</w:t>
      </w:r>
      <w:r w:rsidR="00D152C6" w:rsidRPr="00D152C6">
        <w:rPr>
          <w:rFonts w:eastAsia="Arial" w:cs="Arial"/>
          <w:spacing w:val="1"/>
        </w:rPr>
        <w:t>sc</w:t>
      </w:r>
      <w:r w:rsidR="00D152C6" w:rsidRPr="00D152C6">
        <w:rPr>
          <w:rFonts w:eastAsia="Arial" w:cs="Arial"/>
        </w:rPr>
        <w:t>u</w:t>
      </w:r>
      <w:r w:rsidR="00D152C6" w:rsidRPr="00D152C6">
        <w:rPr>
          <w:rFonts w:eastAsia="Arial" w:cs="Arial"/>
          <w:spacing w:val="1"/>
        </w:rPr>
        <w:t>ss</w:t>
      </w:r>
      <w:r w:rsidR="00D152C6" w:rsidRPr="00D152C6">
        <w:rPr>
          <w:rFonts w:eastAsia="Arial" w:cs="Arial"/>
          <w:spacing w:val="-1"/>
        </w:rPr>
        <w:t>i</w:t>
      </w:r>
      <w:r w:rsidR="00D152C6" w:rsidRPr="00D152C6">
        <w:rPr>
          <w:rFonts w:eastAsia="Arial" w:cs="Arial"/>
        </w:rPr>
        <w:t>ng a</w:t>
      </w:r>
      <w:r w:rsidR="00D152C6" w:rsidRPr="00D152C6">
        <w:rPr>
          <w:rFonts w:eastAsia="Arial" w:cs="Arial"/>
          <w:spacing w:val="6"/>
        </w:rPr>
        <w:t xml:space="preserve"> </w:t>
      </w:r>
      <w:r w:rsidR="00D152C6" w:rsidRPr="00D152C6">
        <w:rPr>
          <w:rFonts w:eastAsia="Arial" w:cs="Arial"/>
          <w:spacing w:val="1"/>
        </w:rPr>
        <w:t>c</w:t>
      </w:r>
      <w:r w:rsidR="00D152C6" w:rsidRPr="00D152C6">
        <w:rPr>
          <w:rFonts w:eastAsia="Arial" w:cs="Arial"/>
        </w:rPr>
        <w:t>o</w:t>
      </w:r>
      <w:r w:rsidR="00D152C6" w:rsidRPr="00D152C6">
        <w:rPr>
          <w:rFonts w:eastAsia="Arial" w:cs="Arial"/>
          <w:spacing w:val="5"/>
        </w:rPr>
        <w:t>m</w:t>
      </w:r>
      <w:r w:rsidR="00D152C6" w:rsidRPr="00D152C6">
        <w:rPr>
          <w:rFonts w:eastAsia="Arial" w:cs="Arial"/>
        </w:rPr>
        <w:t>p</w:t>
      </w:r>
      <w:r w:rsidR="00D152C6" w:rsidRPr="00D152C6">
        <w:rPr>
          <w:rFonts w:eastAsia="Arial" w:cs="Arial"/>
          <w:spacing w:val="-1"/>
        </w:rPr>
        <w:t>l</w:t>
      </w:r>
      <w:r w:rsidR="00D152C6" w:rsidRPr="00D152C6">
        <w:rPr>
          <w:rFonts w:eastAsia="Arial" w:cs="Arial"/>
        </w:rPr>
        <w:t>a</w:t>
      </w:r>
      <w:r w:rsidR="00D152C6" w:rsidRPr="00D152C6">
        <w:rPr>
          <w:rFonts w:eastAsia="Arial" w:cs="Arial"/>
          <w:spacing w:val="-1"/>
        </w:rPr>
        <w:t>i</w:t>
      </w:r>
      <w:r w:rsidR="00D152C6" w:rsidRPr="00D152C6">
        <w:rPr>
          <w:rFonts w:eastAsia="Arial" w:cs="Arial"/>
          <w:spacing w:val="2"/>
        </w:rPr>
        <w:t>n</w:t>
      </w:r>
      <w:r w:rsidR="00D152C6" w:rsidRPr="00D152C6">
        <w:rPr>
          <w:rFonts w:eastAsia="Arial" w:cs="Arial"/>
        </w:rPr>
        <w:t>t w</w:t>
      </w:r>
      <w:r w:rsidR="00D152C6" w:rsidRPr="00D152C6">
        <w:rPr>
          <w:rFonts w:eastAsia="Arial" w:cs="Arial"/>
          <w:spacing w:val="-1"/>
        </w:rPr>
        <w:t>i</w:t>
      </w:r>
      <w:r w:rsidR="00D152C6" w:rsidRPr="00D152C6">
        <w:rPr>
          <w:rFonts w:eastAsia="Arial" w:cs="Arial"/>
        </w:rPr>
        <w:t>th</w:t>
      </w:r>
      <w:r w:rsidR="00D152C6" w:rsidRPr="00D152C6">
        <w:rPr>
          <w:rFonts w:eastAsia="Arial" w:cs="Arial"/>
          <w:spacing w:val="5"/>
        </w:rPr>
        <w:t xml:space="preserve"> </w:t>
      </w:r>
      <w:r w:rsidR="00D152C6" w:rsidRPr="00D152C6">
        <w:rPr>
          <w:rFonts w:eastAsia="Arial" w:cs="Arial"/>
        </w:rPr>
        <w:t>a</w:t>
      </w:r>
      <w:r w:rsidR="00D152C6" w:rsidRPr="00D152C6">
        <w:rPr>
          <w:rFonts w:eastAsia="Arial" w:cs="Arial"/>
          <w:spacing w:val="8"/>
        </w:rPr>
        <w:t xml:space="preserve"> </w:t>
      </w:r>
      <w:r w:rsidR="00D152C6" w:rsidRPr="00D152C6">
        <w:rPr>
          <w:rFonts w:eastAsia="Arial" w:cs="Arial"/>
        </w:rPr>
        <w:t>pa</w:t>
      </w:r>
      <w:r w:rsidR="00D152C6" w:rsidRPr="00D152C6">
        <w:rPr>
          <w:rFonts w:eastAsia="Arial" w:cs="Arial"/>
          <w:spacing w:val="3"/>
        </w:rPr>
        <w:t>r</w:t>
      </w:r>
      <w:r w:rsidR="00D152C6" w:rsidRPr="00D152C6">
        <w:rPr>
          <w:rFonts w:eastAsia="Arial" w:cs="Arial"/>
        </w:rPr>
        <w:t>t</w:t>
      </w:r>
      <w:r w:rsidR="00D152C6" w:rsidRPr="00D152C6">
        <w:rPr>
          <w:rFonts w:eastAsia="Arial" w:cs="Arial"/>
          <w:spacing w:val="-1"/>
        </w:rPr>
        <w:t>i</w:t>
      </w:r>
      <w:r w:rsidR="00D152C6" w:rsidRPr="00D152C6">
        <w:rPr>
          <w:rFonts w:eastAsia="Arial" w:cs="Arial"/>
          <w:spacing w:val="1"/>
        </w:rPr>
        <w:t>c</w:t>
      </w:r>
      <w:r w:rsidR="00D152C6" w:rsidRPr="00D152C6">
        <w:rPr>
          <w:rFonts w:eastAsia="Arial" w:cs="Arial"/>
        </w:rPr>
        <w:t>u</w:t>
      </w:r>
      <w:r w:rsidR="00D152C6" w:rsidRPr="00D152C6">
        <w:rPr>
          <w:rFonts w:eastAsia="Arial" w:cs="Arial"/>
          <w:spacing w:val="1"/>
        </w:rPr>
        <w:t>l</w:t>
      </w:r>
      <w:r w:rsidR="00D152C6" w:rsidRPr="00D152C6">
        <w:rPr>
          <w:rFonts w:eastAsia="Arial" w:cs="Arial"/>
        </w:rPr>
        <w:t xml:space="preserve">ar </w:t>
      </w:r>
      <w:r w:rsidR="00D152C6" w:rsidRPr="00D152C6">
        <w:rPr>
          <w:rFonts w:eastAsia="Arial" w:cs="Arial"/>
          <w:spacing w:val="5"/>
        </w:rPr>
        <w:t>m</w:t>
      </w:r>
      <w:r w:rsidR="00D152C6" w:rsidRPr="00D152C6">
        <w:rPr>
          <w:rFonts w:eastAsia="Arial" w:cs="Arial"/>
          <w:spacing w:val="-3"/>
        </w:rPr>
        <w:t>e</w:t>
      </w:r>
      <w:r w:rsidR="00D152C6" w:rsidRPr="00D152C6">
        <w:rPr>
          <w:rFonts w:eastAsia="Arial" w:cs="Arial"/>
          <w:spacing w:val="5"/>
        </w:rPr>
        <w:t>m</w:t>
      </w:r>
      <w:r w:rsidR="00D152C6" w:rsidRPr="00D152C6">
        <w:rPr>
          <w:rFonts w:eastAsia="Arial" w:cs="Arial"/>
        </w:rPr>
        <w:t>ber</w:t>
      </w:r>
      <w:r w:rsidR="00D152C6" w:rsidRPr="00D152C6">
        <w:rPr>
          <w:rFonts w:eastAsia="Arial" w:cs="Arial"/>
          <w:spacing w:val="1"/>
        </w:rPr>
        <w:t xml:space="preserve"> </w:t>
      </w:r>
      <w:r w:rsidR="00D152C6" w:rsidRPr="00D152C6">
        <w:rPr>
          <w:rFonts w:eastAsia="Arial" w:cs="Arial"/>
        </w:rPr>
        <w:t>of</w:t>
      </w:r>
      <w:r w:rsidR="00D152C6" w:rsidRPr="00D152C6">
        <w:rPr>
          <w:rFonts w:eastAsia="Arial" w:cs="Arial"/>
          <w:spacing w:val="7"/>
        </w:rPr>
        <w:t xml:space="preserve"> </w:t>
      </w:r>
      <w:r w:rsidR="00D152C6" w:rsidRPr="00D152C6">
        <w:rPr>
          <w:rFonts w:eastAsia="Arial" w:cs="Arial"/>
          <w:spacing w:val="1"/>
        </w:rPr>
        <w:t>s</w:t>
      </w:r>
      <w:r w:rsidR="00D152C6" w:rsidRPr="00D152C6">
        <w:rPr>
          <w:rFonts w:eastAsia="Arial" w:cs="Arial"/>
        </w:rPr>
        <w:t>taf</w:t>
      </w:r>
      <w:r w:rsidR="00D152C6" w:rsidRPr="00D152C6">
        <w:rPr>
          <w:rFonts w:eastAsia="Arial" w:cs="Arial"/>
          <w:spacing w:val="2"/>
        </w:rPr>
        <w:t>f</w:t>
      </w:r>
      <w:r w:rsidR="00D152C6" w:rsidRPr="00D152C6">
        <w:rPr>
          <w:rFonts w:eastAsia="Arial" w:cs="Arial"/>
        </w:rPr>
        <w:t xml:space="preserve">. </w:t>
      </w:r>
      <w:r w:rsidR="00D152C6" w:rsidRPr="00D152C6">
        <w:rPr>
          <w:rFonts w:eastAsia="Arial" w:cs="Arial"/>
          <w:spacing w:val="10"/>
        </w:rPr>
        <w:t xml:space="preserve"> </w:t>
      </w:r>
      <w:r w:rsidR="00D152C6" w:rsidRPr="00D152C6">
        <w:rPr>
          <w:rFonts w:eastAsia="Arial" w:cs="Arial"/>
        </w:rPr>
        <w:t>In</w:t>
      </w:r>
      <w:r w:rsidR="00D152C6" w:rsidRPr="00D152C6">
        <w:rPr>
          <w:rFonts w:eastAsia="Arial" w:cs="Arial"/>
          <w:spacing w:val="7"/>
        </w:rPr>
        <w:t xml:space="preserve"> </w:t>
      </w:r>
      <w:r w:rsidR="00D152C6" w:rsidRPr="00D152C6">
        <w:rPr>
          <w:rFonts w:eastAsia="Arial" w:cs="Arial"/>
        </w:rPr>
        <w:t>the</w:t>
      </w:r>
      <w:r w:rsidR="00D152C6" w:rsidRPr="00D152C6">
        <w:rPr>
          <w:rFonts w:eastAsia="Arial" w:cs="Arial"/>
          <w:spacing w:val="1"/>
        </w:rPr>
        <w:t>s</w:t>
      </w:r>
      <w:r w:rsidR="00D152C6" w:rsidRPr="00D152C6">
        <w:rPr>
          <w:rFonts w:eastAsia="Arial" w:cs="Arial"/>
        </w:rPr>
        <w:t xml:space="preserve">e </w:t>
      </w:r>
      <w:r w:rsidR="00D152C6" w:rsidRPr="00D152C6">
        <w:rPr>
          <w:rFonts w:eastAsia="Arial" w:cs="Arial"/>
          <w:spacing w:val="1"/>
        </w:rPr>
        <w:t>c</w:t>
      </w:r>
      <w:r w:rsidR="00D152C6" w:rsidRPr="00D152C6">
        <w:rPr>
          <w:rFonts w:eastAsia="Arial" w:cs="Arial"/>
        </w:rPr>
        <w:t>a</w:t>
      </w:r>
      <w:r w:rsidR="00D152C6" w:rsidRPr="00D152C6">
        <w:rPr>
          <w:rFonts w:eastAsia="Arial" w:cs="Arial"/>
          <w:spacing w:val="1"/>
        </w:rPr>
        <w:t>s</w:t>
      </w:r>
      <w:r w:rsidR="00D152C6" w:rsidRPr="00D152C6">
        <w:rPr>
          <w:rFonts w:eastAsia="Arial" w:cs="Arial"/>
        </w:rPr>
        <w:t>e</w:t>
      </w:r>
      <w:r w:rsidR="00D152C6" w:rsidRPr="00D152C6">
        <w:rPr>
          <w:rFonts w:eastAsia="Arial" w:cs="Arial"/>
          <w:spacing w:val="1"/>
        </w:rPr>
        <w:t>s</w:t>
      </w:r>
      <w:r w:rsidR="00D152C6" w:rsidRPr="00D152C6">
        <w:rPr>
          <w:rFonts w:eastAsia="Arial" w:cs="Arial"/>
        </w:rPr>
        <w:t>,</w:t>
      </w:r>
      <w:r w:rsidR="00D152C6" w:rsidRPr="00D152C6">
        <w:rPr>
          <w:rFonts w:eastAsia="Arial" w:cs="Arial"/>
          <w:spacing w:val="-2"/>
        </w:rPr>
        <w:t xml:space="preserve"> </w:t>
      </w:r>
      <w:r w:rsidR="00D152C6" w:rsidRPr="00D152C6">
        <w:rPr>
          <w:rFonts w:eastAsia="Arial" w:cs="Arial"/>
        </w:rPr>
        <w:t>the</w:t>
      </w:r>
      <w:r w:rsidR="00D152C6" w:rsidRPr="00D152C6">
        <w:rPr>
          <w:rFonts w:eastAsia="Arial" w:cs="Arial"/>
          <w:spacing w:val="1"/>
        </w:rPr>
        <w:t xml:space="preserve"> </w:t>
      </w:r>
      <w:r w:rsidR="00D152C6" w:rsidRPr="00D152C6">
        <w:rPr>
          <w:rFonts w:eastAsia="Arial" w:cs="Arial"/>
          <w:spacing w:val="5"/>
        </w:rPr>
        <w:t>m</w:t>
      </w:r>
      <w:r w:rsidR="00D152C6" w:rsidRPr="00D152C6">
        <w:rPr>
          <w:rFonts w:eastAsia="Arial" w:cs="Arial"/>
        </w:rPr>
        <w:t>atter w</w:t>
      </w:r>
      <w:r w:rsidR="00D152C6" w:rsidRPr="00D152C6">
        <w:rPr>
          <w:rFonts w:eastAsia="Arial" w:cs="Arial"/>
          <w:spacing w:val="-1"/>
        </w:rPr>
        <w:t>i</w:t>
      </w:r>
      <w:r w:rsidR="00D152C6" w:rsidRPr="00D152C6">
        <w:rPr>
          <w:rFonts w:eastAsia="Arial" w:cs="Arial"/>
          <w:spacing w:val="1"/>
        </w:rPr>
        <w:t>l</w:t>
      </w:r>
      <w:r w:rsidR="00D152C6" w:rsidRPr="00D152C6">
        <w:rPr>
          <w:rFonts w:eastAsia="Arial" w:cs="Arial"/>
        </w:rPr>
        <w:t>l</w:t>
      </w:r>
      <w:r w:rsidR="00D152C6" w:rsidRPr="00D152C6">
        <w:rPr>
          <w:rFonts w:eastAsia="Arial" w:cs="Arial"/>
          <w:spacing w:val="1"/>
        </w:rPr>
        <w:t xml:space="preserve"> </w:t>
      </w:r>
      <w:r w:rsidR="00D152C6" w:rsidRPr="00D152C6">
        <w:rPr>
          <w:rFonts w:eastAsia="Arial" w:cs="Arial"/>
        </w:rPr>
        <w:t>be</w:t>
      </w:r>
      <w:r w:rsidR="00D152C6" w:rsidRPr="00D152C6">
        <w:rPr>
          <w:rFonts w:eastAsia="Arial" w:cs="Arial"/>
          <w:spacing w:val="2"/>
        </w:rPr>
        <w:t xml:space="preserve"> </w:t>
      </w:r>
      <w:r w:rsidR="00D152C6" w:rsidRPr="00D152C6">
        <w:rPr>
          <w:rFonts w:eastAsia="Arial" w:cs="Arial"/>
          <w:spacing w:val="1"/>
        </w:rPr>
        <w:t>r</w:t>
      </w:r>
      <w:r w:rsidR="00D152C6" w:rsidRPr="00D152C6">
        <w:rPr>
          <w:rFonts w:eastAsia="Arial" w:cs="Arial"/>
          <w:spacing w:val="2"/>
        </w:rPr>
        <w:t>ef</w:t>
      </w:r>
      <w:r w:rsidR="00D152C6" w:rsidRPr="00D152C6">
        <w:rPr>
          <w:rFonts w:eastAsia="Arial" w:cs="Arial"/>
        </w:rPr>
        <w:t>e</w:t>
      </w:r>
      <w:r w:rsidR="00D152C6" w:rsidRPr="00D152C6">
        <w:rPr>
          <w:rFonts w:eastAsia="Arial" w:cs="Arial"/>
          <w:spacing w:val="1"/>
        </w:rPr>
        <w:t>rr</w:t>
      </w:r>
      <w:r w:rsidR="00D152C6" w:rsidRPr="00D152C6">
        <w:rPr>
          <w:rFonts w:eastAsia="Arial" w:cs="Arial"/>
        </w:rPr>
        <w:t>ed</w:t>
      </w:r>
      <w:r w:rsidR="00FE14E0">
        <w:rPr>
          <w:rFonts w:eastAsia="Arial" w:cs="Arial"/>
        </w:rPr>
        <w:t xml:space="preserve"> back to the </w:t>
      </w:r>
      <w:r w:rsidR="00867C86">
        <w:rPr>
          <w:rFonts w:eastAsia="Arial" w:cs="Arial"/>
          <w:spacing w:val="-1"/>
        </w:rPr>
        <w:t>Headteacher/Head of School</w:t>
      </w:r>
      <w:r w:rsidR="00D152C6" w:rsidRPr="00D152C6">
        <w:rPr>
          <w:rFonts w:eastAsia="Arial" w:cs="Arial"/>
          <w:spacing w:val="-2"/>
        </w:rPr>
        <w:t xml:space="preserve"> w</w:t>
      </w:r>
      <w:r w:rsidR="00D152C6" w:rsidRPr="00D152C6">
        <w:rPr>
          <w:rFonts w:eastAsia="Arial" w:cs="Arial"/>
          <w:spacing w:val="2"/>
        </w:rPr>
        <w:t>h</w:t>
      </w:r>
      <w:r w:rsidR="00D152C6" w:rsidRPr="00D152C6">
        <w:rPr>
          <w:rFonts w:eastAsia="Arial" w:cs="Arial"/>
        </w:rPr>
        <w:t xml:space="preserve">o </w:t>
      </w:r>
      <w:r w:rsidR="00D152C6" w:rsidRPr="00D152C6">
        <w:rPr>
          <w:rFonts w:eastAsia="Arial" w:cs="Arial"/>
          <w:spacing w:val="5"/>
        </w:rPr>
        <w:t>m</w:t>
      </w:r>
      <w:r w:rsidR="00D152C6" w:rsidRPr="00D152C6">
        <w:rPr>
          <w:rFonts w:eastAsia="Arial" w:cs="Arial"/>
          <w:spacing w:val="2"/>
        </w:rPr>
        <w:t>a</w:t>
      </w:r>
      <w:r w:rsidR="00D152C6" w:rsidRPr="00D152C6">
        <w:rPr>
          <w:rFonts w:eastAsia="Arial" w:cs="Arial"/>
          <w:spacing w:val="-6"/>
        </w:rPr>
        <w:t>y</w:t>
      </w:r>
      <w:r w:rsidR="00D152C6" w:rsidRPr="00D152C6">
        <w:rPr>
          <w:rFonts w:eastAsia="Arial" w:cs="Arial"/>
        </w:rPr>
        <w:t>,</w:t>
      </w:r>
      <w:r w:rsidR="00D152C6" w:rsidRPr="00D152C6">
        <w:rPr>
          <w:rFonts w:eastAsia="Arial" w:cs="Arial"/>
          <w:spacing w:val="3"/>
        </w:rPr>
        <w:t xml:space="preserve"> </w:t>
      </w:r>
      <w:r w:rsidR="00D152C6" w:rsidRPr="00D152C6">
        <w:rPr>
          <w:rFonts w:eastAsia="Arial" w:cs="Arial"/>
          <w:spacing w:val="1"/>
        </w:rPr>
        <w:t>i</w:t>
      </w:r>
      <w:r w:rsidR="00D152C6" w:rsidRPr="00D152C6">
        <w:rPr>
          <w:rFonts w:eastAsia="Arial" w:cs="Arial"/>
        </w:rPr>
        <w:t>f</w:t>
      </w:r>
      <w:r w:rsidR="00D152C6" w:rsidRPr="00D152C6">
        <w:rPr>
          <w:rFonts w:eastAsia="Arial" w:cs="Arial"/>
          <w:spacing w:val="6"/>
        </w:rPr>
        <w:t xml:space="preserve"> </w:t>
      </w:r>
      <w:r w:rsidR="00D152C6" w:rsidRPr="00D152C6">
        <w:rPr>
          <w:rFonts w:eastAsia="Arial" w:cs="Arial"/>
        </w:rPr>
        <w:t>th</w:t>
      </w:r>
      <w:r w:rsidR="00D152C6" w:rsidRPr="00D152C6">
        <w:rPr>
          <w:rFonts w:eastAsia="Arial" w:cs="Arial"/>
          <w:spacing w:val="2"/>
        </w:rPr>
        <w:t>e</w:t>
      </w:r>
      <w:r w:rsidR="00D152C6" w:rsidRPr="00D152C6">
        <w:rPr>
          <w:rFonts w:eastAsia="Arial" w:cs="Arial"/>
        </w:rPr>
        <w:t xml:space="preserve">y </w:t>
      </w:r>
      <w:r w:rsidR="00D152C6" w:rsidRPr="00D152C6">
        <w:rPr>
          <w:rFonts w:eastAsia="Arial" w:cs="Arial"/>
          <w:spacing w:val="2"/>
        </w:rPr>
        <w:t>f</w:t>
      </w:r>
      <w:r w:rsidR="00D152C6" w:rsidRPr="00D152C6">
        <w:rPr>
          <w:rFonts w:eastAsia="Arial" w:cs="Arial"/>
        </w:rPr>
        <w:t>eel</w:t>
      </w:r>
      <w:r w:rsidR="00D152C6" w:rsidRPr="00D152C6">
        <w:rPr>
          <w:rFonts w:eastAsia="Arial" w:cs="Arial"/>
          <w:spacing w:val="25"/>
        </w:rPr>
        <w:t xml:space="preserve"> </w:t>
      </w:r>
      <w:r w:rsidR="00D152C6" w:rsidRPr="00D152C6">
        <w:rPr>
          <w:rFonts w:eastAsia="Arial" w:cs="Arial"/>
          <w:spacing w:val="-1"/>
        </w:rPr>
        <w:t>i</w:t>
      </w:r>
      <w:r w:rsidR="00D152C6" w:rsidRPr="00D152C6">
        <w:rPr>
          <w:rFonts w:eastAsia="Arial" w:cs="Arial"/>
        </w:rPr>
        <w:t>t</w:t>
      </w:r>
      <w:r w:rsidR="00FE14E0">
        <w:rPr>
          <w:rFonts w:eastAsia="Arial" w:cs="Arial"/>
        </w:rPr>
        <w:t xml:space="preserve"> necessary</w:t>
      </w:r>
      <w:r w:rsidR="00D152C6" w:rsidRPr="00D152C6">
        <w:rPr>
          <w:rFonts w:eastAsia="Arial" w:cs="Arial"/>
        </w:rPr>
        <w:t>,</w:t>
      </w:r>
      <w:r w:rsidR="00D152C6" w:rsidRPr="00D152C6">
        <w:rPr>
          <w:rFonts w:eastAsia="Arial" w:cs="Arial"/>
          <w:spacing w:val="18"/>
        </w:rPr>
        <w:t xml:space="preserve"> </w:t>
      </w:r>
      <w:r w:rsidR="00D152C6" w:rsidRPr="00D152C6">
        <w:rPr>
          <w:rFonts w:eastAsia="Arial" w:cs="Arial"/>
          <w:spacing w:val="1"/>
        </w:rPr>
        <w:t>r</w:t>
      </w:r>
      <w:r w:rsidR="00D152C6" w:rsidRPr="00D152C6">
        <w:rPr>
          <w:rFonts w:eastAsia="Arial" w:cs="Arial"/>
        </w:rPr>
        <w:t>e</w:t>
      </w:r>
      <w:r w:rsidR="00D152C6" w:rsidRPr="00D152C6">
        <w:rPr>
          <w:rFonts w:eastAsia="Arial" w:cs="Arial"/>
          <w:spacing w:val="2"/>
        </w:rPr>
        <w:t>f</w:t>
      </w:r>
      <w:r w:rsidR="00D152C6" w:rsidRPr="00D152C6">
        <w:rPr>
          <w:rFonts w:eastAsia="Arial" w:cs="Arial"/>
        </w:rPr>
        <w:t>er</w:t>
      </w:r>
      <w:r w:rsidR="00D152C6" w:rsidRPr="00D152C6">
        <w:rPr>
          <w:rFonts w:eastAsia="Arial" w:cs="Arial"/>
          <w:spacing w:val="25"/>
        </w:rPr>
        <w:t xml:space="preserve"> </w:t>
      </w:r>
      <w:r w:rsidR="00D152C6" w:rsidRPr="00D152C6">
        <w:rPr>
          <w:rFonts w:eastAsia="Arial" w:cs="Arial"/>
        </w:rPr>
        <w:t>t</w:t>
      </w:r>
      <w:r w:rsidR="00D152C6" w:rsidRPr="00D152C6">
        <w:rPr>
          <w:rFonts w:eastAsia="Arial" w:cs="Arial"/>
          <w:spacing w:val="2"/>
        </w:rPr>
        <w:t>h</w:t>
      </w:r>
      <w:r w:rsidR="00D152C6" w:rsidRPr="00D152C6">
        <w:rPr>
          <w:rFonts w:eastAsia="Arial" w:cs="Arial"/>
        </w:rPr>
        <w:t>e</w:t>
      </w:r>
      <w:r w:rsidR="00D152C6" w:rsidRPr="00D152C6">
        <w:rPr>
          <w:rFonts w:eastAsia="Arial" w:cs="Arial"/>
          <w:spacing w:val="26"/>
        </w:rPr>
        <w:t xml:space="preserve"> </w:t>
      </w:r>
      <w:r w:rsidR="000F17F9">
        <w:rPr>
          <w:rFonts w:eastAsia="Arial" w:cs="Arial"/>
          <w:spacing w:val="1"/>
        </w:rPr>
        <w:t>complaint</w:t>
      </w:r>
      <w:r w:rsidR="00D152C6" w:rsidRPr="00D152C6">
        <w:rPr>
          <w:rFonts w:eastAsia="Arial" w:cs="Arial"/>
          <w:spacing w:val="18"/>
        </w:rPr>
        <w:t xml:space="preserve"> </w:t>
      </w:r>
      <w:r w:rsidR="00D152C6" w:rsidRPr="00D152C6">
        <w:rPr>
          <w:rFonts w:eastAsia="Arial" w:cs="Arial"/>
        </w:rPr>
        <w:t>to</w:t>
      </w:r>
      <w:r w:rsidR="00D152C6" w:rsidRPr="00D152C6">
        <w:rPr>
          <w:rFonts w:eastAsia="Arial" w:cs="Arial"/>
          <w:spacing w:val="29"/>
        </w:rPr>
        <w:t xml:space="preserve"> </w:t>
      </w:r>
      <w:r w:rsidR="00D152C6" w:rsidRPr="00D152C6">
        <w:rPr>
          <w:rFonts w:eastAsia="Arial" w:cs="Arial"/>
        </w:rPr>
        <w:t>ano</w:t>
      </w:r>
      <w:r w:rsidR="00D152C6" w:rsidRPr="00D152C6">
        <w:rPr>
          <w:rFonts w:eastAsia="Arial" w:cs="Arial"/>
          <w:spacing w:val="2"/>
        </w:rPr>
        <w:t>t</w:t>
      </w:r>
      <w:r w:rsidR="00D152C6" w:rsidRPr="00D152C6">
        <w:rPr>
          <w:rFonts w:eastAsia="Arial" w:cs="Arial"/>
        </w:rPr>
        <w:t>her</w:t>
      </w:r>
      <w:r w:rsidR="00D152C6" w:rsidRPr="00D152C6">
        <w:rPr>
          <w:rFonts w:eastAsia="Arial" w:cs="Arial"/>
          <w:spacing w:val="26"/>
        </w:rPr>
        <w:t xml:space="preserve"> </w:t>
      </w:r>
      <w:r w:rsidR="00D152C6" w:rsidRPr="00D152C6">
        <w:rPr>
          <w:rFonts w:eastAsia="Arial" w:cs="Arial"/>
          <w:spacing w:val="1"/>
        </w:rPr>
        <w:t>s</w:t>
      </w:r>
      <w:r w:rsidR="00D152C6" w:rsidRPr="00D152C6">
        <w:rPr>
          <w:rFonts w:eastAsia="Arial" w:cs="Arial"/>
        </w:rPr>
        <w:t>taff</w:t>
      </w:r>
      <w:r w:rsidR="00D152C6" w:rsidRPr="00D152C6">
        <w:rPr>
          <w:rFonts w:eastAsia="Arial" w:cs="Arial"/>
          <w:spacing w:val="25"/>
        </w:rPr>
        <w:t xml:space="preserve"> </w:t>
      </w:r>
      <w:r w:rsidR="00D152C6" w:rsidRPr="00D152C6">
        <w:rPr>
          <w:rFonts w:eastAsia="Arial" w:cs="Arial"/>
          <w:spacing w:val="5"/>
        </w:rPr>
        <w:t>m</w:t>
      </w:r>
      <w:r w:rsidR="00D152C6" w:rsidRPr="00D152C6">
        <w:rPr>
          <w:rFonts w:eastAsia="Arial" w:cs="Arial"/>
          <w:spacing w:val="-3"/>
        </w:rPr>
        <w:t>e</w:t>
      </w:r>
      <w:r w:rsidR="00D152C6" w:rsidRPr="00D152C6">
        <w:rPr>
          <w:rFonts w:eastAsia="Arial" w:cs="Arial"/>
          <w:spacing w:val="5"/>
        </w:rPr>
        <w:t>m</w:t>
      </w:r>
      <w:r w:rsidR="00D152C6" w:rsidRPr="00D152C6">
        <w:rPr>
          <w:rFonts w:eastAsia="Arial" w:cs="Arial"/>
        </w:rPr>
        <w:t>be</w:t>
      </w:r>
      <w:r w:rsidR="00D152C6" w:rsidRPr="00D152C6">
        <w:rPr>
          <w:rFonts w:eastAsia="Arial" w:cs="Arial"/>
          <w:spacing w:val="1"/>
        </w:rPr>
        <w:t>r</w:t>
      </w:r>
      <w:r w:rsidR="000F17F9">
        <w:rPr>
          <w:rFonts w:eastAsia="Arial" w:cs="Arial"/>
          <w:spacing w:val="1"/>
        </w:rPr>
        <w:t xml:space="preserve"> for investigation</w:t>
      </w:r>
      <w:r w:rsidR="00D152C6" w:rsidRPr="00D152C6">
        <w:rPr>
          <w:rFonts w:eastAsia="Arial" w:cs="Arial"/>
        </w:rPr>
        <w:t xml:space="preserve">. </w:t>
      </w:r>
      <w:r w:rsidR="00D152C6" w:rsidRPr="00D152C6">
        <w:rPr>
          <w:rFonts w:eastAsia="Arial" w:cs="Arial"/>
          <w:spacing w:val="49"/>
        </w:rPr>
        <w:t xml:space="preserve"> </w:t>
      </w:r>
    </w:p>
    <w:p w:rsidR="001261C6" w:rsidRPr="002904D7" w:rsidRDefault="001261C6" w:rsidP="003D53BE">
      <w:pPr>
        <w:pStyle w:val="ListParagraph"/>
        <w:spacing w:before="0" w:after="0"/>
        <w:ind w:left="567" w:hanging="567"/>
        <w:contextualSpacing w:val="0"/>
        <w:rPr>
          <w:rFonts w:cs="Arial"/>
          <w:b/>
          <w:sz w:val="28"/>
          <w:szCs w:val="28"/>
        </w:rPr>
      </w:pPr>
    </w:p>
    <w:p w:rsidR="00DD405C" w:rsidRDefault="00B22036">
      <w:pPr>
        <w:tabs>
          <w:tab w:val="left" w:pos="567"/>
        </w:tabs>
        <w:spacing w:before="0" w:after="0"/>
        <w:ind w:left="567" w:hanging="567"/>
        <w:rPr>
          <w:rFonts w:cs="Arial"/>
          <w:b/>
          <w:sz w:val="28"/>
          <w:szCs w:val="28"/>
        </w:rPr>
      </w:pPr>
      <w:r>
        <w:rPr>
          <w:rFonts w:eastAsia="Arial" w:cs="Arial"/>
          <w:spacing w:val="9"/>
        </w:rPr>
        <w:t>4</w:t>
      </w:r>
      <w:r w:rsidR="00FE14E0">
        <w:rPr>
          <w:rFonts w:eastAsia="Arial" w:cs="Arial"/>
          <w:spacing w:val="9"/>
        </w:rPr>
        <w:t>.</w:t>
      </w:r>
      <w:r w:rsidR="009435E9">
        <w:rPr>
          <w:rFonts w:eastAsia="Arial" w:cs="Arial"/>
          <w:spacing w:val="9"/>
        </w:rPr>
        <w:t>4</w:t>
      </w:r>
      <w:r w:rsidR="00FE14E0">
        <w:rPr>
          <w:rFonts w:eastAsia="Arial" w:cs="Arial"/>
          <w:spacing w:val="9"/>
        </w:rPr>
        <w:tab/>
      </w:r>
      <w:r w:rsidR="00D152C6" w:rsidRPr="00D152C6">
        <w:rPr>
          <w:rFonts w:eastAsia="Arial" w:cs="Arial"/>
          <w:spacing w:val="9"/>
        </w:rPr>
        <w:t>W</w:t>
      </w:r>
      <w:r w:rsidR="00D152C6" w:rsidRPr="00D152C6">
        <w:rPr>
          <w:rFonts w:eastAsia="Arial" w:cs="Arial"/>
        </w:rPr>
        <w:t>he</w:t>
      </w:r>
      <w:r w:rsidR="00D152C6" w:rsidRPr="00D152C6">
        <w:rPr>
          <w:rFonts w:eastAsia="Arial" w:cs="Arial"/>
          <w:spacing w:val="1"/>
        </w:rPr>
        <w:t>r</w:t>
      </w:r>
      <w:r w:rsidR="00D152C6" w:rsidRPr="00D152C6">
        <w:rPr>
          <w:rFonts w:eastAsia="Arial" w:cs="Arial"/>
        </w:rPr>
        <w:t>e</w:t>
      </w:r>
      <w:r w:rsidR="00D152C6" w:rsidRPr="00D152C6">
        <w:rPr>
          <w:rFonts w:eastAsia="Arial" w:cs="Arial"/>
          <w:spacing w:val="2"/>
        </w:rPr>
        <w:t xml:space="preserve"> </w:t>
      </w:r>
      <w:r w:rsidR="00D152C6" w:rsidRPr="00D152C6">
        <w:rPr>
          <w:rFonts w:eastAsia="Arial" w:cs="Arial"/>
        </w:rPr>
        <w:t>the</w:t>
      </w:r>
      <w:r w:rsidR="00D152C6" w:rsidRPr="00D152C6">
        <w:rPr>
          <w:rFonts w:eastAsia="Arial" w:cs="Arial"/>
          <w:spacing w:val="5"/>
        </w:rPr>
        <w:t xml:space="preserve"> </w:t>
      </w:r>
      <w:r w:rsidR="00D152C6" w:rsidRPr="00D152C6">
        <w:rPr>
          <w:rFonts w:eastAsia="Arial" w:cs="Arial"/>
          <w:spacing w:val="1"/>
        </w:rPr>
        <w:t>c</w:t>
      </w:r>
      <w:r w:rsidR="00D152C6" w:rsidRPr="00D152C6">
        <w:rPr>
          <w:rFonts w:eastAsia="Arial" w:cs="Arial"/>
          <w:spacing w:val="-3"/>
        </w:rPr>
        <w:t>o</w:t>
      </w:r>
      <w:r w:rsidR="00D152C6" w:rsidRPr="00D152C6">
        <w:rPr>
          <w:rFonts w:eastAsia="Arial" w:cs="Arial"/>
          <w:spacing w:val="5"/>
        </w:rPr>
        <w:t>m</w:t>
      </w:r>
      <w:r w:rsidR="00D152C6" w:rsidRPr="00D152C6">
        <w:rPr>
          <w:rFonts w:eastAsia="Arial" w:cs="Arial"/>
        </w:rPr>
        <w:t>p</w:t>
      </w:r>
      <w:r w:rsidR="00D152C6" w:rsidRPr="00D152C6">
        <w:rPr>
          <w:rFonts w:eastAsia="Arial" w:cs="Arial"/>
          <w:spacing w:val="-1"/>
        </w:rPr>
        <w:t>l</w:t>
      </w:r>
      <w:r w:rsidR="00D152C6" w:rsidRPr="00D152C6">
        <w:rPr>
          <w:rFonts w:eastAsia="Arial" w:cs="Arial"/>
        </w:rPr>
        <w:t>a</w:t>
      </w:r>
      <w:r w:rsidR="00D152C6" w:rsidRPr="00D152C6">
        <w:rPr>
          <w:rFonts w:eastAsia="Arial" w:cs="Arial"/>
          <w:spacing w:val="-1"/>
        </w:rPr>
        <w:t>i</w:t>
      </w:r>
      <w:r w:rsidR="00D152C6" w:rsidRPr="00D152C6">
        <w:rPr>
          <w:rFonts w:eastAsia="Arial" w:cs="Arial"/>
        </w:rPr>
        <w:t xml:space="preserve">nt </w:t>
      </w:r>
      <w:r w:rsidR="00D152C6" w:rsidRPr="00D152C6">
        <w:rPr>
          <w:rFonts w:eastAsia="Arial" w:cs="Arial"/>
          <w:spacing w:val="1"/>
        </w:rPr>
        <w:t>c</w:t>
      </w:r>
      <w:r w:rsidR="00D152C6" w:rsidRPr="00D152C6">
        <w:rPr>
          <w:rFonts w:eastAsia="Arial" w:cs="Arial"/>
          <w:spacing w:val="2"/>
        </w:rPr>
        <w:t>o</w:t>
      </w:r>
      <w:r w:rsidR="00D152C6" w:rsidRPr="00D152C6">
        <w:rPr>
          <w:rFonts w:eastAsia="Arial" w:cs="Arial"/>
        </w:rPr>
        <w:t>n</w:t>
      </w:r>
      <w:r w:rsidR="00D152C6" w:rsidRPr="00D152C6">
        <w:rPr>
          <w:rFonts w:eastAsia="Arial" w:cs="Arial"/>
          <w:spacing w:val="1"/>
        </w:rPr>
        <w:t>c</w:t>
      </w:r>
      <w:r w:rsidR="00D152C6" w:rsidRPr="00D152C6">
        <w:rPr>
          <w:rFonts w:eastAsia="Arial" w:cs="Arial"/>
        </w:rPr>
        <w:t>e</w:t>
      </w:r>
      <w:r w:rsidR="00D152C6" w:rsidRPr="00D152C6">
        <w:rPr>
          <w:rFonts w:eastAsia="Arial" w:cs="Arial"/>
          <w:spacing w:val="1"/>
        </w:rPr>
        <w:t>r</w:t>
      </w:r>
      <w:r w:rsidR="00D152C6" w:rsidRPr="00D152C6">
        <w:rPr>
          <w:rFonts w:eastAsia="Arial" w:cs="Arial"/>
        </w:rPr>
        <w:t>ns</w:t>
      </w:r>
      <w:r w:rsidR="00D152C6" w:rsidRPr="00D152C6">
        <w:rPr>
          <w:rFonts w:eastAsia="Arial" w:cs="Arial"/>
          <w:spacing w:val="1"/>
        </w:rPr>
        <w:t xml:space="preserve"> </w:t>
      </w:r>
      <w:r w:rsidR="00D152C6" w:rsidRPr="00D152C6">
        <w:rPr>
          <w:rFonts w:eastAsia="Arial" w:cs="Arial"/>
        </w:rPr>
        <w:t>the</w:t>
      </w:r>
      <w:r w:rsidR="00D152C6" w:rsidRPr="00D152C6">
        <w:rPr>
          <w:rFonts w:eastAsia="Arial" w:cs="Arial"/>
          <w:spacing w:val="8"/>
        </w:rPr>
        <w:t xml:space="preserve"> </w:t>
      </w:r>
      <w:r w:rsidR="009B6E14">
        <w:rPr>
          <w:rFonts w:eastAsia="Arial" w:cs="Arial"/>
          <w:b/>
          <w:spacing w:val="-1"/>
        </w:rPr>
        <w:t>Headteacher/</w:t>
      </w:r>
      <w:r w:rsidR="00867C86">
        <w:rPr>
          <w:rFonts w:eastAsia="Arial" w:cs="Arial"/>
          <w:b/>
          <w:spacing w:val="-1"/>
        </w:rPr>
        <w:t>Head of School</w:t>
      </w:r>
      <w:r w:rsidR="00D152C6" w:rsidRPr="00D152C6">
        <w:rPr>
          <w:rFonts w:eastAsia="Arial" w:cs="Arial"/>
          <w:spacing w:val="-1"/>
        </w:rPr>
        <w:t xml:space="preserve"> or a </w:t>
      </w:r>
      <w:r w:rsidR="00D152C6" w:rsidRPr="00D152C6">
        <w:rPr>
          <w:rFonts w:eastAsia="Arial" w:cs="Arial"/>
          <w:b/>
          <w:spacing w:val="-1"/>
        </w:rPr>
        <w:t>Local Governor</w:t>
      </w:r>
      <w:r w:rsidR="00D152C6" w:rsidRPr="00D152C6">
        <w:rPr>
          <w:rFonts w:eastAsia="Arial" w:cs="Arial"/>
        </w:rPr>
        <w:t>, t</w:t>
      </w:r>
      <w:r w:rsidR="00D152C6" w:rsidRPr="00D152C6">
        <w:rPr>
          <w:rFonts w:eastAsia="Arial" w:cs="Arial"/>
          <w:spacing w:val="2"/>
        </w:rPr>
        <w:t>h</w:t>
      </w:r>
      <w:r w:rsidR="00D152C6" w:rsidRPr="00D152C6">
        <w:rPr>
          <w:rFonts w:eastAsia="Arial" w:cs="Arial"/>
        </w:rPr>
        <w:t xml:space="preserve">e </w:t>
      </w:r>
      <w:r w:rsidR="00D152C6" w:rsidRPr="00D152C6">
        <w:rPr>
          <w:rFonts w:eastAsia="Arial" w:cs="Arial"/>
          <w:spacing w:val="1"/>
        </w:rPr>
        <w:t>c</w:t>
      </w:r>
      <w:r w:rsidR="00D152C6" w:rsidRPr="00D152C6">
        <w:rPr>
          <w:rFonts w:eastAsia="Arial" w:cs="Arial"/>
          <w:spacing w:val="-3"/>
        </w:rPr>
        <w:t>o</w:t>
      </w:r>
      <w:r w:rsidR="00D152C6" w:rsidRPr="00D152C6">
        <w:rPr>
          <w:rFonts w:eastAsia="Arial" w:cs="Arial"/>
          <w:spacing w:val="5"/>
        </w:rPr>
        <w:t>m</w:t>
      </w:r>
      <w:r w:rsidR="00D152C6" w:rsidRPr="00D152C6">
        <w:rPr>
          <w:rFonts w:eastAsia="Arial" w:cs="Arial"/>
        </w:rPr>
        <w:t>p</w:t>
      </w:r>
      <w:r w:rsidR="00D152C6" w:rsidRPr="00D152C6">
        <w:rPr>
          <w:rFonts w:eastAsia="Arial" w:cs="Arial"/>
          <w:spacing w:val="-1"/>
        </w:rPr>
        <w:t>l</w:t>
      </w:r>
      <w:r w:rsidR="00D152C6" w:rsidRPr="00D152C6">
        <w:rPr>
          <w:rFonts w:eastAsia="Arial" w:cs="Arial"/>
        </w:rPr>
        <w:t>a</w:t>
      </w:r>
      <w:r w:rsidR="00D152C6" w:rsidRPr="00D152C6">
        <w:rPr>
          <w:rFonts w:eastAsia="Arial" w:cs="Arial"/>
          <w:spacing w:val="1"/>
        </w:rPr>
        <w:t>i</w:t>
      </w:r>
      <w:r w:rsidR="00D152C6" w:rsidRPr="00D152C6">
        <w:rPr>
          <w:rFonts w:eastAsia="Arial" w:cs="Arial"/>
        </w:rPr>
        <w:t>n</w:t>
      </w:r>
      <w:r w:rsidR="00FE14E0">
        <w:rPr>
          <w:rFonts w:eastAsia="Arial" w:cs="Arial"/>
        </w:rPr>
        <w:t>t</w:t>
      </w:r>
      <w:r w:rsidR="00D152C6" w:rsidRPr="00D152C6">
        <w:rPr>
          <w:rFonts w:eastAsia="Arial" w:cs="Arial"/>
          <w:spacing w:val="-9"/>
        </w:rPr>
        <w:t xml:space="preserve"> </w:t>
      </w:r>
      <w:r w:rsidR="00D152C6" w:rsidRPr="00D152C6">
        <w:rPr>
          <w:rFonts w:eastAsia="Arial" w:cs="Arial"/>
          <w:spacing w:val="1"/>
        </w:rPr>
        <w:t>will</w:t>
      </w:r>
      <w:r w:rsidR="00D152C6" w:rsidRPr="00D152C6">
        <w:rPr>
          <w:rFonts w:eastAsia="Arial" w:cs="Arial"/>
          <w:spacing w:val="-3"/>
        </w:rPr>
        <w:t xml:space="preserve"> </w:t>
      </w:r>
      <w:r w:rsidR="00D152C6" w:rsidRPr="00D152C6">
        <w:rPr>
          <w:rFonts w:eastAsia="Arial" w:cs="Arial"/>
          <w:spacing w:val="2"/>
        </w:rPr>
        <w:t>b</w:t>
      </w:r>
      <w:r w:rsidR="00D152C6" w:rsidRPr="00D152C6">
        <w:rPr>
          <w:rFonts w:eastAsia="Arial" w:cs="Arial"/>
        </w:rPr>
        <w:t>e</w:t>
      </w:r>
      <w:r w:rsidR="00D152C6" w:rsidRPr="00D152C6">
        <w:rPr>
          <w:rFonts w:eastAsia="Arial" w:cs="Arial"/>
          <w:spacing w:val="-2"/>
        </w:rPr>
        <w:t xml:space="preserve"> </w:t>
      </w:r>
      <w:r w:rsidR="00D152C6" w:rsidRPr="00D152C6">
        <w:rPr>
          <w:rFonts w:eastAsia="Arial" w:cs="Arial"/>
          <w:spacing w:val="1"/>
        </w:rPr>
        <w:t>r</w:t>
      </w:r>
      <w:r w:rsidR="00D152C6" w:rsidRPr="00D152C6">
        <w:rPr>
          <w:rFonts w:eastAsia="Arial" w:cs="Arial"/>
        </w:rPr>
        <w:t>e</w:t>
      </w:r>
      <w:r w:rsidR="00D152C6" w:rsidRPr="00D152C6">
        <w:rPr>
          <w:rFonts w:eastAsia="Arial" w:cs="Arial"/>
          <w:spacing w:val="2"/>
        </w:rPr>
        <w:t>f</w:t>
      </w:r>
      <w:r w:rsidR="00D152C6" w:rsidRPr="00D152C6">
        <w:rPr>
          <w:rFonts w:eastAsia="Arial" w:cs="Arial"/>
        </w:rPr>
        <w:t>e</w:t>
      </w:r>
      <w:r w:rsidR="00D152C6" w:rsidRPr="00D152C6">
        <w:rPr>
          <w:rFonts w:eastAsia="Arial" w:cs="Arial"/>
          <w:spacing w:val="1"/>
        </w:rPr>
        <w:t>rr</w:t>
      </w:r>
      <w:r w:rsidR="00D152C6" w:rsidRPr="00D152C6">
        <w:rPr>
          <w:rFonts w:eastAsia="Arial" w:cs="Arial"/>
        </w:rPr>
        <w:t>ed</w:t>
      </w:r>
      <w:r w:rsidR="00D152C6" w:rsidRPr="00D152C6">
        <w:rPr>
          <w:rFonts w:eastAsia="Arial" w:cs="Arial"/>
          <w:spacing w:val="-7"/>
        </w:rPr>
        <w:t xml:space="preserve"> </w:t>
      </w:r>
      <w:r w:rsidR="00D152C6" w:rsidRPr="00D152C6">
        <w:rPr>
          <w:rFonts w:eastAsia="Arial" w:cs="Arial"/>
        </w:rPr>
        <w:t>to</w:t>
      </w:r>
      <w:r w:rsidR="00D152C6" w:rsidRPr="00D152C6">
        <w:rPr>
          <w:rFonts w:eastAsia="Arial" w:cs="Arial"/>
          <w:spacing w:val="-2"/>
        </w:rPr>
        <w:t xml:space="preserve"> </w:t>
      </w:r>
      <w:r w:rsidR="00D152C6" w:rsidRPr="00D152C6">
        <w:rPr>
          <w:rFonts w:eastAsia="Arial" w:cs="Arial"/>
          <w:spacing w:val="2"/>
        </w:rPr>
        <w:t>t</w:t>
      </w:r>
      <w:r w:rsidR="00D152C6" w:rsidRPr="00D152C6">
        <w:rPr>
          <w:rFonts w:eastAsia="Arial" w:cs="Arial"/>
        </w:rPr>
        <w:t>he</w:t>
      </w:r>
      <w:r w:rsidR="00D152C6" w:rsidRPr="00D152C6">
        <w:rPr>
          <w:rFonts w:eastAsia="Arial" w:cs="Arial"/>
          <w:spacing w:val="-3"/>
        </w:rPr>
        <w:t xml:space="preserve"> </w:t>
      </w:r>
      <w:r w:rsidR="009B6534">
        <w:rPr>
          <w:rFonts w:eastAsia="Arial" w:cs="Arial"/>
          <w:spacing w:val="3"/>
        </w:rPr>
        <w:t>Chair of the Local Governing Body</w:t>
      </w:r>
      <w:r w:rsidR="00D152C6" w:rsidRPr="00D152C6">
        <w:rPr>
          <w:rFonts w:eastAsia="Arial" w:cs="Arial"/>
          <w:spacing w:val="1"/>
        </w:rPr>
        <w:t xml:space="preserve">.  The </w:t>
      </w:r>
      <w:r w:rsidR="009B6534">
        <w:rPr>
          <w:rFonts w:eastAsia="Arial" w:cs="Arial"/>
          <w:spacing w:val="1"/>
        </w:rPr>
        <w:t>Chair of the Local Governing Body</w:t>
      </w:r>
      <w:r w:rsidR="00D152C6" w:rsidRPr="00D152C6">
        <w:rPr>
          <w:rFonts w:eastAsia="Arial" w:cs="Arial"/>
          <w:spacing w:val="1"/>
        </w:rPr>
        <w:t xml:space="preserve"> will </w:t>
      </w:r>
      <w:r w:rsidR="00FE14E0">
        <w:rPr>
          <w:rFonts w:eastAsia="Arial" w:cs="Arial"/>
          <w:spacing w:val="1"/>
        </w:rPr>
        <w:t>investigate</w:t>
      </w:r>
      <w:r w:rsidR="00D152C6" w:rsidRPr="00D152C6">
        <w:rPr>
          <w:rFonts w:eastAsia="Arial" w:cs="Arial"/>
          <w:spacing w:val="1"/>
        </w:rPr>
        <w:t xml:space="preserve"> the complaint </w:t>
      </w:r>
      <w:r w:rsidR="00FE14E0">
        <w:rPr>
          <w:rFonts w:eastAsia="Arial" w:cs="Arial"/>
          <w:spacing w:val="1"/>
        </w:rPr>
        <w:t>under</w:t>
      </w:r>
      <w:r w:rsidR="00D152C6" w:rsidRPr="00D152C6">
        <w:rPr>
          <w:rFonts w:eastAsia="Arial" w:cs="Arial"/>
          <w:spacing w:val="1"/>
        </w:rPr>
        <w:t xml:space="preserve"> </w:t>
      </w:r>
      <w:r w:rsidR="00D152C6" w:rsidRPr="009B6E14">
        <w:rPr>
          <w:rFonts w:eastAsia="Arial" w:cs="Arial"/>
          <w:spacing w:val="1"/>
        </w:rPr>
        <w:t>Stage 3</w:t>
      </w:r>
      <w:r w:rsidR="00FE14E0">
        <w:rPr>
          <w:rFonts w:eastAsia="Arial" w:cs="Arial"/>
          <w:spacing w:val="1"/>
        </w:rPr>
        <w:t xml:space="preserve"> of this Complaints Policy</w:t>
      </w:r>
      <w:r w:rsidR="00D152C6" w:rsidRPr="00D152C6">
        <w:rPr>
          <w:rFonts w:eastAsia="Arial" w:cs="Arial"/>
          <w:spacing w:val="1"/>
        </w:rPr>
        <w:t xml:space="preserve">.  Where the complaint concerns the </w:t>
      </w:r>
      <w:r w:rsidR="009B6534">
        <w:rPr>
          <w:rFonts w:eastAsia="Arial" w:cs="Arial"/>
          <w:b/>
          <w:spacing w:val="1"/>
        </w:rPr>
        <w:t>Chair of the Local Governing Body</w:t>
      </w:r>
      <w:r w:rsidR="00D152C6" w:rsidRPr="00D152C6">
        <w:rPr>
          <w:rFonts w:eastAsia="Arial" w:cs="Arial"/>
          <w:spacing w:val="1"/>
        </w:rPr>
        <w:t xml:space="preserve">, the Vice </w:t>
      </w:r>
      <w:r w:rsidR="009B6534">
        <w:rPr>
          <w:rFonts w:eastAsia="Arial" w:cs="Arial"/>
          <w:spacing w:val="1"/>
        </w:rPr>
        <w:t>Chair of the Local Governing Body</w:t>
      </w:r>
      <w:r w:rsidR="00D152C6" w:rsidRPr="00D152C6">
        <w:rPr>
          <w:rFonts w:eastAsia="Arial" w:cs="Arial"/>
          <w:spacing w:val="1"/>
        </w:rPr>
        <w:t xml:space="preserve"> will </w:t>
      </w:r>
      <w:r w:rsidR="00FE14E0">
        <w:rPr>
          <w:rFonts w:eastAsia="Arial" w:cs="Arial"/>
          <w:spacing w:val="1"/>
        </w:rPr>
        <w:t xml:space="preserve">investigate </w:t>
      </w:r>
      <w:r w:rsidR="00D152C6" w:rsidRPr="00D152C6">
        <w:rPr>
          <w:rFonts w:eastAsia="Arial" w:cs="Arial"/>
          <w:spacing w:val="1"/>
        </w:rPr>
        <w:t xml:space="preserve">the complaint </w:t>
      </w:r>
      <w:r w:rsidR="00FE14E0" w:rsidRPr="009B6E14">
        <w:rPr>
          <w:rFonts w:eastAsia="Arial" w:cs="Arial"/>
          <w:spacing w:val="1"/>
        </w:rPr>
        <w:t>under</w:t>
      </w:r>
      <w:r w:rsidR="00D152C6" w:rsidRPr="009B6E14">
        <w:rPr>
          <w:rFonts w:eastAsia="Arial" w:cs="Arial"/>
          <w:spacing w:val="1"/>
        </w:rPr>
        <w:t xml:space="preserve"> Stage 3</w:t>
      </w:r>
      <w:r w:rsidR="00FE14E0" w:rsidRPr="009B6E14">
        <w:rPr>
          <w:rFonts w:eastAsia="Arial" w:cs="Arial"/>
          <w:spacing w:val="1"/>
        </w:rPr>
        <w:t xml:space="preserve"> of this Complaints</w:t>
      </w:r>
      <w:r w:rsidR="00FE14E0">
        <w:rPr>
          <w:rFonts w:eastAsia="Arial" w:cs="Arial"/>
          <w:spacing w:val="1"/>
        </w:rPr>
        <w:t xml:space="preserve"> Policy</w:t>
      </w:r>
      <w:r w:rsidR="00D152C6" w:rsidRPr="00D152C6">
        <w:rPr>
          <w:rFonts w:eastAsia="Arial" w:cs="Arial"/>
          <w:spacing w:val="1"/>
        </w:rPr>
        <w:t>.</w:t>
      </w:r>
    </w:p>
    <w:p w:rsidR="001261C6" w:rsidRPr="002904D7" w:rsidRDefault="001261C6" w:rsidP="003D53BE">
      <w:pPr>
        <w:pStyle w:val="ListParagraph"/>
        <w:spacing w:before="0" w:after="0"/>
        <w:ind w:left="567" w:hanging="567"/>
        <w:contextualSpacing w:val="0"/>
        <w:rPr>
          <w:rFonts w:cs="Arial"/>
          <w:b/>
          <w:sz w:val="28"/>
          <w:szCs w:val="28"/>
        </w:rPr>
      </w:pPr>
    </w:p>
    <w:p w:rsidR="00DD405C" w:rsidRDefault="00B22036">
      <w:pPr>
        <w:tabs>
          <w:tab w:val="left" w:pos="567"/>
        </w:tabs>
        <w:spacing w:before="0" w:after="0"/>
        <w:ind w:left="567" w:hanging="567"/>
        <w:rPr>
          <w:rFonts w:cs="Arial"/>
          <w:b/>
          <w:sz w:val="28"/>
          <w:szCs w:val="28"/>
        </w:rPr>
      </w:pPr>
      <w:r>
        <w:rPr>
          <w:rFonts w:eastAsia="Arial" w:cs="Arial"/>
          <w:spacing w:val="6"/>
        </w:rPr>
        <w:t>4</w:t>
      </w:r>
      <w:r w:rsidR="00FE14E0">
        <w:rPr>
          <w:rFonts w:eastAsia="Arial" w:cs="Arial"/>
          <w:spacing w:val="6"/>
        </w:rPr>
        <w:t>.</w:t>
      </w:r>
      <w:r w:rsidR="009435E9">
        <w:rPr>
          <w:rFonts w:eastAsia="Arial" w:cs="Arial"/>
          <w:spacing w:val="6"/>
        </w:rPr>
        <w:t>5</w:t>
      </w:r>
      <w:r w:rsidR="00FE14E0">
        <w:rPr>
          <w:rFonts w:eastAsia="Arial" w:cs="Arial"/>
          <w:spacing w:val="6"/>
        </w:rPr>
        <w:tab/>
      </w:r>
      <w:r w:rsidR="00D152C6" w:rsidRPr="00D152C6">
        <w:rPr>
          <w:rFonts w:eastAsia="Arial" w:cs="Arial"/>
          <w:spacing w:val="6"/>
        </w:rPr>
        <w:t>W</w:t>
      </w:r>
      <w:r w:rsidR="00D152C6" w:rsidRPr="00D152C6">
        <w:rPr>
          <w:rFonts w:eastAsia="Arial" w:cs="Arial"/>
          <w:spacing w:val="-3"/>
        </w:rPr>
        <w:t>h</w:t>
      </w:r>
      <w:r w:rsidR="00D152C6" w:rsidRPr="00D152C6">
        <w:rPr>
          <w:rFonts w:eastAsia="Arial" w:cs="Arial"/>
        </w:rPr>
        <w:t>e</w:t>
      </w:r>
      <w:r w:rsidR="00D152C6" w:rsidRPr="00D152C6">
        <w:rPr>
          <w:rFonts w:eastAsia="Arial" w:cs="Arial"/>
          <w:spacing w:val="1"/>
        </w:rPr>
        <w:t>r</w:t>
      </w:r>
      <w:r w:rsidR="00D152C6" w:rsidRPr="00D152C6">
        <w:rPr>
          <w:rFonts w:eastAsia="Arial" w:cs="Arial"/>
        </w:rPr>
        <w:t>e</w:t>
      </w:r>
      <w:r w:rsidR="00D152C6" w:rsidRPr="00D152C6">
        <w:rPr>
          <w:rFonts w:eastAsia="Arial" w:cs="Arial"/>
          <w:spacing w:val="9"/>
        </w:rPr>
        <w:t xml:space="preserve"> </w:t>
      </w:r>
      <w:r w:rsidR="00D152C6" w:rsidRPr="00D152C6">
        <w:rPr>
          <w:rFonts w:eastAsia="Arial" w:cs="Arial"/>
        </w:rPr>
        <w:t>the</w:t>
      </w:r>
      <w:r w:rsidR="00D152C6" w:rsidRPr="00D152C6">
        <w:rPr>
          <w:rFonts w:eastAsia="Arial" w:cs="Arial"/>
          <w:spacing w:val="12"/>
        </w:rPr>
        <w:t xml:space="preserve"> </w:t>
      </w:r>
      <w:r w:rsidR="00D152C6" w:rsidRPr="00D152C6">
        <w:rPr>
          <w:rFonts w:eastAsia="Arial" w:cs="Arial"/>
          <w:spacing w:val="2"/>
        </w:rPr>
        <w:t>f</w:t>
      </w:r>
      <w:r w:rsidR="00D152C6" w:rsidRPr="00D152C6">
        <w:rPr>
          <w:rFonts w:eastAsia="Arial" w:cs="Arial"/>
          <w:spacing w:val="-1"/>
        </w:rPr>
        <w:t>i</w:t>
      </w:r>
      <w:r w:rsidR="00D152C6" w:rsidRPr="00D152C6">
        <w:rPr>
          <w:rFonts w:eastAsia="Arial" w:cs="Arial"/>
          <w:spacing w:val="1"/>
        </w:rPr>
        <w:t>rs</w:t>
      </w:r>
      <w:r w:rsidR="00D152C6" w:rsidRPr="00D152C6">
        <w:rPr>
          <w:rFonts w:eastAsia="Arial" w:cs="Arial"/>
        </w:rPr>
        <w:t>t</w:t>
      </w:r>
      <w:r w:rsidR="00D152C6" w:rsidRPr="00D152C6">
        <w:rPr>
          <w:rFonts w:eastAsia="Arial" w:cs="Arial"/>
          <w:spacing w:val="11"/>
        </w:rPr>
        <w:t xml:space="preserve"> </w:t>
      </w:r>
      <w:r w:rsidR="00D152C6" w:rsidRPr="00D152C6">
        <w:rPr>
          <w:rFonts w:eastAsia="Arial" w:cs="Arial"/>
        </w:rPr>
        <w:t>a</w:t>
      </w:r>
      <w:r w:rsidR="00D152C6" w:rsidRPr="00D152C6">
        <w:rPr>
          <w:rFonts w:eastAsia="Arial" w:cs="Arial"/>
          <w:spacing w:val="2"/>
        </w:rPr>
        <w:t>p</w:t>
      </w:r>
      <w:r w:rsidR="00D152C6" w:rsidRPr="00D152C6">
        <w:rPr>
          <w:rFonts w:eastAsia="Arial" w:cs="Arial"/>
        </w:rPr>
        <w:t>p</w:t>
      </w:r>
      <w:r w:rsidR="00D152C6" w:rsidRPr="00D152C6">
        <w:rPr>
          <w:rFonts w:eastAsia="Arial" w:cs="Arial"/>
          <w:spacing w:val="1"/>
        </w:rPr>
        <w:t>r</w:t>
      </w:r>
      <w:r w:rsidR="00D152C6" w:rsidRPr="00D152C6">
        <w:rPr>
          <w:rFonts w:eastAsia="Arial" w:cs="Arial"/>
        </w:rPr>
        <w:t>oa</w:t>
      </w:r>
      <w:r w:rsidR="00D152C6" w:rsidRPr="00D152C6">
        <w:rPr>
          <w:rFonts w:eastAsia="Arial" w:cs="Arial"/>
          <w:spacing w:val="1"/>
        </w:rPr>
        <w:t>c</w:t>
      </w:r>
      <w:r w:rsidR="00D152C6" w:rsidRPr="00D152C6">
        <w:rPr>
          <w:rFonts w:eastAsia="Arial" w:cs="Arial"/>
        </w:rPr>
        <w:t>h</w:t>
      </w:r>
      <w:r w:rsidR="00D152C6" w:rsidRPr="00D152C6">
        <w:rPr>
          <w:rFonts w:eastAsia="Arial" w:cs="Arial"/>
          <w:spacing w:val="9"/>
        </w:rPr>
        <w:t xml:space="preserve"> </w:t>
      </w:r>
      <w:r w:rsidR="00D152C6" w:rsidRPr="00D152C6">
        <w:rPr>
          <w:rFonts w:eastAsia="Arial" w:cs="Arial"/>
          <w:spacing w:val="1"/>
        </w:rPr>
        <w:t>i</w:t>
      </w:r>
      <w:r w:rsidR="00D152C6" w:rsidRPr="00D152C6">
        <w:rPr>
          <w:rFonts w:eastAsia="Arial" w:cs="Arial"/>
        </w:rPr>
        <w:t>s</w:t>
      </w:r>
      <w:r w:rsidR="00D152C6" w:rsidRPr="00D152C6">
        <w:rPr>
          <w:rFonts w:eastAsia="Arial" w:cs="Arial"/>
          <w:spacing w:val="12"/>
        </w:rPr>
        <w:t xml:space="preserve"> </w:t>
      </w:r>
      <w:r w:rsidR="00D152C6" w:rsidRPr="00D152C6">
        <w:rPr>
          <w:rFonts w:eastAsia="Arial" w:cs="Arial"/>
          <w:spacing w:val="5"/>
        </w:rPr>
        <w:t>m</w:t>
      </w:r>
      <w:r w:rsidR="00D152C6" w:rsidRPr="00D152C6">
        <w:rPr>
          <w:rFonts w:eastAsia="Arial" w:cs="Arial"/>
        </w:rPr>
        <w:t>ade</w:t>
      </w:r>
      <w:r w:rsidR="00D152C6" w:rsidRPr="00D152C6">
        <w:rPr>
          <w:rFonts w:eastAsia="Arial" w:cs="Arial"/>
          <w:spacing w:val="10"/>
        </w:rPr>
        <w:t xml:space="preserve"> </w:t>
      </w:r>
      <w:r w:rsidR="00D152C6" w:rsidRPr="00D152C6">
        <w:rPr>
          <w:rFonts w:eastAsia="Arial" w:cs="Arial"/>
        </w:rPr>
        <w:t>to</w:t>
      </w:r>
      <w:r w:rsidR="00D152C6" w:rsidRPr="00D152C6">
        <w:rPr>
          <w:rFonts w:eastAsia="Arial" w:cs="Arial"/>
          <w:spacing w:val="15"/>
        </w:rPr>
        <w:t xml:space="preserve"> </w:t>
      </w:r>
      <w:r w:rsidR="00D152C6" w:rsidRPr="00D152C6">
        <w:rPr>
          <w:rFonts w:eastAsia="Arial" w:cs="Arial"/>
        </w:rPr>
        <w:t>a</w:t>
      </w:r>
      <w:r w:rsidR="00D152C6" w:rsidRPr="00D152C6">
        <w:rPr>
          <w:rFonts w:eastAsia="Arial" w:cs="Arial"/>
          <w:spacing w:val="16"/>
        </w:rPr>
        <w:t xml:space="preserve"> </w:t>
      </w:r>
      <w:r w:rsidR="00FE14E0">
        <w:rPr>
          <w:rFonts w:eastAsia="Arial" w:cs="Arial"/>
          <w:spacing w:val="16"/>
        </w:rPr>
        <w:t xml:space="preserve">Local </w:t>
      </w:r>
      <w:r w:rsidR="00FE14E0">
        <w:rPr>
          <w:rFonts w:eastAsia="Arial" w:cs="Arial"/>
        </w:rPr>
        <w:t>G</w:t>
      </w:r>
      <w:r w:rsidR="00D152C6" w:rsidRPr="00D152C6">
        <w:rPr>
          <w:rFonts w:eastAsia="Arial" w:cs="Arial"/>
          <w:spacing w:val="2"/>
        </w:rPr>
        <w:t>o</w:t>
      </w:r>
      <w:r w:rsidR="00D152C6" w:rsidRPr="00D152C6">
        <w:rPr>
          <w:rFonts w:eastAsia="Arial" w:cs="Arial"/>
          <w:spacing w:val="-1"/>
        </w:rPr>
        <w:t>v</w:t>
      </w:r>
      <w:r w:rsidR="00D152C6" w:rsidRPr="00D152C6">
        <w:rPr>
          <w:rFonts w:eastAsia="Arial" w:cs="Arial"/>
        </w:rPr>
        <w:t>e</w:t>
      </w:r>
      <w:r w:rsidR="00D152C6" w:rsidRPr="00D152C6">
        <w:rPr>
          <w:rFonts w:eastAsia="Arial" w:cs="Arial"/>
          <w:spacing w:val="1"/>
        </w:rPr>
        <w:t>r</w:t>
      </w:r>
      <w:r w:rsidR="00D152C6" w:rsidRPr="00D152C6">
        <w:rPr>
          <w:rFonts w:eastAsia="Arial" w:cs="Arial"/>
          <w:spacing w:val="2"/>
        </w:rPr>
        <w:t>n</w:t>
      </w:r>
      <w:r w:rsidR="00D152C6" w:rsidRPr="00D152C6">
        <w:rPr>
          <w:rFonts w:eastAsia="Arial" w:cs="Arial"/>
        </w:rPr>
        <w:t>o</w:t>
      </w:r>
      <w:r w:rsidR="00D152C6" w:rsidRPr="00D152C6">
        <w:rPr>
          <w:rFonts w:eastAsia="Arial" w:cs="Arial"/>
          <w:spacing w:val="1"/>
        </w:rPr>
        <w:t>r</w:t>
      </w:r>
      <w:r w:rsidR="00D152C6" w:rsidRPr="00D152C6">
        <w:rPr>
          <w:rFonts w:eastAsia="Arial" w:cs="Arial"/>
        </w:rPr>
        <w:t>,</w:t>
      </w:r>
      <w:r w:rsidR="00D152C6" w:rsidRPr="00D152C6">
        <w:rPr>
          <w:rFonts w:eastAsia="Arial" w:cs="Arial"/>
          <w:spacing w:val="6"/>
        </w:rPr>
        <w:t xml:space="preserve"> </w:t>
      </w:r>
      <w:r w:rsidR="00D152C6" w:rsidRPr="00D152C6">
        <w:rPr>
          <w:rFonts w:eastAsia="Arial" w:cs="Arial"/>
        </w:rPr>
        <w:t>t</w:t>
      </w:r>
      <w:r w:rsidR="00D152C6" w:rsidRPr="00D152C6">
        <w:rPr>
          <w:rFonts w:eastAsia="Arial" w:cs="Arial"/>
          <w:spacing w:val="2"/>
        </w:rPr>
        <w:t>h</w:t>
      </w:r>
      <w:r w:rsidR="00D152C6" w:rsidRPr="00D152C6">
        <w:rPr>
          <w:rFonts w:eastAsia="Arial" w:cs="Arial"/>
        </w:rPr>
        <w:t>e</w:t>
      </w:r>
      <w:r w:rsidR="00D152C6" w:rsidRPr="00D152C6">
        <w:rPr>
          <w:rFonts w:eastAsia="Arial" w:cs="Arial"/>
          <w:spacing w:val="14"/>
        </w:rPr>
        <w:t xml:space="preserve"> </w:t>
      </w:r>
      <w:r w:rsidR="00FE14E0">
        <w:rPr>
          <w:rFonts w:eastAsia="Arial" w:cs="Arial"/>
          <w:spacing w:val="14"/>
        </w:rPr>
        <w:t xml:space="preserve">Local Governor must </w:t>
      </w:r>
      <w:r w:rsidR="00D152C6" w:rsidRPr="00D152C6">
        <w:rPr>
          <w:rFonts w:eastAsia="Arial" w:cs="Arial"/>
          <w:spacing w:val="1"/>
        </w:rPr>
        <w:t>r</w:t>
      </w:r>
      <w:r w:rsidR="00D152C6" w:rsidRPr="00D152C6">
        <w:rPr>
          <w:rFonts w:eastAsia="Arial" w:cs="Arial"/>
        </w:rPr>
        <w:t>e</w:t>
      </w:r>
      <w:r w:rsidR="00D152C6" w:rsidRPr="00D152C6">
        <w:rPr>
          <w:rFonts w:eastAsia="Arial" w:cs="Arial"/>
          <w:spacing w:val="2"/>
        </w:rPr>
        <w:t>f</w:t>
      </w:r>
      <w:r w:rsidR="00D152C6" w:rsidRPr="00D152C6">
        <w:rPr>
          <w:rFonts w:eastAsia="Arial" w:cs="Arial"/>
        </w:rPr>
        <w:t>er</w:t>
      </w:r>
      <w:r w:rsidR="00D152C6" w:rsidRPr="00D152C6">
        <w:rPr>
          <w:rFonts w:eastAsia="Arial" w:cs="Arial"/>
          <w:spacing w:val="12"/>
        </w:rPr>
        <w:t xml:space="preserve"> </w:t>
      </w:r>
      <w:r w:rsidR="00D152C6" w:rsidRPr="00D152C6">
        <w:rPr>
          <w:rFonts w:eastAsia="Arial" w:cs="Arial"/>
        </w:rPr>
        <w:t xml:space="preserve">the </w:t>
      </w:r>
      <w:r w:rsidR="00D152C6" w:rsidRPr="00D152C6">
        <w:rPr>
          <w:rFonts w:eastAsia="Arial" w:cs="Arial"/>
          <w:spacing w:val="1"/>
        </w:rPr>
        <w:t>c</w:t>
      </w:r>
      <w:r w:rsidR="00D152C6" w:rsidRPr="00D152C6">
        <w:rPr>
          <w:rFonts w:eastAsia="Arial" w:cs="Arial"/>
          <w:spacing w:val="-3"/>
        </w:rPr>
        <w:t>o</w:t>
      </w:r>
      <w:r w:rsidR="00D152C6" w:rsidRPr="00D152C6">
        <w:rPr>
          <w:rFonts w:eastAsia="Arial" w:cs="Arial"/>
          <w:spacing w:val="5"/>
        </w:rPr>
        <w:t>m</w:t>
      </w:r>
      <w:r w:rsidR="00D152C6" w:rsidRPr="00D152C6">
        <w:rPr>
          <w:rFonts w:eastAsia="Arial" w:cs="Arial"/>
        </w:rPr>
        <w:t>p</w:t>
      </w:r>
      <w:r w:rsidR="00D152C6" w:rsidRPr="00D152C6">
        <w:rPr>
          <w:rFonts w:eastAsia="Arial" w:cs="Arial"/>
          <w:spacing w:val="-1"/>
        </w:rPr>
        <w:t>l</w:t>
      </w:r>
      <w:r w:rsidR="00D152C6" w:rsidRPr="00D152C6">
        <w:rPr>
          <w:rFonts w:eastAsia="Arial" w:cs="Arial"/>
        </w:rPr>
        <w:t>a</w:t>
      </w:r>
      <w:r w:rsidR="00D152C6" w:rsidRPr="00D152C6">
        <w:rPr>
          <w:rFonts w:eastAsia="Arial" w:cs="Arial"/>
          <w:spacing w:val="1"/>
        </w:rPr>
        <w:t>i</w:t>
      </w:r>
      <w:r w:rsidR="00D152C6" w:rsidRPr="00D152C6">
        <w:rPr>
          <w:rFonts w:eastAsia="Arial" w:cs="Arial"/>
        </w:rPr>
        <w:t>n</w:t>
      </w:r>
      <w:r w:rsidR="00FE14E0">
        <w:rPr>
          <w:rFonts w:eastAsia="Arial" w:cs="Arial"/>
        </w:rPr>
        <w:t>t</w:t>
      </w:r>
      <w:r w:rsidR="00D152C6" w:rsidRPr="00D152C6">
        <w:rPr>
          <w:rFonts w:eastAsia="Arial" w:cs="Arial"/>
          <w:spacing w:val="3"/>
        </w:rPr>
        <w:t xml:space="preserve"> </w:t>
      </w:r>
      <w:r w:rsidR="00D152C6" w:rsidRPr="00D152C6">
        <w:rPr>
          <w:rFonts w:eastAsia="Arial" w:cs="Arial"/>
        </w:rPr>
        <w:t>to</w:t>
      </w:r>
      <w:r w:rsidR="00D152C6" w:rsidRPr="00D152C6">
        <w:rPr>
          <w:rFonts w:eastAsia="Arial" w:cs="Arial"/>
          <w:spacing w:val="10"/>
        </w:rPr>
        <w:t xml:space="preserve"> </w:t>
      </w:r>
      <w:r w:rsidR="00D152C6" w:rsidRPr="00D152C6">
        <w:rPr>
          <w:rFonts w:eastAsia="Arial" w:cs="Arial"/>
        </w:rPr>
        <w:t>t</w:t>
      </w:r>
      <w:r w:rsidR="00D152C6" w:rsidRPr="00D152C6">
        <w:rPr>
          <w:rFonts w:eastAsia="Arial" w:cs="Arial"/>
          <w:spacing w:val="2"/>
        </w:rPr>
        <w:t>h</w:t>
      </w:r>
      <w:r w:rsidR="00D152C6" w:rsidRPr="00D152C6">
        <w:rPr>
          <w:rFonts w:eastAsia="Arial" w:cs="Arial"/>
        </w:rPr>
        <w:t>e</w:t>
      </w:r>
      <w:r w:rsidR="00D152C6" w:rsidRPr="00D152C6">
        <w:rPr>
          <w:rFonts w:eastAsia="Arial" w:cs="Arial"/>
          <w:spacing w:val="9"/>
        </w:rPr>
        <w:t xml:space="preserve"> </w:t>
      </w:r>
      <w:r w:rsidR="00867C86">
        <w:rPr>
          <w:rFonts w:eastAsia="Arial" w:cs="Arial"/>
          <w:spacing w:val="2"/>
        </w:rPr>
        <w:t>Headteacher/Head of School</w:t>
      </w:r>
      <w:r w:rsidR="00FE14E0">
        <w:rPr>
          <w:rFonts w:eastAsia="Arial" w:cs="Arial"/>
          <w:spacing w:val="2"/>
        </w:rPr>
        <w:t>, who will allocate it to an appropriate member of staff for investigation under Stage 2 of this Complaints Policy</w:t>
      </w:r>
      <w:r w:rsidR="00D152C6" w:rsidRPr="00D152C6">
        <w:rPr>
          <w:rFonts w:eastAsia="Arial" w:cs="Arial"/>
        </w:rPr>
        <w:t xml:space="preserve">. </w:t>
      </w:r>
      <w:r w:rsidR="00D152C6" w:rsidRPr="00D152C6">
        <w:rPr>
          <w:rFonts w:eastAsia="Arial" w:cs="Arial"/>
          <w:spacing w:val="15"/>
        </w:rPr>
        <w:t xml:space="preserve"> </w:t>
      </w:r>
      <w:r w:rsidR="00FE14E0">
        <w:rPr>
          <w:rFonts w:eastAsia="Arial" w:cs="Arial"/>
          <w:spacing w:val="15"/>
        </w:rPr>
        <w:t xml:space="preserve">Local </w:t>
      </w:r>
      <w:r w:rsidR="00D152C6" w:rsidRPr="00D152C6">
        <w:rPr>
          <w:rFonts w:eastAsia="Arial" w:cs="Arial"/>
          <w:spacing w:val="1"/>
        </w:rPr>
        <w:t>G</w:t>
      </w:r>
      <w:r w:rsidR="00D152C6" w:rsidRPr="00D152C6">
        <w:rPr>
          <w:rFonts w:eastAsia="Arial" w:cs="Arial"/>
          <w:spacing w:val="2"/>
        </w:rPr>
        <w:t>o</w:t>
      </w:r>
      <w:r w:rsidR="00D152C6" w:rsidRPr="00D152C6">
        <w:rPr>
          <w:rFonts w:eastAsia="Arial" w:cs="Arial"/>
          <w:spacing w:val="1"/>
        </w:rPr>
        <w:t>v</w:t>
      </w:r>
      <w:r w:rsidR="00D152C6" w:rsidRPr="00D152C6">
        <w:rPr>
          <w:rFonts w:eastAsia="Arial" w:cs="Arial"/>
        </w:rPr>
        <w:t>e</w:t>
      </w:r>
      <w:r w:rsidR="00D152C6" w:rsidRPr="00D152C6">
        <w:rPr>
          <w:rFonts w:eastAsia="Arial" w:cs="Arial"/>
          <w:spacing w:val="1"/>
        </w:rPr>
        <w:t>r</w:t>
      </w:r>
      <w:r w:rsidR="00D152C6" w:rsidRPr="00D152C6">
        <w:rPr>
          <w:rFonts w:eastAsia="Arial" w:cs="Arial"/>
          <w:spacing w:val="2"/>
        </w:rPr>
        <w:t>n</w:t>
      </w:r>
      <w:r w:rsidR="00D152C6" w:rsidRPr="00D152C6">
        <w:rPr>
          <w:rFonts w:eastAsia="Arial" w:cs="Arial"/>
        </w:rPr>
        <w:t>o</w:t>
      </w:r>
      <w:r w:rsidR="00D152C6" w:rsidRPr="00D152C6">
        <w:rPr>
          <w:rFonts w:eastAsia="Arial" w:cs="Arial"/>
          <w:spacing w:val="1"/>
        </w:rPr>
        <w:t>r</w:t>
      </w:r>
      <w:r w:rsidR="00D152C6" w:rsidRPr="00D152C6">
        <w:rPr>
          <w:rFonts w:eastAsia="Arial" w:cs="Arial"/>
        </w:rPr>
        <w:t>s</w:t>
      </w:r>
      <w:r w:rsidR="00D152C6" w:rsidRPr="00D152C6">
        <w:rPr>
          <w:rFonts w:eastAsia="Arial" w:cs="Arial"/>
          <w:spacing w:val="4"/>
        </w:rPr>
        <w:t xml:space="preserve"> </w:t>
      </w:r>
      <w:r w:rsidR="00D152C6" w:rsidRPr="00D152C6">
        <w:rPr>
          <w:rFonts w:eastAsia="Arial" w:cs="Arial"/>
          <w:spacing w:val="1"/>
        </w:rPr>
        <w:t>s</w:t>
      </w:r>
      <w:r w:rsidR="00D152C6" w:rsidRPr="00D152C6">
        <w:rPr>
          <w:rFonts w:eastAsia="Arial" w:cs="Arial"/>
        </w:rPr>
        <w:t>hou</w:t>
      </w:r>
      <w:r w:rsidR="00D152C6" w:rsidRPr="00D152C6">
        <w:rPr>
          <w:rFonts w:eastAsia="Arial" w:cs="Arial"/>
          <w:spacing w:val="-1"/>
        </w:rPr>
        <w:t>l</w:t>
      </w:r>
      <w:r w:rsidR="00D152C6" w:rsidRPr="00D152C6">
        <w:rPr>
          <w:rFonts w:eastAsia="Arial" w:cs="Arial"/>
        </w:rPr>
        <w:t>d</w:t>
      </w:r>
      <w:r w:rsidR="00D152C6" w:rsidRPr="00D152C6">
        <w:rPr>
          <w:rFonts w:eastAsia="Arial" w:cs="Arial"/>
          <w:spacing w:val="8"/>
        </w:rPr>
        <w:t xml:space="preserve"> </w:t>
      </w:r>
      <w:r w:rsidR="00D152C6" w:rsidRPr="00D152C6">
        <w:rPr>
          <w:rFonts w:eastAsia="Arial" w:cs="Arial"/>
        </w:rPr>
        <w:t>not</w:t>
      </w:r>
      <w:r w:rsidR="00D152C6" w:rsidRPr="00D152C6">
        <w:rPr>
          <w:rFonts w:eastAsia="Arial" w:cs="Arial"/>
          <w:spacing w:val="11"/>
        </w:rPr>
        <w:t xml:space="preserve"> </w:t>
      </w:r>
      <w:r w:rsidR="00D152C6" w:rsidRPr="00D152C6">
        <w:rPr>
          <w:rFonts w:eastAsia="Arial" w:cs="Arial"/>
        </w:rPr>
        <w:t>a</w:t>
      </w:r>
      <w:r w:rsidR="00D152C6" w:rsidRPr="00D152C6">
        <w:rPr>
          <w:rFonts w:eastAsia="Arial" w:cs="Arial"/>
          <w:spacing w:val="1"/>
        </w:rPr>
        <w:t>c</w:t>
      </w:r>
      <w:r w:rsidR="00D152C6" w:rsidRPr="00D152C6">
        <w:rPr>
          <w:rFonts w:eastAsia="Arial" w:cs="Arial"/>
        </w:rPr>
        <w:t>t</w:t>
      </w:r>
      <w:r w:rsidR="00D152C6" w:rsidRPr="00D152C6">
        <w:rPr>
          <w:rFonts w:eastAsia="Arial" w:cs="Arial"/>
          <w:spacing w:val="9"/>
        </w:rPr>
        <w:t xml:space="preserve"> </w:t>
      </w:r>
      <w:r w:rsidR="00D152C6" w:rsidRPr="00D152C6">
        <w:rPr>
          <w:rFonts w:eastAsia="Arial" w:cs="Arial"/>
        </w:rPr>
        <w:t>u</w:t>
      </w:r>
      <w:r w:rsidR="00D152C6" w:rsidRPr="00D152C6">
        <w:rPr>
          <w:rFonts w:eastAsia="Arial" w:cs="Arial"/>
          <w:spacing w:val="2"/>
        </w:rPr>
        <w:t>n</w:t>
      </w:r>
      <w:r w:rsidR="00D152C6" w:rsidRPr="00D152C6">
        <w:rPr>
          <w:rFonts w:eastAsia="Arial" w:cs="Arial"/>
          <w:spacing w:val="-1"/>
        </w:rPr>
        <w:t>i</w:t>
      </w:r>
      <w:r w:rsidR="00D152C6" w:rsidRPr="00D152C6">
        <w:rPr>
          <w:rFonts w:eastAsia="Arial" w:cs="Arial"/>
          <w:spacing w:val="1"/>
        </w:rPr>
        <w:t>l</w:t>
      </w:r>
      <w:r w:rsidR="00D152C6" w:rsidRPr="00D152C6">
        <w:rPr>
          <w:rFonts w:eastAsia="Arial" w:cs="Arial"/>
        </w:rPr>
        <w:t>ate</w:t>
      </w:r>
      <w:r w:rsidR="00D152C6" w:rsidRPr="00D152C6">
        <w:rPr>
          <w:rFonts w:eastAsia="Arial" w:cs="Arial"/>
          <w:spacing w:val="1"/>
        </w:rPr>
        <w:t>r</w:t>
      </w:r>
      <w:r w:rsidR="00D152C6" w:rsidRPr="00D152C6">
        <w:rPr>
          <w:rFonts w:eastAsia="Arial" w:cs="Arial"/>
          <w:spacing w:val="2"/>
        </w:rPr>
        <w:t>a</w:t>
      </w:r>
      <w:r w:rsidR="00D152C6" w:rsidRPr="00D152C6">
        <w:rPr>
          <w:rFonts w:eastAsia="Arial" w:cs="Arial"/>
          <w:spacing w:val="-1"/>
        </w:rPr>
        <w:t>l</w:t>
      </w:r>
      <w:r w:rsidR="00D152C6" w:rsidRPr="00D152C6">
        <w:rPr>
          <w:rFonts w:eastAsia="Arial" w:cs="Arial"/>
          <w:spacing w:val="4"/>
        </w:rPr>
        <w:t>l</w:t>
      </w:r>
      <w:r w:rsidR="00D152C6" w:rsidRPr="00D152C6">
        <w:rPr>
          <w:rFonts w:eastAsia="Arial" w:cs="Arial"/>
        </w:rPr>
        <w:t>y</w:t>
      </w:r>
      <w:r w:rsidR="00D152C6" w:rsidRPr="00D152C6">
        <w:rPr>
          <w:rFonts w:eastAsia="Arial" w:cs="Arial"/>
          <w:spacing w:val="-2"/>
        </w:rPr>
        <w:t xml:space="preserve"> </w:t>
      </w:r>
      <w:r w:rsidR="00D152C6" w:rsidRPr="00D152C6">
        <w:rPr>
          <w:rFonts w:eastAsia="Arial" w:cs="Arial"/>
        </w:rPr>
        <w:t>on an</w:t>
      </w:r>
      <w:r w:rsidR="00D152C6" w:rsidRPr="00D152C6">
        <w:rPr>
          <w:rFonts w:eastAsia="Arial" w:cs="Arial"/>
          <w:spacing w:val="7"/>
        </w:rPr>
        <w:t xml:space="preserve"> </w:t>
      </w:r>
      <w:r w:rsidR="00D152C6" w:rsidRPr="00D152C6">
        <w:rPr>
          <w:rFonts w:eastAsia="Arial" w:cs="Arial"/>
          <w:spacing w:val="-1"/>
        </w:rPr>
        <w:t>i</w:t>
      </w:r>
      <w:r w:rsidR="00D152C6" w:rsidRPr="00D152C6">
        <w:rPr>
          <w:rFonts w:eastAsia="Arial" w:cs="Arial"/>
        </w:rPr>
        <w:t>n</w:t>
      </w:r>
      <w:r w:rsidR="00D152C6" w:rsidRPr="00D152C6">
        <w:rPr>
          <w:rFonts w:eastAsia="Arial" w:cs="Arial"/>
          <w:spacing w:val="2"/>
        </w:rPr>
        <w:t>d</w:t>
      </w:r>
      <w:r w:rsidR="00D152C6" w:rsidRPr="00D152C6">
        <w:rPr>
          <w:rFonts w:eastAsia="Arial" w:cs="Arial"/>
          <w:spacing w:val="-1"/>
        </w:rPr>
        <w:t>i</w:t>
      </w:r>
      <w:r w:rsidR="00D152C6" w:rsidRPr="00D152C6">
        <w:rPr>
          <w:rFonts w:eastAsia="Arial" w:cs="Arial"/>
          <w:spacing w:val="1"/>
        </w:rPr>
        <w:t>v</w:t>
      </w:r>
      <w:r w:rsidR="00D152C6" w:rsidRPr="00D152C6">
        <w:rPr>
          <w:rFonts w:eastAsia="Arial" w:cs="Arial"/>
          <w:spacing w:val="-1"/>
        </w:rPr>
        <w:t>i</w:t>
      </w:r>
      <w:r w:rsidR="00D152C6" w:rsidRPr="00D152C6">
        <w:rPr>
          <w:rFonts w:eastAsia="Arial" w:cs="Arial"/>
          <w:spacing w:val="2"/>
        </w:rPr>
        <w:t>d</w:t>
      </w:r>
      <w:r w:rsidR="00D152C6" w:rsidRPr="00D152C6">
        <w:rPr>
          <w:rFonts w:eastAsia="Arial" w:cs="Arial"/>
        </w:rPr>
        <w:t xml:space="preserve">ual </w:t>
      </w:r>
      <w:r w:rsidR="00D152C6" w:rsidRPr="00D152C6">
        <w:rPr>
          <w:rFonts w:eastAsia="Arial" w:cs="Arial"/>
          <w:spacing w:val="1"/>
        </w:rPr>
        <w:t>c</w:t>
      </w:r>
      <w:r w:rsidR="00D152C6" w:rsidRPr="00D152C6">
        <w:rPr>
          <w:rFonts w:eastAsia="Arial" w:cs="Arial"/>
        </w:rPr>
        <w:t>o</w:t>
      </w:r>
      <w:r w:rsidR="00D152C6" w:rsidRPr="00D152C6">
        <w:rPr>
          <w:rFonts w:eastAsia="Arial" w:cs="Arial"/>
          <w:spacing w:val="5"/>
        </w:rPr>
        <w:t>m</w:t>
      </w:r>
      <w:r w:rsidR="00D152C6" w:rsidRPr="00D152C6">
        <w:rPr>
          <w:rFonts w:eastAsia="Arial" w:cs="Arial"/>
        </w:rPr>
        <w:t>p</w:t>
      </w:r>
      <w:r w:rsidR="00D152C6" w:rsidRPr="00D152C6">
        <w:rPr>
          <w:rFonts w:eastAsia="Arial" w:cs="Arial"/>
          <w:spacing w:val="-1"/>
        </w:rPr>
        <w:t>l</w:t>
      </w:r>
      <w:r w:rsidR="00D152C6" w:rsidRPr="00D152C6">
        <w:rPr>
          <w:rFonts w:eastAsia="Arial" w:cs="Arial"/>
        </w:rPr>
        <w:t>a</w:t>
      </w:r>
      <w:r w:rsidR="00D152C6" w:rsidRPr="00D152C6">
        <w:rPr>
          <w:rFonts w:eastAsia="Arial" w:cs="Arial"/>
          <w:spacing w:val="-1"/>
        </w:rPr>
        <w:t>i</w:t>
      </w:r>
      <w:r w:rsidR="00D152C6" w:rsidRPr="00D152C6">
        <w:rPr>
          <w:rFonts w:eastAsia="Arial" w:cs="Arial"/>
        </w:rPr>
        <w:t>nt</w:t>
      </w:r>
      <w:r w:rsidR="00D152C6" w:rsidRPr="00D152C6">
        <w:rPr>
          <w:rFonts w:eastAsia="Arial" w:cs="Arial"/>
          <w:spacing w:val="1"/>
        </w:rPr>
        <w:t xml:space="preserve"> </w:t>
      </w:r>
      <w:r w:rsidR="00D152C6" w:rsidRPr="00D152C6">
        <w:rPr>
          <w:rFonts w:eastAsia="Arial" w:cs="Arial"/>
        </w:rPr>
        <w:t>o</w:t>
      </w:r>
      <w:r w:rsidR="00D152C6" w:rsidRPr="00D152C6">
        <w:rPr>
          <w:rFonts w:eastAsia="Arial" w:cs="Arial"/>
          <w:spacing w:val="2"/>
        </w:rPr>
        <w:t>ut</w:t>
      </w:r>
      <w:r w:rsidR="00D152C6" w:rsidRPr="00D152C6">
        <w:rPr>
          <w:rFonts w:eastAsia="Arial" w:cs="Arial"/>
          <w:spacing w:val="1"/>
        </w:rPr>
        <w:t>s</w:t>
      </w:r>
      <w:r w:rsidR="00D152C6" w:rsidRPr="00D152C6">
        <w:rPr>
          <w:rFonts w:eastAsia="Arial" w:cs="Arial"/>
          <w:spacing w:val="-1"/>
        </w:rPr>
        <w:t>i</w:t>
      </w:r>
      <w:r w:rsidR="00D152C6" w:rsidRPr="00D152C6">
        <w:rPr>
          <w:rFonts w:eastAsia="Arial" w:cs="Arial"/>
        </w:rPr>
        <w:t xml:space="preserve">de </w:t>
      </w:r>
      <w:r w:rsidR="00D152C6" w:rsidRPr="00D152C6">
        <w:rPr>
          <w:rFonts w:eastAsia="Arial" w:cs="Arial"/>
          <w:spacing w:val="2"/>
        </w:rPr>
        <w:t>t</w:t>
      </w:r>
      <w:r w:rsidR="00D152C6" w:rsidRPr="00D152C6">
        <w:rPr>
          <w:rFonts w:eastAsia="Arial" w:cs="Arial"/>
        </w:rPr>
        <w:t>he</w:t>
      </w:r>
      <w:r w:rsidR="00D152C6" w:rsidRPr="00D152C6">
        <w:rPr>
          <w:rFonts w:eastAsia="Arial" w:cs="Arial"/>
          <w:spacing w:val="4"/>
        </w:rPr>
        <w:t xml:space="preserve"> </w:t>
      </w:r>
      <w:r w:rsidR="00D152C6" w:rsidRPr="00D152C6">
        <w:rPr>
          <w:rFonts w:eastAsia="Arial" w:cs="Arial"/>
          <w:spacing w:val="2"/>
        </w:rPr>
        <w:t>f</w:t>
      </w:r>
      <w:r w:rsidR="00D152C6" w:rsidRPr="00D152C6">
        <w:rPr>
          <w:rFonts w:eastAsia="Arial" w:cs="Arial"/>
        </w:rPr>
        <w:t>o</w:t>
      </w:r>
      <w:r w:rsidR="00D152C6" w:rsidRPr="00D152C6">
        <w:rPr>
          <w:rFonts w:eastAsia="Arial" w:cs="Arial"/>
          <w:spacing w:val="1"/>
        </w:rPr>
        <w:t>r</w:t>
      </w:r>
      <w:r w:rsidR="00D152C6" w:rsidRPr="00D152C6">
        <w:rPr>
          <w:rFonts w:eastAsia="Arial" w:cs="Arial"/>
          <w:spacing w:val="5"/>
        </w:rPr>
        <w:t>m</w:t>
      </w:r>
      <w:r w:rsidR="00D152C6" w:rsidRPr="00D152C6">
        <w:rPr>
          <w:rFonts w:eastAsia="Arial" w:cs="Arial"/>
        </w:rPr>
        <w:t>al p</w:t>
      </w:r>
      <w:r w:rsidR="00D152C6" w:rsidRPr="00D152C6">
        <w:rPr>
          <w:rFonts w:eastAsia="Arial" w:cs="Arial"/>
          <w:spacing w:val="1"/>
        </w:rPr>
        <w:t>r</w:t>
      </w:r>
      <w:r w:rsidR="00D152C6" w:rsidRPr="00D152C6">
        <w:rPr>
          <w:rFonts w:eastAsia="Arial" w:cs="Arial"/>
        </w:rPr>
        <w:t>o</w:t>
      </w:r>
      <w:r w:rsidR="00D152C6" w:rsidRPr="00D152C6">
        <w:rPr>
          <w:rFonts w:eastAsia="Arial" w:cs="Arial"/>
          <w:spacing w:val="1"/>
        </w:rPr>
        <w:t>c</w:t>
      </w:r>
      <w:r w:rsidR="00D152C6" w:rsidRPr="00D152C6">
        <w:rPr>
          <w:rFonts w:eastAsia="Arial" w:cs="Arial"/>
        </w:rPr>
        <w:t>edu</w:t>
      </w:r>
      <w:r w:rsidR="00D152C6" w:rsidRPr="00D152C6">
        <w:rPr>
          <w:rFonts w:eastAsia="Arial" w:cs="Arial"/>
          <w:spacing w:val="1"/>
        </w:rPr>
        <w:t>r</w:t>
      </w:r>
      <w:r w:rsidR="00D152C6" w:rsidRPr="00D152C6">
        <w:rPr>
          <w:rFonts w:eastAsia="Arial" w:cs="Arial"/>
        </w:rPr>
        <w:t>e</w:t>
      </w:r>
      <w:r w:rsidR="00D152C6" w:rsidRPr="00D152C6">
        <w:rPr>
          <w:rFonts w:eastAsia="Arial" w:cs="Arial"/>
          <w:spacing w:val="3"/>
        </w:rPr>
        <w:t xml:space="preserve"> </w:t>
      </w:r>
      <w:r w:rsidR="00D152C6" w:rsidRPr="00D152C6">
        <w:rPr>
          <w:rFonts w:eastAsia="Arial" w:cs="Arial"/>
        </w:rPr>
        <w:t>or</w:t>
      </w:r>
      <w:r w:rsidR="00D152C6" w:rsidRPr="00D152C6">
        <w:rPr>
          <w:rFonts w:eastAsia="Arial" w:cs="Arial"/>
          <w:spacing w:val="6"/>
        </w:rPr>
        <w:t xml:space="preserve"> </w:t>
      </w:r>
      <w:r w:rsidR="00D152C6" w:rsidRPr="00D152C6">
        <w:rPr>
          <w:rFonts w:eastAsia="Arial" w:cs="Arial"/>
        </w:rPr>
        <w:t>be</w:t>
      </w:r>
      <w:r w:rsidR="00D152C6" w:rsidRPr="00D152C6">
        <w:rPr>
          <w:rFonts w:eastAsia="Arial" w:cs="Arial"/>
          <w:spacing w:val="7"/>
        </w:rPr>
        <w:t xml:space="preserve"> </w:t>
      </w:r>
      <w:r w:rsidR="00D152C6" w:rsidRPr="00D152C6">
        <w:rPr>
          <w:rFonts w:eastAsia="Arial" w:cs="Arial"/>
          <w:spacing w:val="-1"/>
        </w:rPr>
        <w:t>i</w:t>
      </w:r>
      <w:r w:rsidR="00D152C6" w:rsidRPr="00D152C6">
        <w:rPr>
          <w:rFonts w:eastAsia="Arial" w:cs="Arial"/>
          <w:spacing w:val="2"/>
        </w:rPr>
        <w:t>n</w:t>
      </w:r>
      <w:r w:rsidR="00D152C6" w:rsidRPr="00D152C6">
        <w:rPr>
          <w:rFonts w:eastAsia="Arial" w:cs="Arial"/>
          <w:spacing w:val="-1"/>
        </w:rPr>
        <w:t>v</w:t>
      </w:r>
      <w:r w:rsidR="00D152C6" w:rsidRPr="00D152C6">
        <w:rPr>
          <w:rFonts w:eastAsia="Arial" w:cs="Arial"/>
          <w:spacing w:val="2"/>
        </w:rPr>
        <w:t>o</w:t>
      </w:r>
      <w:r w:rsidR="00D152C6" w:rsidRPr="00D152C6">
        <w:rPr>
          <w:rFonts w:eastAsia="Arial" w:cs="Arial"/>
          <w:spacing w:val="-1"/>
        </w:rPr>
        <w:t>l</w:t>
      </w:r>
      <w:r w:rsidR="00D152C6" w:rsidRPr="00D152C6">
        <w:rPr>
          <w:rFonts w:eastAsia="Arial" w:cs="Arial"/>
          <w:spacing w:val="1"/>
        </w:rPr>
        <w:t>v</w:t>
      </w:r>
      <w:r w:rsidR="00D152C6" w:rsidRPr="00D152C6">
        <w:rPr>
          <w:rFonts w:eastAsia="Arial" w:cs="Arial"/>
        </w:rPr>
        <w:t>ed</w:t>
      </w:r>
      <w:r w:rsidR="00D152C6" w:rsidRPr="00D152C6">
        <w:rPr>
          <w:rFonts w:eastAsia="Arial" w:cs="Arial"/>
          <w:spacing w:val="2"/>
        </w:rPr>
        <w:t xml:space="preserve"> </w:t>
      </w:r>
      <w:r w:rsidR="00D152C6" w:rsidRPr="00D152C6">
        <w:rPr>
          <w:rFonts w:eastAsia="Arial" w:cs="Arial"/>
        </w:rPr>
        <w:t>at</w:t>
      </w:r>
      <w:r w:rsidR="00D152C6" w:rsidRPr="00D152C6">
        <w:rPr>
          <w:rFonts w:eastAsia="Arial" w:cs="Arial"/>
          <w:spacing w:val="5"/>
        </w:rPr>
        <w:t xml:space="preserve"> </w:t>
      </w:r>
      <w:r w:rsidR="00D152C6" w:rsidRPr="00D152C6">
        <w:rPr>
          <w:rFonts w:eastAsia="Arial" w:cs="Arial"/>
          <w:spacing w:val="2"/>
        </w:rPr>
        <w:t>t</w:t>
      </w:r>
      <w:r w:rsidR="00D152C6" w:rsidRPr="00D152C6">
        <w:rPr>
          <w:rFonts w:eastAsia="Arial" w:cs="Arial"/>
        </w:rPr>
        <w:t>he</w:t>
      </w:r>
      <w:r w:rsidR="00D152C6" w:rsidRPr="00D152C6">
        <w:rPr>
          <w:rFonts w:eastAsia="Arial" w:cs="Arial"/>
          <w:spacing w:val="7"/>
        </w:rPr>
        <w:t xml:space="preserve"> </w:t>
      </w:r>
      <w:r w:rsidR="00D152C6" w:rsidRPr="00D152C6">
        <w:rPr>
          <w:rFonts w:eastAsia="Arial" w:cs="Arial"/>
        </w:rPr>
        <w:t>ea</w:t>
      </w:r>
      <w:r w:rsidR="00D152C6" w:rsidRPr="00D152C6">
        <w:rPr>
          <w:rFonts w:eastAsia="Arial" w:cs="Arial"/>
          <w:spacing w:val="1"/>
        </w:rPr>
        <w:t>r</w:t>
      </w:r>
      <w:r w:rsidR="00D152C6" w:rsidRPr="00D152C6">
        <w:rPr>
          <w:rFonts w:eastAsia="Arial" w:cs="Arial"/>
          <w:spacing w:val="4"/>
        </w:rPr>
        <w:t>l</w:t>
      </w:r>
      <w:r w:rsidR="00D152C6" w:rsidRPr="00D152C6">
        <w:rPr>
          <w:rFonts w:eastAsia="Arial" w:cs="Arial"/>
        </w:rPr>
        <w:t>y</w:t>
      </w:r>
      <w:r w:rsidR="00D152C6" w:rsidRPr="00D152C6">
        <w:rPr>
          <w:rFonts w:eastAsia="Arial" w:cs="Arial"/>
          <w:spacing w:val="1"/>
        </w:rPr>
        <w:t xml:space="preserve"> s</w:t>
      </w:r>
      <w:r w:rsidR="00D152C6" w:rsidRPr="00D152C6">
        <w:rPr>
          <w:rFonts w:eastAsia="Arial" w:cs="Arial"/>
        </w:rPr>
        <w:t xml:space="preserve">tages </w:t>
      </w:r>
      <w:r w:rsidR="00D152C6" w:rsidRPr="00D152C6">
        <w:rPr>
          <w:rFonts w:eastAsia="Arial" w:cs="Arial"/>
          <w:spacing w:val="-1"/>
        </w:rPr>
        <w:t>i</w:t>
      </w:r>
      <w:r w:rsidR="00D152C6" w:rsidRPr="00D152C6">
        <w:rPr>
          <w:rFonts w:eastAsia="Arial" w:cs="Arial"/>
        </w:rPr>
        <w:t>n</w:t>
      </w:r>
      <w:r w:rsidR="00D152C6" w:rsidRPr="00D152C6">
        <w:rPr>
          <w:rFonts w:eastAsia="Arial" w:cs="Arial"/>
          <w:spacing w:val="-2"/>
        </w:rPr>
        <w:t xml:space="preserve"> </w:t>
      </w:r>
      <w:r w:rsidR="00D152C6" w:rsidRPr="00D152C6">
        <w:rPr>
          <w:rFonts w:eastAsia="Arial" w:cs="Arial"/>
          <w:spacing w:val="1"/>
        </w:rPr>
        <w:t>c</w:t>
      </w:r>
      <w:r w:rsidR="00D152C6" w:rsidRPr="00D152C6">
        <w:rPr>
          <w:rFonts w:eastAsia="Arial" w:cs="Arial"/>
        </w:rPr>
        <w:t>a</w:t>
      </w:r>
      <w:r w:rsidR="00D152C6" w:rsidRPr="00D152C6">
        <w:rPr>
          <w:rFonts w:eastAsia="Arial" w:cs="Arial"/>
          <w:spacing w:val="1"/>
        </w:rPr>
        <w:t>s</w:t>
      </w:r>
      <w:r w:rsidR="00D152C6" w:rsidRPr="00D152C6">
        <w:rPr>
          <w:rFonts w:eastAsia="Arial" w:cs="Arial"/>
        </w:rPr>
        <w:t>e</w:t>
      </w:r>
      <w:r w:rsidR="00D152C6" w:rsidRPr="00D152C6">
        <w:rPr>
          <w:rFonts w:eastAsia="Arial" w:cs="Arial"/>
          <w:spacing w:val="-4"/>
        </w:rPr>
        <w:t xml:space="preserve"> </w:t>
      </w:r>
      <w:r w:rsidR="00D152C6" w:rsidRPr="00D152C6">
        <w:rPr>
          <w:rFonts w:eastAsia="Arial" w:cs="Arial"/>
          <w:spacing w:val="2"/>
        </w:rPr>
        <w:t>t</w:t>
      </w:r>
      <w:r w:rsidR="00D152C6" w:rsidRPr="00D152C6">
        <w:rPr>
          <w:rFonts w:eastAsia="Arial" w:cs="Arial"/>
        </w:rPr>
        <w:t>h</w:t>
      </w:r>
      <w:r w:rsidR="00D152C6" w:rsidRPr="00D152C6">
        <w:rPr>
          <w:rFonts w:eastAsia="Arial" w:cs="Arial"/>
          <w:spacing w:val="5"/>
        </w:rPr>
        <w:t>e</w:t>
      </w:r>
      <w:r w:rsidR="00D152C6" w:rsidRPr="00D152C6">
        <w:rPr>
          <w:rFonts w:eastAsia="Arial" w:cs="Arial"/>
        </w:rPr>
        <w:t>y</w:t>
      </w:r>
      <w:r w:rsidR="00D152C6" w:rsidRPr="00D152C6">
        <w:rPr>
          <w:rFonts w:eastAsia="Arial" w:cs="Arial"/>
          <w:spacing w:val="-8"/>
        </w:rPr>
        <w:t xml:space="preserve"> </w:t>
      </w:r>
      <w:r w:rsidR="00D152C6" w:rsidRPr="00D152C6">
        <w:rPr>
          <w:rFonts w:eastAsia="Arial" w:cs="Arial"/>
        </w:rPr>
        <w:t>a</w:t>
      </w:r>
      <w:r w:rsidR="00D152C6" w:rsidRPr="00D152C6">
        <w:rPr>
          <w:rFonts w:eastAsia="Arial" w:cs="Arial"/>
          <w:spacing w:val="1"/>
        </w:rPr>
        <w:t>r</w:t>
      </w:r>
      <w:r w:rsidR="00D152C6" w:rsidRPr="00D152C6">
        <w:rPr>
          <w:rFonts w:eastAsia="Arial" w:cs="Arial"/>
        </w:rPr>
        <w:t>e</w:t>
      </w:r>
      <w:r w:rsidR="00D152C6" w:rsidRPr="00D152C6">
        <w:rPr>
          <w:rFonts w:eastAsia="Arial" w:cs="Arial"/>
          <w:spacing w:val="-1"/>
        </w:rPr>
        <w:t xml:space="preserve"> </w:t>
      </w:r>
      <w:r w:rsidR="00D152C6" w:rsidRPr="00D152C6">
        <w:rPr>
          <w:rFonts w:eastAsia="Arial" w:cs="Arial"/>
        </w:rPr>
        <w:t>n</w:t>
      </w:r>
      <w:r w:rsidR="00D152C6" w:rsidRPr="00D152C6">
        <w:rPr>
          <w:rFonts w:eastAsia="Arial" w:cs="Arial"/>
          <w:spacing w:val="2"/>
        </w:rPr>
        <w:t>e</w:t>
      </w:r>
      <w:r w:rsidR="00D152C6" w:rsidRPr="00D152C6">
        <w:rPr>
          <w:rFonts w:eastAsia="Arial" w:cs="Arial"/>
        </w:rPr>
        <w:t>ed</w:t>
      </w:r>
      <w:r w:rsidR="00D152C6" w:rsidRPr="00D152C6">
        <w:rPr>
          <w:rFonts w:eastAsia="Arial" w:cs="Arial"/>
          <w:spacing w:val="2"/>
        </w:rPr>
        <w:t>e</w:t>
      </w:r>
      <w:r w:rsidR="00D152C6" w:rsidRPr="00D152C6">
        <w:rPr>
          <w:rFonts w:eastAsia="Arial" w:cs="Arial"/>
        </w:rPr>
        <w:t>d</w:t>
      </w:r>
      <w:r w:rsidR="00D152C6" w:rsidRPr="00D152C6">
        <w:rPr>
          <w:rFonts w:eastAsia="Arial" w:cs="Arial"/>
          <w:spacing w:val="-7"/>
        </w:rPr>
        <w:t xml:space="preserve"> </w:t>
      </w:r>
      <w:r w:rsidR="00D152C6" w:rsidRPr="00D152C6">
        <w:rPr>
          <w:rFonts w:eastAsia="Arial" w:cs="Arial"/>
        </w:rPr>
        <w:t xml:space="preserve">to </w:t>
      </w:r>
      <w:r w:rsidR="00D152C6" w:rsidRPr="00D152C6">
        <w:rPr>
          <w:rFonts w:eastAsia="Arial" w:cs="Arial"/>
          <w:spacing w:val="1"/>
        </w:rPr>
        <w:t>s</w:t>
      </w:r>
      <w:r w:rsidR="00D152C6" w:rsidRPr="00D152C6">
        <w:rPr>
          <w:rFonts w:eastAsia="Arial" w:cs="Arial"/>
          <w:spacing w:val="-1"/>
        </w:rPr>
        <w:t>i</w:t>
      </w:r>
      <w:r w:rsidR="00D152C6" w:rsidRPr="00D152C6">
        <w:rPr>
          <w:rFonts w:eastAsia="Arial" w:cs="Arial"/>
        </w:rPr>
        <w:t>t</w:t>
      </w:r>
      <w:r w:rsidR="00D152C6" w:rsidRPr="00D152C6">
        <w:rPr>
          <w:rFonts w:eastAsia="Arial" w:cs="Arial"/>
          <w:spacing w:val="-2"/>
        </w:rPr>
        <w:t xml:space="preserve"> </w:t>
      </w:r>
      <w:r w:rsidR="00D152C6" w:rsidRPr="00D152C6">
        <w:rPr>
          <w:rFonts w:eastAsia="Arial" w:cs="Arial"/>
        </w:rPr>
        <w:t>on a</w:t>
      </w:r>
      <w:r w:rsidR="00D152C6" w:rsidRPr="00D152C6">
        <w:rPr>
          <w:rFonts w:eastAsia="Arial" w:cs="Arial"/>
          <w:spacing w:val="-1"/>
        </w:rPr>
        <w:t xml:space="preserve"> </w:t>
      </w:r>
      <w:r w:rsidR="00FE14E0">
        <w:rPr>
          <w:rFonts w:eastAsia="Arial" w:cs="Arial"/>
          <w:spacing w:val="-1"/>
        </w:rPr>
        <w:t xml:space="preserve">Complaint </w:t>
      </w:r>
      <w:r w:rsidR="00FE14E0">
        <w:rPr>
          <w:rFonts w:eastAsia="Arial" w:cs="Arial"/>
          <w:spacing w:val="2"/>
        </w:rPr>
        <w:t>P</w:t>
      </w:r>
      <w:r w:rsidR="00D152C6" w:rsidRPr="00D152C6">
        <w:rPr>
          <w:rFonts w:eastAsia="Arial" w:cs="Arial"/>
        </w:rPr>
        <w:t>an</w:t>
      </w:r>
      <w:r w:rsidR="00D152C6" w:rsidRPr="00D152C6">
        <w:rPr>
          <w:rFonts w:eastAsia="Arial" w:cs="Arial"/>
          <w:spacing w:val="2"/>
        </w:rPr>
        <w:t>e</w:t>
      </w:r>
      <w:r w:rsidR="00D152C6" w:rsidRPr="00D152C6">
        <w:rPr>
          <w:rFonts w:eastAsia="Arial" w:cs="Arial"/>
        </w:rPr>
        <w:t>l</w:t>
      </w:r>
      <w:r w:rsidR="00D152C6" w:rsidRPr="00D152C6">
        <w:rPr>
          <w:rFonts w:eastAsia="Arial" w:cs="Arial"/>
          <w:spacing w:val="-6"/>
        </w:rPr>
        <w:t xml:space="preserve"> </w:t>
      </w:r>
      <w:r w:rsidR="00D152C6" w:rsidRPr="00D152C6">
        <w:rPr>
          <w:rFonts w:eastAsia="Arial" w:cs="Arial"/>
        </w:rPr>
        <w:t>at a</w:t>
      </w:r>
      <w:r w:rsidR="00D152C6" w:rsidRPr="00D152C6">
        <w:rPr>
          <w:rFonts w:eastAsia="Arial" w:cs="Arial"/>
          <w:spacing w:val="1"/>
        </w:rPr>
        <w:t xml:space="preserve"> </w:t>
      </w:r>
      <w:r w:rsidR="00D152C6" w:rsidRPr="00D152C6">
        <w:rPr>
          <w:rFonts w:eastAsia="Arial" w:cs="Arial"/>
          <w:spacing w:val="-1"/>
        </w:rPr>
        <w:t>l</w:t>
      </w:r>
      <w:r w:rsidR="00D152C6" w:rsidRPr="00D152C6">
        <w:rPr>
          <w:rFonts w:eastAsia="Arial" w:cs="Arial"/>
        </w:rPr>
        <w:t>ater</w:t>
      </w:r>
      <w:r w:rsidR="00D152C6" w:rsidRPr="00D152C6">
        <w:rPr>
          <w:rFonts w:eastAsia="Arial" w:cs="Arial"/>
          <w:spacing w:val="-3"/>
        </w:rPr>
        <w:t xml:space="preserve"> </w:t>
      </w:r>
      <w:r w:rsidR="00D152C6" w:rsidRPr="00D152C6">
        <w:rPr>
          <w:rFonts w:eastAsia="Arial" w:cs="Arial"/>
          <w:spacing w:val="1"/>
        </w:rPr>
        <w:t>s</w:t>
      </w:r>
      <w:r w:rsidR="00D152C6" w:rsidRPr="00D152C6">
        <w:rPr>
          <w:rFonts w:eastAsia="Arial" w:cs="Arial"/>
          <w:spacing w:val="2"/>
        </w:rPr>
        <w:t>ta</w:t>
      </w:r>
      <w:r w:rsidR="00D152C6" w:rsidRPr="00D152C6">
        <w:rPr>
          <w:rFonts w:eastAsia="Arial" w:cs="Arial"/>
        </w:rPr>
        <w:t>ge</w:t>
      </w:r>
      <w:r w:rsidR="00D152C6" w:rsidRPr="00D152C6">
        <w:rPr>
          <w:rFonts w:eastAsia="Arial" w:cs="Arial"/>
          <w:spacing w:val="-5"/>
        </w:rPr>
        <w:t xml:space="preserve"> </w:t>
      </w:r>
      <w:r w:rsidR="00D152C6" w:rsidRPr="00D152C6">
        <w:rPr>
          <w:rFonts w:eastAsia="Arial" w:cs="Arial"/>
        </w:rPr>
        <w:t>of the</w:t>
      </w:r>
      <w:r w:rsidR="00D152C6" w:rsidRPr="00D152C6">
        <w:rPr>
          <w:rFonts w:eastAsia="Arial" w:cs="Arial"/>
          <w:spacing w:val="-1"/>
        </w:rPr>
        <w:t xml:space="preserve"> </w:t>
      </w:r>
      <w:r w:rsidR="00D152C6" w:rsidRPr="00D152C6">
        <w:rPr>
          <w:rFonts w:eastAsia="Arial" w:cs="Arial"/>
        </w:rPr>
        <w:t>p</w:t>
      </w:r>
      <w:r w:rsidR="00D152C6" w:rsidRPr="00D152C6">
        <w:rPr>
          <w:rFonts w:eastAsia="Arial" w:cs="Arial"/>
          <w:spacing w:val="1"/>
        </w:rPr>
        <w:t>r</w:t>
      </w:r>
      <w:r w:rsidR="00D152C6" w:rsidRPr="00D152C6">
        <w:rPr>
          <w:rFonts w:eastAsia="Arial" w:cs="Arial"/>
        </w:rPr>
        <w:t>o</w:t>
      </w:r>
      <w:r w:rsidR="00D152C6" w:rsidRPr="00D152C6">
        <w:rPr>
          <w:rFonts w:eastAsia="Arial" w:cs="Arial"/>
          <w:spacing w:val="1"/>
        </w:rPr>
        <w:t>c</w:t>
      </w:r>
      <w:r w:rsidR="00D152C6" w:rsidRPr="00D152C6">
        <w:rPr>
          <w:rFonts w:eastAsia="Arial" w:cs="Arial"/>
        </w:rPr>
        <w:t>e</w:t>
      </w:r>
      <w:r w:rsidR="00D152C6" w:rsidRPr="00D152C6">
        <w:rPr>
          <w:rFonts w:eastAsia="Arial" w:cs="Arial"/>
          <w:spacing w:val="2"/>
        </w:rPr>
        <w:t>d</w:t>
      </w:r>
      <w:r w:rsidR="00D152C6" w:rsidRPr="00D152C6">
        <w:rPr>
          <w:rFonts w:eastAsia="Arial" w:cs="Arial"/>
        </w:rPr>
        <w:t>u</w:t>
      </w:r>
      <w:r w:rsidR="00D152C6" w:rsidRPr="00D152C6">
        <w:rPr>
          <w:rFonts w:eastAsia="Arial" w:cs="Arial"/>
          <w:spacing w:val="1"/>
        </w:rPr>
        <w:t>r</w:t>
      </w:r>
      <w:r w:rsidR="00D152C6" w:rsidRPr="00D152C6">
        <w:rPr>
          <w:rFonts w:eastAsia="Arial" w:cs="Arial"/>
        </w:rPr>
        <w:t>e.</w:t>
      </w:r>
    </w:p>
    <w:p w:rsidR="001261C6" w:rsidRPr="002904D7" w:rsidRDefault="001261C6" w:rsidP="003D53BE">
      <w:pPr>
        <w:pStyle w:val="ListParagraph"/>
        <w:spacing w:before="0" w:after="0"/>
        <w:ind w:left="567" w:hanging="567"/>
        <w:contextualSpacing w:val="0"/>
        <w:rPr>
          <w:rFonts w:cs="Arial"/>
          <w:b/>
          <w:sz w:val="28"/>
          <w:szCs w:val="28"/>
        </w:rPr>
      </w:pPr>
    </w:p>
    <w:p w:rsidR="00DD405C" w:rsidRDefault="00B22036">
      <w:pPr>
        <w:tabs>
          <w:tab w:val="left" w:pos="567"/>
        </w:tabs>
        <w:spacing w:before="0" w:after="0"/>
        <w:ind w:left="567" w:hanging="567"/>
        <w:rPr>
          <w:rFonts w:cs="Arial"/>
          <w:b/>
        </w:rPr>
      </w:pPr>
      <w:r>
        <w:rPr>
          <w:rFonts w:eastAsia="Arial" w:cs="Arial"/>
          <w:spacing w:val="3"/>
        </w:rPr>
        <w:t>4</w:t>
      </w:r>
      <w:r w:rsidR="00FE14E0">
        <w:rPr>
          <w:rFonts w:eastAsia="Arial" w:cs="Arial"/>
          <w:spacing w:val="3"/>
        </w:rPr>
        <w:t>.</w:t>
      </w:r>
      <w:r w:rsidR="009435E9">
        <w:rPr>
          <w:rFonts w:eastAsia="Arial" w:cs="Arial"/>
          <w:spacing w:val="3"/>
        </w:rPr>
        <w:t>6</w:t>
      </w:r>
      <w:r w:rsidR="00FE14E0">
        <w:rPr>
          <w:rFonts w:eastAsia="Arial" w:cs="Arial"/>
          <w:spacing w:val="3"/>
        </w:rPr>
        <w:tab/>
      </w:r>
      <w:r w:rsidR="00D152C6" w:rsidRPr="00D152C6">
        <w:rPr>
          <w:rFonts w:eastAsia="Arial" w:cs="Arial"/>
          <w:spacing w:val="3"/>
        </w:rPr>
        <w:t>T</w:t>
      </w:r>
      <w:r w:rsidR="00D152C6" w:rsidRPr="00D152C6">
        <w:rPr>
          <w:rFonts w:eastAsia="Arial" w:cs="Arial"/>
        </w:rPr>
        <w:t>he</w:t>
      </w:r>
      <w:r w:rsidR="00D152C6" w:rsidRPr="00D152C6">
        <w:rPr>
          <w:rFonts w:eastAsia="Arial" w:cs="Arial"/>
          <w:spacing w:val="1"/>
        </w:rPr>
        <w:t xml:space="preserve"> </w:t>
      </w:r>
      <w:r w:rsidR="00D152C6" w:rsidRPr="00D152C6">
        <w:rPr>
          <w:rFonts w:eastAsia="Arial" w:cs="Arial"/>
        </w:rPr>
        <w:t>member of staff considering the complaint</w:t>
      </w:r>
      <w:r w:rsidR="00D152C6" w:rsidRPr="00D152C6">
        <w:rPr>
          <w:rFonts w:eastAsia="Arial" w:cs="Arial"/>
          <w:spacing w:val="-2"/>
        </w:rPr>
        <w:t xml:space="preserve"> </w:t>
      </w:r>
      <w:r w:rsidR="00D152C6" w:rsidRPr="00D152C6">
        <w:rPr>
          <w:rFonts w:eastAsia="Arial" w:cs="Arial"/>
        </w:rPr>
        <w:t>w</w:t>
      </w:r>
      <w:r w:rsidR="00D152C6" w:rsidRPr="00D152C6">
        <w:rPr>
          <w:rFonts w:eastAsia="Arial" w:cs="Arial"/>
          <w:spacing w:val="-1"/>
        </w:rPr>
        <w:t>i</w:t>
      </w:r>
      <w:r w:rsidR="00D152C6" w:rsidRPr="00D152C6">
        <w:rPr>
          <w:rFonts w:eastAsia="Arial" w:cs="Arial"/>
          <w:spacing w:val="1"/>
        </w:rPr>
        <w:t>l</w:t>
      </w:r>
      <w:r w:rsidR="00D152C6" w:rsidRPr="00D152C6">
        <w:rPr>
          <w:rFonts w:eastAsia="Arial" w:cs="Arial"/>
        </w:rPr>
        <w:t>l</w:t>
      </w:r>
      <w:r w:rsidR="00D152C6" w:rsidRPr="00D152C6">
        <w:rPr>
          <w:rFonts w:eastAsia="Arial" w:cs="Arial"/>
          <w:spacing w:val="1"/>
        </w:rPr>
        <w:t xml:space="preserve"> </w:t>
      </w:r>
      <w:r w:rsidR="00FE14E0">
        <w:rPr>
          <w:rFonts w:eastAsia="Arial" w:cs="Arial"/>
          <w:spacing w:val="1"/>
        </w:rPr>
        <w:t xml:space="preserve">write to </w:t>
      </w:r>
      <w:r w:rsidR="00D152C6" w:rsidRPr="00D152C6">
        <w:rPr>
          <w:rFonts w:eastAsia="Arial" w:cs="Arial"/>
        </w:rPr>
        <w:t xml:space="preserve">the </w:t>
      </w:r>
      <w:r w:rsidR="00867C86">
        <w:rPr>
          <w:rFonts w:eastAsia="Arial" w:cs="Arial"/>
          <w:spacing w:val="1"/>
        </w:rPr>
        <w:t>c</w:t>
      </w:r>
      <w:r w:rsidR="009B6534">
        <w:rPr>
          <w:rFonts w:eastAsia="Arial" w:cs="Arial"/>
          <w:spacing w:val="1"/>
        </w:rPr>
        <w:t>omplainant</w:t>
      </w:r>
      <w:r w:rsidR="00D152C6" w:rsidRPr="00D152C6">
        <w:rPr>
          <w:rFonts w:eastAsia="Arial" w:cs="Arial"/>
          <w:spacing w:val="-4"/>
        </w:rPr>
        <w:t xml:space="preserve"> </w:t>
      </w:r>
      <w:r w:rsidR="00FE14E0">
        <w:rPr>
          <w:rFonts w:eastAsia="Arial" w:cs="Arial"/>
          <w:spacing w:val="-4"/>
        </w:rPr>
        <w:t xml:space="preserve">acknowledging the complaint </w:t>
      </w:r>
      <w:r w:rsidR="00D152C6" w:rsidRPr="00D152C6">
        <w:rPr>
          <w:rFonts w:eastAsia="Arial" w:cs="Arial"/>
        </w:rPr>
        <w:t>w</w:t>
      </w:r>
      <w:r w:rsidR="00D152C6" w:rsidRPr="00D152C6">
        <w:rPr>
          <w:rFonts w:eastAsia="Arial" w:cs="Arial"/>
          <w:spacing w:val="-1"/>
        </w:rPr>
        <w:t>i</w:t>
      </w:r>
      <w:r w:rsidR="00D152C6" w:rsidRPr="00D152C6">
        <w:rPr>
          <w:rFonts w:eastAsia="Arial" w:cs="Arial"/>
        </w:rPr>
        <w:t>t</w:t>
      </w:r>
      <w:r w:rsidR="00D152C6" w:rsidRPr="00D152C6">
        <w:rPr>
          <w:rFonts w:eastAsia="Arial" w:cs="Arial"/>
          <w:spacing w:val="2"/>
        </w:rPr>
        <w:t>h</w:t>
      </w:r>
      <w:r w:rsidR="00D152C6" w:rsidRPr="00D152C6">
        <w:rPr>
          <w:rFonts w:eastAsia="Arial" w:cs="Arial"/>
          <w:spacing w:val="-1"/>
        </w:rPr>
        <w:t>i</w:t>
      </w:r>
      <w:r w:rsidR="00D152C6" w:rsidRPr="00D152C6">
        <w:rPr>
          <w:rFonts w:eastAsia="Arial" w:cs="Arial"/>
        </w:rPr>
        <w:t>n</w:t>
      </w:r>
      <w:r w:rsidR="00D152C6" w:rsidRPr="00D152C6">
        <w:rPr>
          <w:rFonts w:eastAsia="Arial" w:cs="Arial"/>
          <w:spacing w:val="-1"/>
        </w:rPr>
        <w:t xml:space="preserve"> </w:t>
      </w:r>
      <w:r w:rsidR="00D152C6" w:rsidRPr="00D152C6">
        <w:rPr>
          <w:rFonts w:eastAsia="Arial" w:cs="Arial"/>
          <w:b/>
        </w:rPr>
        <w:t>5</w:t>
      </w:r>
      <w:r w:rsidR="00D152C6" w:rsidRPr="00D152C6">
        <w:rPr>
          <w:rFonts w:eastAsia="Arial" w:cs="Arial"/>
          <w:b/>
          <w:spacing w:val="6"/>
        </w:rPr>
        <w:t xml:space="preserve"> </w:t>
      </w:r>
      <w:r w:rsidR="009B6534">
        <w:rPr>
          <w:rFonts w:eastAsia="Arial" w:cs="Arial"/>
          <w:b/>
          <w:spacing w:val="6"/>
        </w:rPr>
        <w:t>school</w:t>
      </w:r>
      <w:r w:rsidR="00FE14E0">
        <w:rPr>
          <w:rFonts w:eastAsia="Arial" w:cs="Arial"/>
          <w:b/>
          <w:spacing w:val="6"/>
        </w:rPr>
        <w:t xml:space="preserve"> </w:t>
      </w:r>
      <w:r w:rsidR="00D152C6" w:rsidRPr="00D152C6">
        <w:rPr>
          <w:rFonts w:eastAsia="Arial" w:cs="Arial"/>
          <w:b/>
        </w:rPr>
        <w:t>d</w:t>
      </w:r>
      <w:r w:rsidR="00D152C6" w:rsidRPr="00D152C6">
        <w:rPr>
          <w:rFonts w:eastAsia="Arial" w:cs="Arial"/>
          <w:b/>
          <w:spacing w:val="2"/>
        </w:rPr>
        <w:t>a</w:t>
      </w:r>
      <w:r w:rsidR="00D152C6" w:rsidRPr="00D152C6">
        <w:rPr>
          <w:rFonts w:eastAsia="Arial" w:cs="Arial"/>
          <w:b/>
          <w:spacing w:val="-4"/>
        </w:rPr>
        <w:t>y</w:t>
      </w:r>
      <w:r w:rsidR="00D152C6" w:rsidRPr="00D152C6">
        <w:rPr>
          <w:rFonts w:eastAsia="Arial" w:cs="Arial"/>
          <w:b/>
        </w:rPr>
        <w:t>s</w:t>
      </w:r>
      <w:r w:rsidR="00D152C6" w:rsidRPr="00D152C6">
        <w:rPr>
          <w:rFonts w:eastAsia="Arial" w:cs="Arial"/>
          <w:spacing w:val="2"/>
        </w:rPr>
        <w:t xml:space="preserve"> </w:t>
      </w:r>
      <w:r w:rsidR="00D152C6" w:rsidRPr="00D152C6">
        <w:rPr>
          <w:rFonts w:eastAsia="Arial" w:cs="Arial"/>
        </w:rPr>
        <w:t>of</w:t>
      </w:r>
      <w:r w:rsidR="00D152C6" w:rsidRPr="00D152C6">
        <w:rPr>
          <w:rFonts w:eastAsia="Arial" w:cs="Arial"/>
          <w:spacing w:val="5"/>
        </w:rPr>
        <w:t xml:space="preserve"> </w:t>
      </w:r>
      <w:r w:rsidR="00D152C6" w:rsidRPr="00D152C6">
        <w:rPr>
          <w:rFonts w:eastAsia="Arial" w:cs="Arial"/>
          <w:spacing w:val="1"/>
        </w:rPr>
        <w:t>r</w:t>
      </w:r>
      <w:r w:rsidR="00D152C6" w:rsidRPr="00D152C6">
        <w:rPr>
          <w:rFonts w:eastAsia="Arial" w:cs="Arial"/>
        </w:rPr>
        <w:t>e</w:t>
      </w:r>
      <w:r w:rsidR="00D152C6" w:rsidRPr="00D152C6">
        <w:rPr>
          <w:rFonts w:eastAsia="Arial" w:cs="Arial"/>
          <w:spacing w:val="1"/>
        </w:rPr>
        <w:t>c</w:t>
      </w:r>
      <w:r w:rsidR="00D152C6" w:rsidRPr="00D152C6">
        <w:rPr>
          <w:rFonts w:eastAsia="Arial" w:cs="Arial"/>
        </w:rPr>
        <w:t>e</w:t>
      </w:r>
      <w:r w:rsidR="00D152C6" w:rsidRPr="00D152C6">
        <w:rPr>
          <w:rFonts w:eastAsia="Arial" w:cs="Arial"/>
          <w:spacing w:val="-1"/>
        </w:rPr>
        <w:t>iv</w:t>
      </w:r>
      <w:r w:rsidR="00D152C6" w:rsidRPr="00D152C6">
        <w:rPr>
          <w:rFonts w:eastAsia="Arial" w:cs="Arial"/>
          <w:spacing w:val="1"/>
        </w:rPr>
        <w:t>i</w:t>
      </w:r>
      <w:r w:rsidR="00D152C6" w:rsidRPr="00D152C6">
        <w:rPr>
          <w:rFonts w:eastAsia="Arial" w:cs="Arial"/>
        </w:rPr>
        <w:t>ng</w:t>
      </w:r>
      <w:r w:rsidR="00FE14E0">
        <w:rPr>
          <w:rFonts w:eastAsia="Arial" w:cs="Arial"/>
          <w:spacing w:val="2"/>
        </w:rPr>
        <w:t xml:space="preserve"> the formal complaint form</w:t>
      </w:r>
      <w:r w:rsidR="00D152C6" w:rsidRPr="00D152C6">
        <w:rPr>
          <w:rFonts w:eastAsia="Arial" w:cs="Arial"/>
        </w:rPr>
        <w:t>.</w:t>
      </w:r>
      <w:r w:rsidR="00D152C6" w:rsidRPr="00D152C6">
        <w:rPr>
          <w:rFonts w:eastAsia="Arial" w:cs="Arial"/>
          <w:spacing w:val="55"/>
        </w:rPr>
        <w:t xml:space="preserve"> </w:t>
      </w:r>
      <w:r w:rsidR="00D152C6" w:rsidRPr="00D152C6">
        <w:rPr>
          <w:rFonts w:eastAsia="Arial" w:cs="Arial"/>
          <w:spacing w:val="3"/>
        </w:rPr>
        <w:t>T</w:t>
      </w:r>
      <w:r w:rsidR="00D152C6" w:rsidRPr="00D152C6">
        <w:rPr>
          <w:rFonts w:eastAsia="Arial" w:cs="Arial"/>
        </w:rPr>
        <w:t>he</w:t>
      </w:r>
      <w:r w:rsidR="00D152C6" w:rsidRPr="00D152C6">
        <w:rPr>
          <w:rFonts w:eastAsia="Arial" w:cs="Arial"/>
          <w:spacing w:val="1"/>
        </w:rPr>
        <w:t xml:space="preserve"> </w:t>
      </w:r>
      <w:r w:rsidR="00D152C6" w:rsidRPr="00D152C6">
        <w:rPr>
          <w:rFonts w:eastAsia="Arial" w:cs="Arial"/>
        </w:rPr>
        <w:t>a</w:t>
      </w:r>
      <w:r w:rsidR="00D152C6" w:rsidRPr="00D152C6">
        <w:rPr>
          <w:rFonts w:eastAsia="Arial" w:cs="Arial"/>
          <w:spacing w:val="-1"/>
        </w:rPr>
        <w:t>c</w:t>
      </w:r>
      <w:r w:rsidR="00D152C6" w:rsidRPr="00D152C6">
        <w:rPr>
          <w:rFonts w:eastAsia="Arial" w:cs="Arial"/>
          <w:spacing w:val="4"/>
        </w:rPr>
        <w:t>k</w:t>
      </w:r>
      <w:r w:rsidR="00D152C6" w:rsidRPr="00D152C6">
        <w:rPr>
          <w:rFonts w:eastAsia="Arial" w:cs="Arial"/>
        </w:rPr>
        <w:t>no</w:t>
      </w:r>
      <w:r w:rsidR="00D152C6" w:rsidRPr="00D152C6">
        <w:rPr>
          <w:rFonts w:eastAsia="Arial" w:cs="Arial"/>
          <w:spacing w:val="-2"/>
        </w:rPr>
        <w:t>w</w:t>
      </w:r>
      <w:r w:rsidR="00D152C6" w:rsidRPr="00D152C6">
        <w:rPr>
          <w:rFonts w:eastAsia="Arial" w:cs="Arial"/>
          <w:spacing w:val="-1"/>
        </w:rPr>
        <w:t>l</w:t>
      </w:r>
      <w:r w:rsidR="00D152C6" w:rsidRPr="00D152C6">
        <w:rPr>
          <w:rFonts w:eastAsia="Arial" w:cs="Arial"/>
          <w:spacing w:val="2"/>
        </w:rPr>
        <w:t>e</w:t>
      </w:r>
      <w:r w:rsidR="00D152C6" w:rsidRPr="00D152C6">
        <w:rPr>
          <w:rFonts w:eastAsia="Arial" w:cs="Arial"/>
        </w:rPr>
        <w:t>dge</w:t>
      </w:r>
      <w:r w:rsidR="00D152C6" w:rsidRPr="00D152C6">
        <w:rPr>
          <w:rFonts w:eastAsia="Arial" w:cs="Arial"/>
          <w:spacing w:val="5"/>
        </w:rPr>
        <w:t>m</w:t>
      </w:r>
      <w:r w:rsidR="00D152C6" w:rsidRPr="00D152C6">
        <w:rPr>
          <w:rFonts w:eastAsia="Arial" w:cs="Arial"/>
        </w:rPr>
        <w:t>ent</w:t>
      </w:r>
      <w:r w:rsidR="00D152C6" w:rsidRPr="00D152C6">
        <w:rPr>
          <w:rFonts w:eastAsia="Arial" w:cs="Arial"/>
          <w:spacing w:val="-12"/>
        </w:rPr>
        <w:t xml:space="preserve"> </w:t>
      </w:r>
      <w:r w:rsidR="00D152C6" w:rsidRPr="00D152C6">
        <w:rPr>
          <w:rFonts w:eastAsia="Arial" w:cs="Arial"/>
          <w:spacing w:val="-2"/>
        </w:rPr>
        <w:t>w</w:t>
      </w:r>
      <w:r w:rsidR="00D152C6" w:rsidRPr="00D152C6">
        <w:rPr>
          <w:rFonts w:eastAsia="Arial" w:cs="Arial"/>
          <w:spacing w:val="1"/>
        </w:rPr>
        <w:t>i</w:t>
      </w:r>
      <w:r w:rsidR="00D152C6" w:rsidRPr="00D152C6">
        <w:rPr>
          <w:rFonts w:eastAsia="Arial" w:cs="Arial"/>
          <w:spacing w:val="-1"/>
        </w:rPr>
        <w:t>l</w:t>
      </w:r>
      <w:r w:rsidR="00D152C6" w:rsidRPr="00D152C6">
        <w:rPr>
          <w:rFonts w:eastAsia="Arial" w:cs="Arial"/>
        </w:rPr>
        <w:t xml:space="preserve">l </w:t>
      </w:r>
      <w:r w:rsidR="00FE14E0">
        <w:rPr>
          <w:rFonts w:eastAsia="Arial" w:cs="Arial"/>
        </w:rPr>
        <w:t xml:space="preserve">confirm which stage of the Complaints Policy the complaint is being investigated under, </w:t>
      </w:r>
      <w:r w:rsidR="00D152C6" w:rsidRPr="00D152C6">
        <w:rPr>
          <w:rFonts w:eastAsia="Arial" w:cs="Arial"/>
        </w:rPr>
        <w:t>a</w:t>
      </w:r>
      <w:r w:rsidR="00D152C6" w:rsidRPr="00D152C6">
        <w:rPr>
          <w:rFonts w:eastAsia="Arial" w:cs="Arial"/>
          <w:spacing w:val="2"/>
        </w:rPr>
        <w:t>n</w:t>
      </w:r>
      <w:r w:rsidR="00D152C6" w:rsidRPr="00D152C6">
        <w:rPr>
          <w:rFonts w:eastAsia="Arial" w:cs="Arial"/>
        </w:rPr>
        <w:t>d</w:t>
      </w:r>
      <w:r w:rsidR="00D152C6" w:rsidRPr="00D152C6">
        <w:rPr>
          <w:rFonts w:eastAsia="Arial" w:cs="Arial"/>
          <w:spacing w:val="7"/>
        </w:rPr>
        <w:t xml:space="preserve"> </w:t>
      </w:r>
      <w:r w:rsidR="00D152C6" w:rsidRPr="00D152C6">
        <w:rPr>
          <w:rFonts w:eastAsia="Arial" w:cs="Arial"/>
          <w:spacing w:val="-2"/>
        </w:rPr>
        <w:t>w</w:t>
      </w:r>
      <w:r w:rsidR="00D152C6" w:rsidRPr="00D152C6">
        <w:rPr>
          <w:rFonts w:eastAsia="Arial" w:cs="Arial"/>
          <w:spacing w:val="1"/>
        </w:rPr>
        <w:t>il</w:t>
      </w:r>
      <w:r w:rsidR="00D152C6" w:rsidRPr="00D152C6">
        <w:rPr>
          <w:rFonts w:eastAsia="Arial" w:cs="Arial"/>
        </w:rPr>
        <w:t>l</w:t>
      </w:r>
      <w:r w:rsidR="00D152C6" w:rsidRPr="00D152C6">
        <w:rPr>
          <w:rFonts w:eastAsia="Arial" w:cs="Arial"/>
          <w:spacing w:val="5"/>
        </w:rPr>
        <w:t xml:space="preserve"> </w:t>
      </w:r>
      <w:r w:rsidR="00FE14E0">
        <w:rPr>
          <w:rFonts w:eastAsia="Arial" w:cs="Arial"/>
          <w:spacing w:val="5"/>
        </w:rPr>
        <w:t xml:space="preserve">confirm </w:t>
      </w:r>
      <w:r w:rsidR="00FE14E0">
        <w:rPr>
          <w:rFonts w:eastAsia="Arial" w:cs="Arial"/>
        </w:rPr>
        <w:t>the</w:t>
      </w:r>
      <w:r w:rsidR="00D152C6" w:rsidRPr="00D152C6">
        <w:rPr>
          <w:rFonts w:eastAsia="Arial" w:cs="Arial"/>
          <w:spacing w:val="10"/>
        </w:rPr>
        <w:t xml:space="preserve"> </w:t>
      </w:r>
      <w:r w:rsidR="00D152C6" w:rsidRPr="00D152C6">
        <w:rPr>
          <w:rFonts w:eastAsia="Arial" w:cs="Arial"/>
        </w:rPr>
        <w:t>date</w:t>
      </w:r>
      <w:r w:rsidR="00D152C6" w:rsidRPr="00D152C6">
        <w:rPr>
          <w:rFonts w:eastAsia="Arial" w:cs="Arial"/>
          <w:spacing w:val="7"/>
        </w:rPr>
        <w:t xml:space="preserve"> </w:t>
      </w:r>
      <w:r w:rsidR="00D152C6" w:rsidRPr="00D152C6">
        <w:rPr>
          <w:rFonts w:eastAsia="Arial" w:cs="Arial"/>
          <w:spacing w:val="2"/>
        </w:rPr>
        <w:t>f</w:t>
      </w:r>
      <w:r w:rsidR="00D152C6" w:rsidRPr="00D152C6">
        <w:rPr>
          <w:rFonts w:eastAsia="Arial" w:cs="Arial"/>
        </w:rPr>
        <w:t>or</w:t>
      </w:r>
      <w:r w:rsidR="00D152C6" w:rsidRPr="00D152C6">
        <w:rPr>
          <w:rFonts w:eastAsia="Arial" w:cs="Arial"/>
          <w:spacing w:val="7"/>
        </w:rPr>
        <w:t xml:space="preserve"> </w:t>
      </w:r>
      <w:r w:rsidR="00D152C6" w:rsidRPr="00D152C6">
        <w:rPr>
          <w:rFonts w:eastAsia="Arial" w:cs="Arial"/>
        </w:rPr>
        <w:t>p</w:t>
      </w:r>
      <w:r w:rsidR="00D152C6" w:rsidRPr="00D152C6">
        <w:rPr>
          <w:rFonts w:eastAsia="Arial" w:cs="Arial"/>
          <w:spacing w:val="1"/>
        </w:rPr>
        <w:t>r</w:t>
      </w:r>
      <w:r w:rsidR="00D152C6" w:rsidRPr="00D152C6">
        <w:rPr>
          <w:rFonts w:eastAsia="Arial" w:cs="Arial"/>
          <w:spacing w:val="2"/>
        </w:rPr>
        <w:t>o</w:t>
      </w:r>
      <w:r w:rsidR="00D152C6" w:rsidRPr="00D152C6">
        <w:rPr>
          <w:rFonts w:eastAsia="Arial" w:cs="Arial"/>
          <w:spacing w:val="-1"/>
        </w:rPr>
        <w:t>vi</w:t>
      </w:r>
      <w:r w:rsidR="00D152C6" w:rsidRPr="00D152C6">
        <w:rPr>
          <w:rFonts w:eastAsia="Arial" w:cs="Arial"/>
          <w:spacing w:val="2"/>
        </w:rPr>
        <w:t>d</w:t>
      </w:r>
      <w:r w:rsidR="00D152C6" w:rsidRPr="00D152C6">
        <w:rPr>
          <w:rFonts w:eastAsia="Arial" w:cs="Arial"/>
          <w:spacing w:val="-1"/>
        </w:rPr>
        <w:t>i</w:t>
      </w:r>
      <w:r w:rsidR="00D152C6" w:rsidRPr="00D152C6">
        <w:rPr>
          <w:rFonts w:eastAsia="Arial" w:cs="Arial"/>
          <w:spacing w:val="2"/>
        </w:rPr>
        <w:t>n</w:t>
      </w:r>
      <w:r w:rsidR="00D152C6" w:rsidRPr="00D152C6">
        <w:rPr>
          <w:rFonts w:eastAsia="Arial" w:cs="Arial"/>
        </w:rPr>
        <w:t>g a</w:t>
      </w:r>
      <w:r w:rsidR="00D152C6" w:rsidRPr="00D152C6">
        <w:rPr>
          <w:rFonts w:eastAsia="Arial" w:cs="Arial"/>
          <w:spacing w:val="9"/>
        </w:rPr>
        <w:t xml:space="preserve"> </w:t>
      </w:r>
      <w:r w:rsidR="00D152C6" w:rsidRPr="00D152C6">
        <w:rPr>
          <w:rFonts w:eastAsia="Arial" w:cs="Arial"/>
          <w:spacing w:val="1"/>
        </w:rPr>
        <w:t>r</w:t>
      </w:r>
      <w:r w:rsidR="00D152C6" w:rsidRPr="00D152C6">
        <w:rPr>
          <w:rFonts w:eastAsia="Arial" w:cs="Arial"/>
        </w:rPr>
        <w:t>e</w:t>
      </w:r>
      <w:r w:rsidR="00D152C6" w:rsidRPr="00D152C6">
        <w:rPr>
          <w:rFonts w:eastAsia="Arial" w:cs="Arial"/>
          <w:spacing w:val="1"/>
        </w:rPr>
        <w:t>s</w:t>
      </w:r>
      <w:r w:rsidR="00D152C6" w:rsidRPr="00D152C6">
        <w:rPr>
          <w:rFonts w:eastAsia="Arial" w:cs="Arial"/>
        </w:rPr>
        <w:t>p</w:t>
      </w:r>
      <w:r w:rsidR="00D152C6" w:rsidRPr="00D152C6">
        <w:rPr>
          <w:rFonts w:eastAsia="Arial" w:cs="Arial"/>
          <w:spacing w:val="2"/>
        </w:rPr>
        <w:t>o</w:t>
      </w:r>
      <w:r w:rsidR="00D152C6" w:rsidRPr="00D152C6">
        <w:rPr>
          <w:rFonts w:eastAsia="Arial" w:cs="Arial"/>
        </w:rPr>
        <w:t>n</w:t>
      </w:r>
      <w:r w:rsidR="00D152C6" w:rsidRPr="00D152C6">
        <w:rPr>
          <w:rFonts w:eastAsia="Arial" w:cs="Arial"/>
          <w:spacing w:val="1"/>
        </w:rPr>
        <w:t>s</w:t>
      </w:r>
      <w:r w:rsidR="00D152C6" w:rsidRPr="00D152C6">
        <w:rPr>
          <w:rFonts w:eastAsia="Arial" w:cs="Arial"/>
        </w:rPr>
        <w:t>e to</w:t>
      </w:r>
      <w:r w:rsidR="00D152C6" w:rsidRPr="00D152C6">
        <w:rPr>
          <w:rFonts w:eastAsia="Arial" w:cs="Arial"/>
          <w:spacing w:val="9"/>
        </w:rPr>
        <w:t xml:space="preserve"> </w:t>
      </w:r>
      <w:r w:rsidR="00D152C6" w:rsidRPr="00D152C6">
        <w:rPr>
          <w:rFonts w:eastAsia="Arial" w:cs="Arial"/>
        </w:rPr>
        <w:t>t</w:t>
      </w:r>
      <w:r w:rsidR="00D152C6" w:rsidRPr="00D152C6">
        <w:rPr>
          <w:rFonts w:eastAsia="Arial" w:cs="Arial"/>
          <w:spacing w:val="2"/>
        </w:rPr>
        <w:t>h</w:t>
      </w:r>
      <w:r w:rsidR="00D152C6" w:rsidRPr="00D152C6">
        <w:rPr>
          <w:rFonts w:eastAsia="Arial" w:cs="Arial"/>
        </w:rPr>
        <w:t>e</w:t>
      </w:r>
      <w:r w:rsidR="00D152C6" w:rsidRPr="00D152C6">
        <w:rPr>
          <w:rFonts w:eastAsia="Arial" w:cs="Arial"/>
          <w:spacing w:val="6"/>
        </w:rPr>
        <w:t xml:space="preserve"> </w:t>
      </w:r>
      <w:r w:rsidR="00D152C6" w:rsidRPr="00D152C6">
        <w:rPr>
          <w:rFonts w:eastAsia="Arial" w:cs="Arial"/>
          <w:spacing w:val="1"/>
        </w:rPr>
        <w:t>c</w:t>
      </w:r>
      <w:r w:rsidR="00D152C6" w:rsidRPr="00D152C6">
        <w:rPr>
          <w:rFonts w:eastAsia="Arial" w:cs="Arial"/>
        </w:rPr>
        <w:t>o</w:t>
      </w:r>
      <w:r w:rsidR="00D152C6" w:rsidRPr="00D152C6">
        <w:rPr>
          <w:rFonts w:eastAsia="Arial" w:cs="Arial"/>
          <w:spacing w:val="5"/>
        </w:rPr>
        <w:t>m</w:t>
      </w:r>
      <w:r w:rsidR="00D152C6" w:rsidRPr="00D152C6">
        <w:rPr>
          <w:rFonts w:eastAsia="Arial" w:cs="Arial"/>
        </w:rPr>
        <w:t>p</w:t>
      </w:r>
      <w:r w:rsidR="00D152C6" w:rsidRPr="00D152C6">
        <w:rPr>
          <w:rFonts w:eastAsia="Arial" w:cs="Arial"/>
          <w:spacing w:val="-1"/>
        </w:rPr>
        <w:t>l</w:t>
      </w:r>
      <w:r w:rsidR="00D152C6" w:rsidRPr="00D152C6">
        <w:rPr>
          <w:rFonts w:eastAsia="Arial" w:cs="Arial"/>
        </w:rPr>
        <w:t>a</w:t>
      </w:r>
      <w:r w:rsidR="00D152C6" w:rsidRPr="00D152C6">
        <w:rPr>
          <w:rFonts w:eastAsia="Arial" w:cs="Arial"/>
          <w:spacing w:val="1"/>
        </w:rPr>
        <w:t>i</w:t>
      </w:r>
      <w:r w:rsidR="00D152C6" w:rsidRPr="00D152C6">
        <w:rPr>
          <w:rFonts w:eastAsia="Arial" w:cs="Arial"/>
        </w:rPr>
        <w:t>nt</w:t>
      </w:r>
      <w:r w:rsidR="00FE14E0">
        <w:rPr>
          <w:rFonts w:eastAsia="Arial" w:cs="Arial"/>
          <w:spacing w:val="2"/>
        </w:rPr>
        <w:t xml:space="preserve">.  Following investigation of the complaint, the member of staff will write to the </w:t>
      </w:r>
      <w:r w:rsidR="00867C86">
        <w:rPr>
          <w:rFonts w:eastAsia="Arial" w:cs="Arial"/>
          <w:spacing w:val="2"/>
        </w:rPr>
        <w:t>c</w:t>
      </w:r>
      <w:r w:rsidR="009B6534">
        <w:rPr>
          <w:rFonts w:eastAsia="Arial" w:cs="Arial"/>
          <w:spacing w:val="2"/>
        </w:rPr>
        <w:t>omplainant</w:t>
      </w:r>
      <w:r w:rsidR="00FE14E0">
        <w:rPr>
          <w:rFonts w:eastAsia="Arial" w:cs="Arial"/>
          <w:spacing w:val="2"/>
        </w:rPr>
        <w:t xml:space="preserve"> confirming the outcome </w:t>
      </w:r>
      <w:r w:rsidR="00FE14E0">
        <w:rPr>
          <w:rFonts w:eastAsia="Arial" w:cs="Arial"/>
          <w:spacing w:val="-2"/>
        </w:rPr>
        <w:t>w</w:t>
      </w:r>
      <w:r w:rsidR="00D152C6" w:rsidRPr="00D152C6">
        <w:rPr>
          <w:rFonts w:eastAsia="Arial" w:cs="Arial"/>
          <w:spacing w:val="-1"/>
        </w:rPr>
        <w:t>i</w:t>
      </w:r>
      <w:r w:rsidR="00D152C6" w:rsidRPr="00D152C6">
        <w:rPr>
          <w:rFonts w:eastAsia="Arial" w:cs="Arial"/>
          <w:spacing w:val="2"/>
        </w:rPr>
        <w:t>th</w:t>
      </w:r>
      <w:r w:rsidR="00D152C6" w:rsidRPr="00D152C6">
        <w:rPr>
          <w:rFonts w:eastAsia="Arial" w:cs="Arial"/>
          <w:spacing w:val="-1"/>
        </w:rPr>
        <w:t>i</w:t>
      </w:r>
      <w:r w:rsidR="00D152C6" w:rsidRPr="00D152C6">
        <w:rPr>
          <w:rFonts w:eastAsia="Arial" w:cs="Arial"/>
        </w:rPr>
        <w:t>n</w:t>
      </w:r>
      <w:r w:rsidR="00D152C6" w:rsidRPr="00D152C6">
        <w:rPr>
          <w:rFonts w:eastAsia="Arial" w:cs="Arial"/>
          <w:spacing w:val="5"/>
        </w:rPr>
        <w:t xml:space="preserve"> </w:t>
      </w:r>
      <w:r w:rsidR="00D152C6" w:rsidRPr="00D152C6">
        <w:rPr>
          <w:rFonts w:eastAsia="Arial" w:cs="Arial"/>
          <w:b/>
        </w:rPr>
        <w:t xml:space="preserve">10 </w:t>
      </w:r>
      <w:r w:rsidR="009B6534">
        <w:rPr>
          <w:rFonts w:eastAsia="Arial" w:cs="Arial"/>
          <w:b/>
        </w:rPr>
        <w:t>school</w:t>
      </w:r>
      <w:r w:rsidR="00FE14E0">
        <w:rPr>
          <w:rFonts w:eastAsia="Arial" w:cs="Arial"/>
          <w:b/>
        </w:rPr>
        <w:t xml:space="preserve"> </w:t>
      </w:r>
      <w:r w:rsidR="00D152C6" w:rsidRPr="00D152C6">
        <w:rPr>
          <w:rFonts w:eastAsia="Arial" w:cs="Arial"/>
          <w:b/>
        </w:rPr>
        <w:t>d</w:t>
      </w:r>
      <w:r w:rsidR="00D152C6" w:rsidRPr="00D152C6">
        <w:rPr>
          <w:rFonts w:eastAsia="Arial" w:cs="Arial"/>
          <w:b/>
          <w:spacing w:val="2"/>
        </w:rPr>
        <w:t>a</w:t>
      </w:r>
      <w:r w:rsidR="00D152C6" w:rsidRPr="00D152C6">
        <w:rPr>
          <w:rFonts w:eastAsia="Arial" w:cs="Arial"/>
          <w:b/>
          <w:spacing w:val="-4"/>
        </w:rPr>
        <w:t>y</w:t>
      </w:r>
      <w:r w:rsidR="00D152C6" w:rsidRPr="00D152C6">
        <w:rPr>
          <w:rFonts w:eastAsia="Arial" w:cs="Arial"/>
          <w:b/>
          <w:spacing w:val="1"/>
        </w:rPr>
        <w:t>s</w:t>
      </w:r>
      <w:r w:rsidR="00FE14E0">
        <w:rPr>
          <w:rFonts w:eastAsia="Arial" w:cs="Arial"/>
          <w:b/>
          <w:spacing w:val="1"/>
        </w:rPr>
        <w:t xml:space="preserve"> </w:t>
      </w:r>
      <w:r w:rsidR="00FE14E0">
        <w:rPr>
          <w:rFonts w:eastAsia="Arial" w:cs="Arial"/>
          <w:spacing w:val="1"/>
        </w:rPr>
        <w:t>of the formal complaint form being received</w:t>
      </w:r>
      <w:r w:rsidR="00D152C6" w:rsidRPr="00D152C6">
        <w:rPr>
          <w:rFonts w:eastAsia="Arial" w:cs="Arial"/>
        </w:rPr>
        <w:t xml:space="preserve">. </w:t>
      </w:r>
      <w:r w:rsidR="00D152C6" w:rsidRPr="00D152C6">
        <w:rPr>
          <w:rFonts w:eastAsia="Arial" w:cs="Arial"/>
          <w:spacing w:val="29"/>
        </w:rPr>
        <w:t xml:space="preserve"> </w:t>
      </w:r>
      <w:r w:rsidR="00D152C6" w:rsidRPr="00D152C6">
        <w:rPr>
          <w:rFonts w:eastAsia="Arial" w:cs="Arial"/>
        </w:rPr>
        <w:t>If</w:t>
      </w:r>
      <w:r w:rsidR="00FE14E0">
        <w:rPr>
          <w:rFonts w:eastAsia="Arial" w:cs="Arial"/>
        </w:rPr>
        <w:t xml:space="preserve"> this time limit cannot be met, </w:t>
      </w:r>
      <w:r w:rsidR="00FE14E0">
        <w:rPr>
          <w:rFonts w:eastAsia="Arial" w:cs="Arial"/>
          <w:spacing w:val="15"/>
        </w:rPr>
        <w:t xml:space="preserve">the member of staff will write to the </w:t>
      </w:r>
      <w:r w:rsidR="009B6534">
        <w:rPr>
          <w:rFonts w:eastAsia="Arial" w:cs="Arial"/>
          <w:spacing w:val="15"/>
        </w:rPr>
        <w:t>Complainant</w:t>
      </w:r>
      <w:r w:rsidR="00FE14E0">
        <w:rPr>
          <w:rFonts w:eastAsia="Arial" w:cs="Arial"/>
          <w:spacing w:val="15"/>
        </w:rPr>
        <w:t xml:space="preserve"> within </w:t>
      </w:r>
      <w:r w:rsidR="00FE14E0">
        <w:rPr>
          <w:rFonts w:eastAsia="Arial" w:cs="Arial"/>
          <w:b/>
          <w:spacing w:val="15"/>
        </w:rPr>
        <w:t xml:space="preserve">10 </w:t>
      </w:r>
      <w:r w:rsidR="009B6534">
        <w:rPr>
          <w:rFonts w:eastAsia="Arial" w:cs="Arial"/>
          <w:b/>
          <w:spacing w:val="15"/>
        </w:rPr>
        <w:t>school</w:t>
      </w:r>
      <w:r w:rsidR="00FE14E0">
        <w:rPr>
          <w:rFonts w:eastAsia="Arial" w:cs="Arial"/>
          <w:b/>
          <w:spacing w:val="15"/>
        </w:rPr>
        <w:t xml:space="preserve"> days </w:t>
      </w:r>
      <w:r w:rsidR="00FE14E0">
        <w:rPr>
          <w:rFonts w:eastAsia="Arial" w:cs="Arial"/>
          <w:spacing w:val="15"/>
        </w:rPr>
        <w:t>of the formal complaint form being received</w:t>
      </w:r>
      <w:r w:rsidR="00FE14E0">
        <w:rPr>
          <w:rFonts w:eastAsia="Arial" w:cs="Arial"/>
          <w:b/>
          <w:spacing w:val="15"/>
        </w:rPr>
        <w:t xml:space="preserve">, </w:t>
      </w:r>
      <w:r w:rsidR="00FE14E0">
        <w:rPr>
          <w:rFonts w:eastAsia="Arial" w:cs="Arial"/>
          <w:spacing w:val="1"/>
        </w:rPr>
        <w:t>ex</w:t>
      </w:r>
      <w:r w:rsidR="00D152C6" w:rsidRPr="00D152C6">
        <w:rPr>
          <w:rFonts w:eastAsia="Arial" w:cs="Arial"/>
        </w:rPr>
        <w:t>p</w:t>
      </w:r>
      <w:r w:rsidR="00D152C6" w:rsidRPr="00D152C6">
        <w:rPr>
          <w:rFonts w:eastAsia="Arial" w:cs="Arial"/>
          <w:spacing w:val="-1"/>
        </w:rPr>
        <w:t>l</w:t>
      </w:r>
      <w:r w:rsidR="00D152C6" w:rsidRPr="00D152C6">
        <w:rPr>
          <w:rFonts w:eastAsia="Arial" w:cs="Arial"/>
          <w:spacing w:val="2"/>
        </w:rPr>
        <w:t>a</w:t>
      </w:r>
      <w:r w:rsidR="00D152C6" w:rsidRPr="00D152C6">
        <w:rPr>
          <w:rFonts w:eastAsia="Arial" w:cs="Arial"/>
          <w:spacing w:val="-1"/>
        </w:rPr>
        <w:t>i</w:t>
      </w:r>
      <w:r w:rsidR="00D152C6" w:rsidRPr="00D152C6">
        <w:rPr>
          <w:rFonts w:eastAsia="Arial" w:cs="Arial"/>
          <w:spacing w:val="2"/>
        </w:rPr>
        <w:t>n</w:t>
      </w:r>
      <w:r w:rsidR="00D152C6" w:rsidRPr="00D152C6">
        <w:rPr>
          <w:rFonts w:eastAsia="Arial" w:cs="Arial"/>
          <w:spacing w:val="-1"/>
        </w:rPr>
        <w:t>i</w:t>
      </w:r>
      <w:r w:rsidR="00D152C6" w:rsidRPr="00D152C6">
        <w:rPr>
          <w:rFonts w:eastAsia="Arial" w:cs="Arial"/>
          <w:spacing w:val="2"/>
        </w:rPr>
        <w:t>n</w:t>
      </w:r>
      <w:r w:rsidR="00D152C6" w:rsidRPr="00D152C6">
        <w:rPr>
          <w:rFonts w:eastAsia="Arial" w:cs="Arial"/>
        </w:rPr>
        <w:t>g</w:t>
      </w:r>
      <w:r w:rsidR="00D152C6" w:rsidRPr="00D152C6">
        <w:rPr>
          <w:rFonts w:eastAsia="Arial" w:cs="Arial"/>
          <w:spacing w:val="-9"/>
        </w:rPr>
        <w:t xml:space="preserve"> </w:t>
      </w:r>
      <w:r w:rsidR="00D152C6" w:rsidRPr="00D152C6">
        <w:rPr>
          <w:rFonts w:eastAsia="Arial" w:cs="Arial"/>
        </w:rPr>
        <w:t>t</w:t>
      </w:r>
      <w:r w:rsidR="00D152C6" w:rsidRPr="00D152C6">
        <w:rPr>
          <w:rFonts w:eastAsia="Arial" w:cs="Arial"/>
          <w:spacing w:val="2"/>
        </w:rPr>
        <w:t>h</w:t>
      </w:r>
      <w:r w:rsidR="00D152C6" w:rsidRPr="00D152C6">
        <w:rPr>
          <w:rFonts w:eastAsia="Arial" w:cs="Arial"/>
        </w:rPr>
        <w:t>e</w:t>
      </w:r>
      <w:r w:rsidR="00D152C6" w:rsidRPr="00D152C6">
        <w:rPr>
          <w:rFonts w:eastAsia="Arial" w:cs="Arial"/>
          <w:spacing w:val="-3"/>
        </w:rPr>
        <w:t xml:space="preserve"> </w:t>
      </w:r>
      <w:r w:rsidR="00D152C6" w:rsidRPr="00D152C6">
        <w:rPr>
          <w:rFonts w:eastAsia="Arial" w:cs="Arial"/>
          <w:spacing w:val="1"/>
        </w:rPr>
        <w:t>r</w:t>
      </w:r>
      <w:r w:rsidR="00D152C6" w:rsidRPr="00D152C6">
        <w:rPr>
          <w:rFonts w:eastAsia="Arial" w:cs="Arial"/>
        </w:rPr>
        <w:t>ea</w:t>
      </w:r>
      <w:r w:rsidR="00D152C6" w:rsidRPr="00D152C6">
        <w:rPr>
          <w:rFonts w:eastAsia="Arial" w:cs="Arial"/>
          <w:spacing w:val="1"/>
        </w:rPr>
        <w:t>s</w:t>
      </w:r>
      <w:r w:rsidR="00D152C6" w:rsidRPr="00D152C6">
        <w:rPr>
          <w:rFonts w:eastAsia="Arial" w:cs="Arial"/>
        </w:rPr>
        <w:t>on</w:t>
      </w:r>
      <w:r w:rsidR="00D152C6" w:rsidRPr="00D152C6">
        <w:rPr>
          <w:rFonts w:eastAsia="Arial" w:cs="Arial"/>
          <w:spacing w:val="-2"/>
        </w:rPr>
        <w:t xml:space="preserve"> </w:t>
      </w:r>
      <w:r w:rsidR="00D152C6" w:rsidRPr="00D152C6">
        <w:rPr>
          <w:rFonts w:eastAsia="Arial" w:cs="Arial"/>
          <w:spacing w:val="2"/>
        </w:rPr>
        <w:t>f</w:t>
      </w:r>
      <w:r w:rsidR="00D152C6" w:rsidRPr="00D152C6">
        <w:rPr>
          <w:rFonts w:eastAsia="Arial" w:cs="Arial"/>
        </w:rPr>
        <w:t>or</w:t>
      </w:r>
      <w:r w:rsidR="00D152C6" w:rsidRPr="00D152C6">
        <w:rPr>
          <w:rFonts w:eastAsia="Arial" w:cs="Arial"/>
          <w:spacing w:val="-1"/>
        </w:rPr>
        <w:t xml:space="preserve"> </w:t>
      </w:r>
      <w:r w:rsidR="00D152C6" w:rsidRPr="00D152C6">
        <w:rPr>
          <w:rFonts w:eastAsia="Arial" w:cs="Arial"/>
        </w:rPr>
        <w:t>the</w:t>
      </w:r>
      <w:r w:rsidR="00D152C6" w:rsidRPr="00D152C6">
        <w:rPr>
          <w:rFonts w:eastAsia="Arial" w:cs="Arial"/>
          <w:spacing w:val="-3"/>
        </w:rPr>
        <w:t xml:space="preserve"> </w:t>
      </w:r>
      <w:r w:rsidR="00D152C6" w:rsidRPr="00D152C6">
        <w:rPr>
          <w:rFonts w:eastAsia="Arial" w:cs="Arial"/>
        </w:rPr>
        <w:t>d</w:t>
      </w:r>
      <w:r w:rsidR="00D152C6" w:rsidRPr="00D152C6">
        <w:rPr>
          <w:rFonts w:eastAsia="Arial" w:cs="Arial"/>
          <w:spacing w:val="2"/>
        </w:rPr>
        <w:t>e</w:t>
      </w:r>
      <w:r w:rsidR="00D152C6" w:rsidRPr="00D152C6">
        <w:rPr>
          <w:rFonts w:eastAsia="Arial" w:cs="Arial"/>
          <w:spacing w:val="-1"/>
        </w:rPr>
        <w:t>l</w:t>
      </w:r>
      <w:r w:rsidR="00D152C6" w:rsidRPr="00D152C6">
        <w:rPr>
          <w:rFonts w:eastAsia="Arial" w:cs="Arial"/>
          <w:spacing w:val="5"/>
        </w:rPr>
        <w:t>a</w:t>
      </w:r>
      <w:r w:rsidR="00D152C6" w:rsidRPr="00D152C6">
        <w:rPr>
          <w:rFonts w:eastAsia="Arial" w:cs="Arial"/>
        </w:rPr>
        <w:t>y</w:t>
      </w:r>
      <w:r w:rsidR="00D152C6" w:rsidRPr="00D152C6">
        <w:rPr>
          <w:rFonts w:eastAsia="Arial" w:cs="Arial"/>
          <w:spacing w:val="-9"/>
        </w:rPr>
        <w:t xml:space="preserve"> </w:t>
      </w:r>
      <w:r w:rsidR="00D152C6" w:rsidRPr="00D152C6">
        <w:rPr>
          <w:rFonts w:eastAsia="Arial" w:cs="Arial"/>
          <w:spacing w:val="2"/>
        </w:rPr>
        <w:t>a</w:t>
      </w:r>
      <w:r w:rsidR="00D152C6" w:rsidRPr="00D152C6">
        <w:rPr>
          <w:rFonts w:eastAsia="Arial" w:cs="Arial"/>
        </w:rPr>
        <w:t>nd</w:t>
      </w:r>
      <w:r w:rsidR="00D152C6" w:rsidRPr="00D152C6">
        <w:rPr>
          <w:rFonts w:eastAsia="Arial" w:cs="Arial"/>
          <w:spacing w:val="-3"/>
        </w:rPr>
        <w:t xml:space="preserve"> </w:t>
      </w:r>
      <w:r w:rsidR="00D152C6" w:rsidRPr="00D152C6">
        <w:rPr>
          <w:rFonts w:eastAsia="Arial" w:cs="Arial"/>
        </w:rPr>
        <w:t>p</w:t>
      </w:r>
      <w:r w:rsidR="00D152C6" w:rsidRPr="00D152C6">
        <w:rPr>
          <w:rFonts w:eastAsia="Arial" w:cs="Arial"/>
          <w:spacing w:val="1"/>
        </w:rPr>
        <w:t>r</w:t>
      </w:r>
      <w:r w:rsidR="00D152C6" w:rsidRPr="00D152C6">
        <w:rPr>
          <w:rFonts w:eastAsia="Arial" w:cs="Arial"/>
          <w:spacing w:val="2"/>
        </w:rPr>
        <w:t>o</w:t>
      </w:r>
      <w:r w:rsidR="00D152C6" w:rsidRPr="00D152C6">
        <w:rPr>
          <w:rFonts w:eastAsia="Arial" w:cs="Arial"/>
          <w:spacing w:val="1"/>
        </w:rPr>
        <w:t>v</w:t>
      </w:r>
      <w:r w:rsidR="00D152C6" w:rsidRPr="00D152C6">
        <w:rPr>
          <w:rFonts w:eastAsia="Arial" w:cs="Arial"/>
          <w:spacing w:val="-1"/>
        </w:rPr>
        <w:t>i</w:t>
      </w:r>
      <w:r w:rsidR="00D152C6" w:rsidRPr="00D152C6">
        <w:rPr>
          <w:rFonts w:eastAsia="Arial" w:cs="Arial"/>
          <w:spacing w:val="2"/>
        </w:rPr>
        <w:t>d</w:t>
      </w:r>
      <w:r w:rsidR="00D152C6" w:rsidRPr="00D152C6">
        <w:rPr>
          <w:rFonts w:eastAsia="Arial" w:cs="Arial"/>
          <w:spacing w:val="-1"/>
        </w:rPr>
        <w:t>i</w:t>
      </w:r>
      <w:r w:rsidR="00D152C6" w:rsidRPr="00D152C6">
        <w:rPr>
          <w:rFonts w:eastAsia="Arial" w:cs="Arial"/>
        </w:rPr>
        <w:t>ng</w:t>
      </w:r>
      <w:r w:rsidR="00D152C6" w:rsidRPr="00D152C6">
        <w:rPr>
          <w:rFonts w:eastAsia="Arial" w:cs="Arial"/>
          <w:spacing w:val="-6"/>
        </w:rPr>
        <w:t xml:space="preserve"> </w:t>
      </w:r>
      <w:r w:rsidR="00D152C6" w:rsidRPr="00D152C6">
        <w:rPr>
          <w:rFonts w:eastAsia="Arial" w:cs="Arial"/>
        </w:rPr>
        <w:t>a</w:t>
      </w:r>
      <w:r w:rsidR="00D152C6" w:rsidRPr="00D152C6">
        <w:rPr>
          <w:rFonts w:eastAsia="Arial" w:cs="Arial"/>
          <w:spacing w:val="-1"/>
        </w:rPr>
        <w:t xml:space="preserve"> </w:t>
      </w:r>
      <w:r w:rsidR="00D152C6" w:rsidRPr="00D152C6">
        <w:rPr>
          <w:rFonts w:eastAsia="Arial" w:cs="Arial"/>
          <w:spacing w:val="1"/>
        </w:rPr>
        <w:t>r</w:t>
      </w:r>
      <w:r w:rsidR="00D152C6" w:rsidRPr="00D152C6">
        <w:rPr>
          <w:rFonts w:eastAsia="Arial" w:cs="Arial"/>
        </w:rPr>
        <w:t>e</w:t>
      </w:r>
      <w:r w:rsidR="00D152C6" w:rsidRPr="00D152C6">
        <w:rPr>
          <w:rFonts w:eastAsia="Arial" w:cs="Arial"/>
          <w:spacing w:val="1"/>
        </w:rPr>
        <w:t>v</w:t>
      </w:r>
      <w:r w:rsidR="00D152C6" w:rsidRPr="00D152C6">
        <w:rPr>
          <w:rFonts w:eastAsia="Arial" w:cs="Arial"/>
          <w:spacing w:val="-1"/>
        </w:rPr>
        <w:t>i</w:t>
      </w:r>
      <w:r w:rsidR="00D152C6" w:rsidRPr="00D152C6">
        <w:rPr>
          <w:rFonts w:eastAsia="Arial" w:cs="Arial"/>
          <w:spacing w:val="1"/>
        </w:rPr>
        <w:t>s</w:t>
      </w:r>
      <w:r w:rsidR="00D152C6" w:rsidRPr="00D152C6">
        <w:rPr>
          <w:rFonts w:eastAsia="Arial" w:cs="Arial"/>
        </w:rPr>
        <w:t>ed</w:t>
      </w:r>
      <w:r w:rsidR="00D152C6" w:rsidRPr="00D152C6">
        <w:rPr>
          <w:rFonts w:eastAsia="Arial" w:cs="Arial"/>
          <w:spacing w:val="-6"/>
        </w:rPr>
        <w:t xml:space="preserve"> </w:t>
      </w:r>
      <w:r w:rsidR="00D152C6" w:rsidRPr="00D152C6">
        <w:rPr>
          <w:rFonts w:eastAsia="Arial" w:cs="Arial"/>
        </w:rPr>
        <w:t>da</w:t>
      </w:r>
      <w:r w:rsidR="00D152C6" w:rsidRPr="00D152C6">
        <w:rPr>
          <w:rFonts w:eastAsia="Arial" w:cs="Arial"/>
          <w:spacing w:val="2"/>
        </w:rPr>
        <w:t>t</w:t>
      </w:r>
      <w:r w:rsidR="00D152C6" w:rsidRPr="00D152C6">
        <w:rPr>
          <w:rFonts w:eastAsia="Arial" w:cs="Arial"/>
        </w:rPr>
        <w:t>e.</w:t>
      </w:r>
    </w:p>
    <w:p w:rsidR="001261C6" w:rsidRPr="002904D7" w:rsidRDefault="001261C6" w:rsidP="003D53BE">
      <w:pPr>
        <w:pStyle w:val="ListParagraph"/>
        <w:spacing w:before="0" w:after="0"/>
        <w:ind w:left="567" w:hanging="567"/>
        <w:contextualSpacing w:val="0"/>
        <w:rPr>
          <w:rFonts w:cs="Arial"/>
        </w:rPr>
      </w:pPr>
    </w:p>
    <w:p w:rsidR="00770087" w:rsidRDefault="00B22036" w:rsidP="00770087">
      <w:pPr>
        <w:spacing w:before="0" w:after="200" w:line="276" w:lineRule="auto"/>
        <w:ind w:left="567" w:hanging="567"/>
        <w:rPr>
          <w:rFonts w:eastAsia="Arial" w:cs="Arial"/>
          <w:b/>
          <w:color w:val="1F497D" w:themeColor="text2"/>
          <w:sz w:val="28"/>
          <w:szCs w:val="28"/>
        </w:rPr>
      </w:pPr>
      <w:r>
        <w:rPr>
          <w:rFonts w:eastAsia="Arial" w:cs="Arial"/>
          <w:spacing w:val="3"/>
        </w:rPr>
        <w:t>4</w:t>
      </w:r>
      <w:r w:rsidR="00FE14E0">
        <w:rPr>
          <w:rFonts w:eastAsia="Arial" w:cs="Arial"/>
          <w:spacing w:val="3"/>
        </w:rPr>
        <w:t>.</w:t>
      </w:r>
      <w:r w:rsidR="009435E9">
        <w:rPr>
          <w:rFonts w:eastAsia="Arial" w:cs="Arial"/>
          <w:spacing w:val="3"/>
        </w:rPr>
        <w:t>7</w:t>
      </w:r>
      <w:r w:rsidR="00FE14E0">
        <w:rPr>
          <w:rFonts w:eastAsia="Arial" w:cs="Arial"/>
          <w:spacing w:val="3"/>
        </w:rPr>
        <w:tab/>
      </w:r>
      <w:r w:rsidR="00D152C6" w:rsidRPr="00D152C6">
        <w:rPr>
          <w:rFonts w:eastAsia="Arial" w:cs="Arial"/>
          <w:spacing w:val="3"/>
        </w:rPr>
        <w:t>T</w:t>
      </w:r>
      <w:r w:rsidR="00D152C6" w:rsidRPr="00D152C6">
        <w:rPr>
          <w:rFonts w:eastAsia="Arial" w:cs="Arial"/>
        </w:rPr>
        <w:t>h</w:t>
      </w:r>
      <w:r w:rsidR="00D152C6" w:rsidRPr="00D152C6">
        <w:rPr>
          <w:rFonts w:eastAsia="Arial" w:cs="Arial"/>
          <w:spacing w:val="-1"/>
        </w:rPr>
        <w:t xml:space="preserve">e </w:t>
      </w:r>
      <w:r w:rsidR="00FE14E0">
        <w:rPr>
          <w:rFonts w:eastAsia="Arial" w:cs="Arial"/>
          <w:spacing w:val="7"/>
        </w:rPr>
        <w:t xml:space="preserve">letter to the </w:t>
      </w:r>
      <w:r w:rsidR="00770087">
        <w:rPr>
          <w:rFonts w:eastAsia="Arial" w:cs="Arial"/>
          <w:spacing w:val="7"/>
        </w:rPr>
        <w:t>c</w:t>
      </w:r>
      <w:r w:rsidR="009B6534">
        <w:rPr>
          <w:rFonts w:eastAsia="Arial" w:cs="Arial"/>
          <w:spacing w:val="7"/>
        </w:rPr>
        <w:t>omplainant</w:t>
      </w:r>
      <w:r w:rsidR="00FE14E0">
        <w:rPr>
          <w:rFonts w:eastAsia="Arial" w:cs="Arial"/>
          <w:spacing w:val="7"/>
        </w:rPr>
        <w:t xml:space="preserve"> </w:t>
      </w:r>
      <w:r w:rsidR="00D152C6" w:rsidRPr="00D152C6">
        <w:rPr>
          <w:rFonts w:eastAsia="Arial" w:cs="Arial"/>
          <w:spacing w:val="4"/>
        </w:rPr>
        <w:t>s</w:t>
      </w:r>
      <w:r w:rsidR="00D152C6" w:rsidRPr="00D152C6">
        <w:rPr>
          <w:rFonts w:eastAsia="Arial" w:cs="Arial"/>
        </w:rPr>
        <w:t>ho</w:t>
      </w:r>
      <w:r w:rsidR="00D152C6" w:rsidRPr="00D152C6">
        <w:rPr>
          <w:rFonts w:eastAsia="Arial" w:cs="Arial"/>
          <w:spacing w:val="2"/>
        </w:rPr>
        <w:t>u</w:t>
      </w:r>
      <w:r w:rsidR="00D152C6" w:rsidRPr="00D152C6">
        <w:rPr>
          <w:rFonts w:eastAsia="Arial" w:cs="Arial"/>
          <w:spacing w:val="-1"/>
        </w:rPr>
        <w:t>l</w:t>
      </w:r>
      <w:r w:rsidR="00D152C6" w:rsidRPr="00D152C6">
        <w:rPr>
          <w:rFonts w:eastAsia="Arial" w:cs="Arial"/>
        </w:rPr>
        <w:t>d</w:t>
      </w:r>
      <w:r w:rsidR="00D152C6" w:rsidRPr="00D152C6">
        <w:rPr>
          <w:rFonts w:eastAsia="Arial" w:cs="Arial"/>
          <w:spacing w:val="4"/>
        </w:rPr>
        <w:t xml:space="preserve"> </w:t>
      </w:r>
      <w:r w:rsidR="00FE14E0">
        <w:rPr>
          <w:rFonts w:eastAsia="Arial" w:cs="Arial"/>
          <w:spacing w:val="4"/>
        </w:rPr>
        <w:t xml:space="preserve">notify them </w:t>
      </w:r>
      <w:r w:rsidR="00D152C6" w:rsidRPr="00D152C6">
        <w:rPr>
          <w:rFonts w:eastAsia="Arial" w:cs="Arial"/>
        </w:rPr>
        <w:t>t</w:t>
      </w:r>
      <w:r w:rsidR="00D152C6" w:rsidRPr="00D152C6">
        <w:rPr>
          <w:rFonts w:eastAsia="Arial" w:cs="Arial"/>
          <w:spacing w:val="2"/>
        </w:rPr>
        <w:t>h</w:t>
      </w:r>
      <w:r w:rsidR="00D152C6" w:rsidRPr="00D152C6">
        <w:rPr>
          <w:rFonts w:eastAsia="Arial" w:cs="Arial"/>
        </w:rPr>
        <w:t>at</w:t>
      </w:r>
      <w:r w:rsidR="00D152C6" w:rsidRPr="00D152C6">
        <w:rPr>
          <w:rFonts w:eastAsia="Arial" w:cs="Arial"/>
          <w:spacing w:val="5"/>
        </w:rPr>
        <w:t xml:space="preserve"> </w:t>
      </w:r>
      <w:r w:rsidR="00FE14E0">
        <w:rPr>
          <w:rFonts w:eastAsia="Arial" w:cs="Arial"/>
          <w:spacing w:val="5"/>
        </w:rPr>
        <w:t xml:space="preserve">if </w:t>
      </w:r>
      <w:r w:rsidR="00D152C6" w:rsidRPr="00D152C6">
        <w:rPr>
          <w:rFonts w:eastAsia="Arial" w:cs="Arial"/>
        </w:rPr>
        <w:t>h</w:t>
      </w:r>
      <w:r w:rsidR="00D152C6" w:rsidRPr="00D152C6">
        <w:rPr>
          <w:rFonts w:eastAsia="Arial" w:cs="Arial"/>
          <w:spacing w:val="2"/>
        </w:rPr>
        <w:t>e</w:t>
      </w:r>
      <w:r w:rsidR="00FE14E0">
        <w:rPr>
          <w:rFonts w:eastAsia="Arial" w:cs="Arial"/>
        </w:rPr>
        <w:t xml:space="preserve"> or </w:t>
      </w:r>
      <w:r w:rsidR="00D152C6" w:rsidRPr="00D152C6">
        <w:rPr>
          <w:rFonts w:eastAsia="Arial" w:cs="Arial"/>
          <w:spacing w:val="1"/>
        </w:rPr>
        <w:t>s</w:t>
      </w:r>
      <w:r w:rsidR="00D152C6" w:rsidRPr="00D152C6">
        <w:rPr>
          <w:rFonts w:eastAsia="Arial" w:cs="Arial"/>
        </w:rPr>
        <w:t>he</w:t>
      </w:r>
      <w:r w:rsidR="00FE14E0">
        <w:rPr>
          <w:rFonts w:eastAsia="Arial" w:cs="Arial"/>
        </w:rPr>
        <w:t xml:space="preserve"> is unhappy with the outcome of the Stage 2 investigation of the complaint, </w:t>
      </w:r>
      <w:r w:rsidR="00FE14E0">
        <w:rPr>
          <w:rFonts w:eastAsia="Arial" w:cs="Arial"/>
          <w:spacing w:val="5"/>
        </w:rPr>
        <w:t xml:space="preserve">they should write </w:t>
      </w:r>
      <w:r w:rsidR="00D152C6" w:rsidRPr="00D152C6">
        <w:rPr>
          <w:rFonts w:eastAsia="Arial" w:cs="Arial"/>
        </w:rPr>
        <w:t>to</w:t>
      </w:r>
      <w:r w:rsidR="00D152C6" w:rsidRPr="00D152C6">
        <w:rPr>
          <w:rFonts w:eastAsia="Arial" w:cs="Arial"/>
          <w:spacing w:val="7"/>
        </w:rPr>
        <w:t xml:space="preserve"> </w:t>
      </w:r>
      <w:r w:rsidR="00D152C6" w:rsidRPr="00D152C6">
        <w:rPr>
          <w:rFonts w:eastAsia="Arial" w:cs="Arial"/>
        </w:rPr>
        <w:t>t</w:t>
      </w:r>
      <w:r w:rsidR="00D152C6" w:rsidRPr="00D152C6">
        <w:rPr>
          <w:rFonts w:eastAsia="Arial" w:cs="Arial"/>
          <w:spacing w:val="2"/>
        </w:rPr>
        <w:t>h</w:t>
      </w:r>
      <w:r w:rsidR="00D152C6" w:rsidRPr="00D152C6">
        <w:rPr>
          <w:rFonts w:eastAsia="Arial" w:cs="Arial"/>
        </w:rPr>
        <w:t>e</w:t>
      </w:r>
      <w:r w:rsidR="00D152C6" w:rsidRPr="00D152C6">
        <w:rPr>
          <w:rFonts w:eastAsia="Arial" w:cs="Arial"/>
          <w:spacing w:val="4"/>
        </w:rPr>
        <w:t xml:space="preserve"> </w:t>
      </w:r>
      <w:r w:rsidR="00867C86">
        <w:rPr>
          <w:rFonts w:eastAsia="Arial" w:cs="Arial"/>
          <w:spacing w:val="-1"/>
        </w:rPr>
        <w:t>Headteacher/Head of School</w:t>
      </w:r>
      <w:r w:rsidR="00D152C6" w:rsidRPr="00D152C6">
        <w:rPr>
          <w:rFonts w:eastAsia="Arial" w:cs="Arial"/>
        </w:rPr>
        <w:t xml:space="preserve"> w</w:t>
      </w:r>
      <w:r w:rsidR="00D152C6" w:rsidRPr="00D152C6">
        <w:rPr>
          <w:rFonts w:eastAsia="Arial" w:cs="Arial"/>
          <w:spacing w:val="-1"/>
        </w:rPr>
        <w:t>i</w:t>
      </w:r>
      <w:r w:rsidR="00D152C6" w:rsidRPr="00D152C6">
        <w:rPr>
          <w:rFonts w:eastAsia="Arial" w:cs="Arial"/>
        </w:rPr>
        <w:t>t</w:t>
      </w:r>
      <w:r w:rsidR="00D152C6" w:rsidRPr="00D152C6">
        <w:rPr>
          <w:rFonts w:eastAsia="Arial" w:cs="Arial"/>
          <w:spacing w:val="2"/>
        </w:rPr>
        <w:t>h</w:t>
      </w:r>
      <w:r w:rsidR="00D152C6" w:rsidRPr="00D152C6">
        <w:rPr>
          <w:rFonts w:eastAsia="Arial" w:cs="Arial"/>
          <w:spacing w:val="-1"/>
        </w:rPr>
        <w:t>i</w:t>
      </w:r>
      <w:r w:rsidR="00D152C6" w:rsidRPr="00D152C6">
        <w:rPr>
          <w:rFonts w:eastAsia="Arial" w:cs="Arial"/>
        </w:rPr>
        <w:t>n</w:t>
      </w:r>
      <w:r w:rsidR="00D152C6" w:rsidRPr="00D152C6">
        <w:rPr>
          <w:rFonts w:eastAsia="Arial" w:cs="Arial"/>
          <w:spacing w:val="-3"/>
        </w:rPr>
        <w:t xml:space="preserve"> </w:t>
      </w:r>
      <w:r w:rsidR="00D152C6" w:rsidRPr="00D152C6">
        <w:rPr>
          <w:rFonts w:eastAsia="Arial" w:cs="Arial"/>
          <w:b/>
        </w:rPr>
        <w:t xml:space="preserve">10 </w:t>
      </w:r>
      <w:r w:rsidR="009B6534">
        <w:rPr>
          <w:rFonts w:eastAsia="Arial" w:cs="Arial"/>
          <w:b/>
        </w:rPr>
        <w:t>school</w:t>
      </w:r>
      <w:r w:rsidR="00FE14E0">
        <w:rPr>
          <w:rFonts w:eastAsia="Arial" w:cs="Arial"/>
          <w:b/>
        </w:rPr>
        <w:t xml:space="preserve"> </w:t>
      </w:r>
      <w:r w:rsidR="00D152C6" w:rsidRPr="00D152C6">
        <w:rPr>
          <w:rFonts w:eastAsia="Arial" w:cs="Arial"/>
          <w:b/>
        </w:rPr>
        <w:t>d</w:t>
      </w:r>
      <w:r w:rsidR="00D152C6" w:rsidRPr="00D152C6">
        <w:rPr>
          <w:rFonts w:eastAsia="Arial" w:cs="Arial"/>
          <w:b/>
          <w:spacing w:val="5"/>
        </w:rPr>
        <w:t>a</w:t>
      </w:r>
      <w:r w:rsidR="00D152C6" w:rsidRPr="00D152C6">
        <w:rPr>
          <w:rFonts w:eastAsia="Arial" w:cs="Arial"/>
          <w:b/>
          <w:spacing w:val="-6"/>
        </w:rPr>
        <w:t>y</w:t>
      </w:r>
      <w:r w:rsidR="00D152C6" w:rsidRPr="00D152C6">
        <w:rPr>
          <w:rFonts w:eastAsia="Arial" w:cs="Arial"/>
          <w:b/>
        </w:rPr>
        <w:t>s</w:t>
      </w:r>
      <w:r w:rsidR="00D152C6" w:rsidRPr="00D152C6">
        <w:rPr>
          <w:rFonts w:eastAsia="Arial" w:cs="Arial"/>
          <w:spacing w:val="-1"/>
        </w:rPr>
        <w:t xml:space="preserve"> </w:t>
      </w:r>
      <w:r w:rsidR="00D152C6" w:rsidRPr="00D152C6">
        <w:rPr>
          <w:rFonts w:eastAsia="Arial" w:cs="Arial"/>
        </w:rPr>
        <w:t xml:space="preserve">of </w:t>
      </w:r>
      <w:r w:rsidR="00D152C6" w:rsidRPr="00D152C6">
        <w:rPr>
          <w:rFonts w:eastAsia="Arial" w:cs="Arial"/>
          <w:spacing w:val="1"/>
        </w:rPr>
        <w:t>r</w:t>
      </w:r>
      <w:r w:rsidR="00D152C6" w:rsidRPr="00D152C6">
        <w:rPr>
          <w:rFonts w:eastAsia="Arial" w:cs="Arial"/>
        </w:rPr>
        <w:t>e</w:t>
      </w:r>
      <w:r w:rsidR="00D152C6" w:rsidRPr="00D152C6">
        <w:rPr>
          <w:rFonts w:eastAsia="Arial" w:cs="Arial"/>
          <w:spacing w:val="1"/>
        </w:rPr>
        <w:t>c</w:t>
      </w:r>
      <w:r w:rsidR="00D152C6" w:rsidRPr="00D152C6">
        <w:rPr>
          <w:rFonts w:eastAsia="Arial" w:cs="Arial"/>
        </w:rPr>
        <w:t>e</w:t>
      </w:r>
      <w:r w:rsidR="00D152C6" w:rsidRPr="00D152C6">
        <w:rPr>
          <w:rFonts w:eastAsia="Arial" w:cs="Arial"/>
          <w:spacing w:val="1"/>
        </w:rPr>
        <w:t>i</w:t>
      </w:r>
      <w:r w:rsidR="00D152C6" w:rsidRPr="00D152C6">
        <w:rPr>
          <w:rFonts w:eastAsia="Arial" w:cs="Arial"/>
          <w:spacing w:val="-1"/>
        </w:rPr>
        <w:t>vi</w:t>
      </w:r>
      <w:r w:rsidR="00D152C6" w:rsidRPr="00D152C6">
        <w:rPr>
          <w:rFonts w:eastAsia="Arial" w:cs="Arial"/>
          <w:spacing w:val="2"/>
        </w:rPr>
        <w:t>n</w:t>
      </w:r>
      <w:r w:rsidR="00D152C6" w:rsidRPr="00D152C6">
        <w:rPr>
          <w:rFonts w:eastAsia="Arial" w:cs="Arial"/>
        </w:rPr>
        <w:t>g</w:t>
      </w:r>
      <w:r w:rsidR="00D152C6" w:rsidRPr="00D152C6">
        <w:rPr>
          <w:rFonts w:eastAsia="Arial" w:cs="Arial"/>
          <w:spacing w:val="-8"/>
        </w:rPr>
        <w:t xml:space="preserve"> </w:t>
      </w:r>
      <w:r w:rsidR="00D152C6" w:rsidRPr="00D152C6">
        <w:rPr>
          <w:rFonts w:eastAsia="Arial" w:cs="Arial"/>
        </w:rPr>
        <w:t>t</w:t>
      </w:r>
      <w:r w:rsidR="00D152C6" w:rsidRPr="00D152C6">
        <w:rPr>
          <w:rFonts w:eastAsia="Arial" w:cs="Arial"/>
          <w:spacing w:val="2"/>
        </w:rPr>
        <w:t>h</w:t>
      </w:r>
      <w:r w:rsidR="00D152C6" w:rsidRPr="00D152C6">
        <w:rPr>
          <w:rFonts w:eastAsia="Arial" w:cs="Arial"/>
        </w:rPr>
        <w:t>e</w:t>
      </w:r>
      <w:r w:rsidR="00D152C6" w:rsidRPr="00D152C6">
        <w:rPr>
          <w:rFonts w:eastAsia="Arial" w:cs="Arial"/>
          <w:spacing w:val="-3"/>
        </w:rPr>
        <w:t xml:space="preserve"> </w:t>
      </w:r>
      <w:r w:rsidR="00FE14E0">
        <w:rPr>
          <w:rFonts w:eastAsia="Arial" w:cs="Arial"/>
        </w:rPr>
        <w:t>letter asking for the complaint to be investigated under Stage 3 of this Complaints Policy</w:t>
      </w:r>
      <w:r w:rsidR="00D152C6" w:rsidRPr="00D152C6">
        <w:rPr>
          <w:rFonts w:eastAsia="Arial" w:cs="Arial"/>
        </w:rPr>
        <w:t>.</w:t>
      </w:r>
      <w:r w:rsidR="00FE14E0">
        <w:rPr>
          <w:rFonts w:eastAsia="Arial" w:cs="Arial"/>
        </w:rPr>
        <w:t xml:space="preserve">  </w:t>
      </w:r>
      <w:r w:rsidR="00D152C6" w:rsidRPr="00D152C6">
        <w:rPr>
          <w:rFonts w:eastAsia="Arial" w:cs="Arial"/>
        </w:rPr>
        <w:t>If</w:t>
      </w:r>
      <w:r w:rsidR="00D152C6" w:rsidRPr="00D152C6">
        <w:rPr>
          <w:rFonts w:eastAsia="Arial" w:cs="Arial"/>
          <w:spacing w:val="13"/>
        </w:rPr>
        <w:t xml:space="preserve"> </w:t>
      </w:r>
      <w:r w:rsidR="00D152C6" w:rsidRPr="00D152C6">
        <w:rPr>
          <w:rFonts w:eastAsia="Arial" w:cs="Arial"/>
        </w:rPr>
        <w:t>no</w:t>
      </w:r>
      <w:r w:rsidR="00D152C6" w:rsidRPr="00D152C6">
        <w:rPr>
          <w:rFonts w:eastAsia="Arial" w:cs="Arial"/>
          <w:spacing w:val="10"/>
        </w:rPr>
        <w:t xml:space="preserve"> </w:t>
      </w:r>
      <w:r w:rsidR="00D152C6" w:rsidRPr="00D152C6">
        <w:rPr>
          <w:rFonts w:eastAsia="Arial" w:cs="Arial"/>
          <w:spacing w:val="2"/>
        </w:rPr>
        <w:t>f</w:t>
      </w:r>
      <w:r w:rsidR="00D152C6" w:rsidRPr="00D152C6">
        <w:rPr>
          <w:rFonts w:eastAsia="Arial" w:cs="Arial"/>
        </w:rPr>
        <w:t>u</w:t>
      </w:r>
      <w:r w:rsidR="00D152C6" w:rsidRPr="00D152C6">
        <w:rPr>
          <w:rFonts w:eastAsia="Arial" w:cs="Arial"/>
          <w:spacing w:val="1"/>
        </w:rPr>
        <w:t>r</w:t>
      </w:r>
      <w:r w:rsidR="00D152C6" w:rsidRPr="00D152C6">
        <w:rPr>
          <w:rFonts w:eastAsia="Arial" w:cs="Arial"/>
        </w:rPr>
        <w:t>ther</w:t>
      </w:r>
      <w:r w:rsidR="00D152C6" w:rsidRPr="00D152C6">
        <w:rPr>
          <w:rFonts w:eastAsia="Arial" w:cs="Arial"/>
          <w:spacing w:val="7"/>
        </w:rPr>
        <w:t xml:space="preserve"> </w:t>
      </w:r>
      <w:r w:rsidR="00D152C6" w:rsidRPr="00D152C6">
        <w:rPr>
          <w:rFonts w:eastAsia="Arial" w:cs="Arial"/>
          <w:spacing w:val="1"/>
        </w:rPr>
        <w:t>c</w:t>
      </w:r>
      <w:r w:rsidR="00D152C6" w:rsidRPr="00D152C6">
        <w:rPr>
          <w:rFonts w:eastAsia="Arial" w:cs="Arial"/>
        </w:rPr>
        <w:t>o</w:t>
      </w:r>
      <w:r w:rsidR="00D152C6" w:rsidRPr="00D152C6">
        <w:rPr>
          <w:rFonts w:eastAsia="Arial" w:cs="Arial"/>
          <w:spacing w:val="2"/>
        </w:rPr>
        <w:t>m</w:t>
      </w:r>
      <w:r w:rsidR="00D152C6" w:rsidRPr="00D152C6">
        <w:rPr>
          <w:rFonts w:eastAsia="Arial" w:cs="Arial"/>
          <w:spacing w:val="5"/>
        </w:rPr>
        <w:t>m</w:t>
      </w:r>
      <w:r w:rsidR="00D152C6" w:rsidRPr="00D152C6">
        <w:rPr>
          <w:rFonts w:eastAsia="Arial" w:cs="Arial"/>
        </w:rPr>
        <w:t>un</w:t>
      </w:r>
      <w:r w:rsidR="00D152C6" w:rsidRPr="00D152C6">
        <w:rPr>
          <w:rFonts w:eastAsia="Arial" w:cs="Arial"/>
          <w:spacing w:val="-1"/>
        </w:rPr>
        <w:t>i</w:t>
      </w:r>
      <w:r w:rsidR="00D152C6" w:rsidRPr="00D152C6">
        <w:rPr>
          <w:rFonts w:eastAsia="Arial" w:cs="Arial"/>
          <w:spacing w:val="1"/>
        </w:rPr>
        <w:t>c</w:t>
      </w:r>
      <w:r w:rsidR="00D152C6" w:rsidRPr="00D152C6">
        <w:rPr>
          <w:rFonts w:eastAsia="Arial" w:cs="Arial"/>
        </w:rPr>
        <w:t>at</w:t>
      </w:r>
      <w:r w:rsidR="00D152C6" w:rsidRPr="00D152C6">
        <w:rPr>
          <w:rFonts w:eastAsia="Arial" w:cs="Arial"/>
          <w:spacing w:val="-1"/>
        </w:rPr>
        <w:t>i</w:t>
      </w:r>
      <w:r w:rsidR="00D152C6" w:rsidRPr="00D152C6">
        <w:rPr>
          <w:rFonts w:eastAsia="Arial" w:cs="Arial"/>
          <w:spacing w:val="2"/>
        </w:rPr>
        <w:t>o</w:t>
      </w:r>
      <w:r w:rsidR="00D152C6" w:rsidRPr="00D152C6">
        <w:rPr>
          <w:rFonts w:eastAsia="Arial" w:cs="Arial"/>
        </w:rPr>
        <w:t>n</w:t>
      </w:r>
      <w:r w:rsidR="00D152C6" w:rsidRPr="00D152C6">
        <w:rPr>
          <w:rFonts w:eastAsia="Arial" w:cs="Arial"/>
          <w:spacing w:val="-1"/>
        </w:rPr>
        <w:t xml:space="preserve"> i</w:t>
      </w:r>
      <w:r w:rsidR="00D152C6" w:rsidRPr="00D152C6">
        <w:rPr>
          <w:rFonts w:eastAsia="Arial" w:cs="Arial"/>
        </w:rPr>
        <w:t>s</w:t>
      </w:r>
      <w:r w:rsidR="00D152C6" w:rsidRPr="00D152C6">
        <w:rPr>
          <w:rFonts w:eastAsia="Arial" w:cs="Arial"/>
          <w:spacing w:val="12"/>
        </w:rPr>
        <w:t xml:space="preserve"> </w:t>
      </w:r>
      <w:r w:rsidR="00D152C6" w:rsidRPr="00D152C6">
        <w:rPr>
          <w:rFonts w:eastAsia="Arial" w:cs="Arial"/>
          <w:spacing w:val="1"/>
        </w:rPr>
        <w:t>r</w:t>
      </w:r>
      <w:r w:rsidR="00D152C6" w:rsidRPr="00D152C6">
        <w:rPr>
          <w:rFonts w:eastAsia="Arial" w:cs="Arial"/>
        </w:rPr>
        <w:t>e</w:t>
      </w:r>
      <w:r w:rsidR="00D152C6" w:rsidRPr="00D152C6">
        <w:rPr>
          <w:rFonts w:eastAsia="Arial" w:cs="Arial"/>
          <w:spacing w:val="1"/>
        </w:rPr>
        <w:t>c</w:t>
      </w:r>
      <w:r w:rsidR="00D152C6" w:rsidRPr="00D152C6">
        <w:rPr>
          <w:rFonts w:eastAsia="Arial" w:cs="Arial"/>
          <w:spacing w:val="2"/>
        </w:rPr>
        <w:t>e</w:t>
      </w:r>
      <w:r w:rsidR="00D152C6" w:rsidRPr="00D152C6">
        <w:rPr>
          <w:rFonts w:eastAsia="Arial" w:cs="Arial"/>
          <w:spacing w:val="1"/>
        </w:rPr>
        <w:t>i</w:t>
      </w:r>
      <w:r w:rsidR="00D152C6" w:rsidRPr="00D152C6">
        <w:rPr>
          <w:rFonts w:eastAsia="Arial" w:cs="Arial"/>
          <w:spacing w:val="-1"/>
        </w:rPr>
        <w:t>v</w:t>
      </w:r>
      <w:r w:rsidR="00D152C6" w:rsidRPr="00D152C6">
        <w:rPr>
          <w:rFonts w:eastAsia="Arial" w:cs="Arial"/>
        </w:rPr>
        <w:t>ed</w:t>
      </w:r>
      <w:r w:rsidR="00D152C6" w:rsidRPr="00D152C6">
        <w:rPr>
          <w:rFonts w:eastAsia="Arial" w:cs="Arial"/>
          <w:spacing w:val="6"/>
        </w:rPr>
        <w:t xml:space="preserve"> </w:t>
      </w:r>
      <w:r w:rsidR="00D152C6" w:rsidRPr="00D152C6">
        <w:rPr>
          <w:rFonts w:eastAsia="Arial" w:cs="Arial"/>
          <w:spacing w:val="2"/>
        </w:rPr>
        <w:t>f</w:t>
      </w:r>
      <w:r w:rsidR="00D152C6" w:rsidRPr="00D152C6">
        <w:rPr>
          <w:rFonts w:eastAsia="Arial" w:cs="Arial"/>
          <w:spacing w:val="1"/>
        </w:rPr>
        <w:t>r</w:t>
      </w:r>
      <w:r w:rsidR="00D152C6" w:rsidRPr="00D152C6">
        <w:rPr>
          <w:rFonts w:eastAsia="Arial" w:cs="Arial"/>
          <w:spacing w:val="-3"/>
        </w:rPr>
        <w:t>o</w:t>
      </w:r>
      <w:r w:rsidR="00D152C6" w:rsidRPr="00D152C6">
        <w:rPr>
          <w:rFonts w:eastAsia="Arial" w:cs="Arial"/>
        </w:rPr>
        <w:t>m</w:t>
      </w:r>
      <w:r w:rsidR="00D152C6" w:rsidRPr="00D152C6">
        <w:rPr>
          <w:rFonts w:eastAsia="Arial" w:cs="Arial"/>
          <w:spacing w:val="12"/>
        </w:rPr>
        <w:t xml:space="preserve"> </w:t>
      </w:r>
      <w:r w:rsidR="00D152C6" w:rsidRPr="00D152C6">
        <w:rPr>
          <w:rFonts w:eastAsia="Arial" w:cs="Arial"/>
        </w:rPr>
        <w:t>the</w:t>
      </w:r>
      <w:r w:rsidR="00D152C6" w:rsidRPr="00D152C6">
        <w:rPr>
          <w:rFonts w:eastAsia="Arial" w:cs="Arial"/>
          <w:spacing w:val="9"/>
        </w:rPr>
        <w:t xml:space="preserve"> </w:t>
      </w:r>
      <w:r w:rsidR="00770087">
        <w:rPr>
          <w:rFonts w:eastAsia="Arial" w:cs="Arial"/>
          <w:spacing w:val="1"/>
        </w:rPr>
        <w:t>c</w:t>
      </w:r>
      <w:r w:rsidR="009B6534">
        <w:rPr>
          <w:rFonts w:eastAsia="Arial" w:cs="Arial"/>
          <w:spacing w:val="1"/>
        </w:rPr>
        <w:t>omplainant</w:t>
      </w:r>
      <w:r w:rsidR="00D152C6" w:rsidRPr="00D152C6">
        <w:rPr>
          <w:rFonts w:eastAsia="Arial" w:cs="Arial"/>
          <w:spacing w:val="3"/>
        </w:rPr>
        <w:t xml:space="preserve"> </w:t>
      </w:r>
      <w:r w:rsidR="00D152C6" w:rsidRPr="00D152C6">
        <w:rPr>
          <w:rFonts w:eastAsia="Arial" w:cs="Arial"/>
        </w:rPr>
        <w:t>w</w:t>
      </w:r>
      <w:r w:rsidR="00D152C6" w:rsidRPr="00D152C6">
        <w:rPr>
          <w:rFonts w:eastAsia="Arial" w:cs="Arial"/>
          <w:spacing w:val="-1"/>
        </w:rPr>
        <w:t>i</w:t>
      </w:r>
      <w:r w:rsidR="00D152C6" w:rsidRPr="00D152C6">
        <w:rPr>
          <w:rFonts w:eastAsia="Arial" w:cs="Arial"/>
          <w:spacing w:val="2"/>
        </w:rPr>
        <w:t>t</w:t>
      </w:r>
      <w:r w:rsidR="00D152C6" w:rsidRPr="00D152C6">
        <w:rPr>
          <w:rFonts w:eastAsia="Arial" w:cs="Arial"/>
        </w:rPr>
        <w:t>h</w:t>
      </w:r>
      <w:r w:rsidR="00D152C6" w:rsidRPr="00D152C6">
        <w:rPr>
          <w:rFonts w:eastAsia="Arial" w:cs="Arial"/>
          <w:spacing w:val="-1"/>
        </w:rPr>
        <w:t>i</w:t>
      </w:r>
      <w:r w:rsidR="00D152C6" w:rsidRPr="00D152C6">
        <w:rPr>
          <w:rFonts w:eastAsia="Arial" w:cs="Arial"/>
        </w:rPr>
        <w:t>n</w:t>
      </w:r>
      <w:r w:rsidR="00D152C6" w:rsidRPr="00D152C6">
        <w:rPr>
          <w:rFonts w:eastAsia="Arial" w:cs="Arial"/>
          <w:spacing w:val="9"/>
        </w:rPr>
        <w:t xml:space="preserve"> </w:t>
      </w:r>
      <w:r w:rsidR="00D152C6" w:rsidRPr="009B6E14">
        <w:rPr>
          <w:rFonts w:eastAsia="Arial" w:cs="Arial"/>
          <w:b/>
          <w:spacing w:val="2"/>
        </w:rPr>
        <w:t>1</w:t>
      </w:r>
      <w:r w:rsidR="00D152C6" w:rsidRPr="009B6E14">
        <w:rPr>
          <w:rFonts w:eastAsia="Arial" w:cs="Arial"/>
          <w:b/>
        </w:rPr>
        <w:t>0</w:t>
      </w:r>
      <w:r w:rsidR="00D152C6" w:rsidRPr="009B6E14">
        <w:rPr>
          <w:rFonts w:eastAsia="Arial" w:cs="Arial"/>
          <w:b/>
          <w:spacing w:val="12"/>
        </w:rPr>
        <w:t xml:space="preserve"> </w:t>
      </w:r>
      <w:r w:rsidR="009B6534" w:rsidRPr="009B6E14">
        <w:rPr>
          <w:rFonts w:eastAsia="Arial" w:cs="Arial"/>
          <w:b/>
          <w:spacing w:val="12"/>
        </w:rPr>
        <w:t>school</w:t>
      </w:r>
      <w:r w:rsidR="00FE14E0" w:rsidRPr="009B6E14">
        <w:rPr>
          <w:rFonts w:eastAsia="Arial" w:cs="Arial"/>
          <w:b/>
          <w:spacing w:val="12"/>
        </w:rPr>
        <w:t xml:space="preserve"> </w:t>
      </w:r>
      <w:r w:rsidR="00D152C6" w:rsidRPr="009B6E14">
        <w:rPr>
          <w:rFonts w:eastAsia="Arial" w:cs="Arial"/>
          <w:b/>
        </w:rPr>
        <w:t>d</w:t>
      </w:r>
      <w:r w:rsidR="00D152C6" w:rsidRPr="009B6E14">
        <w:rPr>
          <w:rFonts w:eastAsia="Arial" w:cs="Arial"/>
          <w:b/>
          <w:spacing w:val="2"/>
        </w:rPr>
        <w:t>a</w:t>
      </w:r>
      <w:r w:rsidR="00D152C6" w:rsidRPr="009B6E14">
        <w:rPr>
          <w:rFonts w:eastAsia="Arial" w:cs="Arial"/>
          <w:b/>
          <w:spacing w:val="-4"/>
        </w:rPr>
        <w:t>y</w:t>
      </w:r>
      <w:r w:rsidR="00D152C6" w:rsidRPr="009B6E14">
        <w:rPr>
          <w:rFonts w:eastAsia="Arial" w:cs="Arial"/>
          <w:b/>
        </w:rPr>
        <w:t>s</w:t>
      </w:r>
      <w:r w:rsidR="00FE14E0">
        <w:rPr>
          <w:rFonts w:eastAsia="Arial" w:cs="Arial"/>
        </w:rPr>
        <w:t xml:space="preserve">, </w:t>
      </w:r>
      <w:r w:rsidR="00D152C6" w:rsidRPr="00D152C6">
        <w:rPr>
          <w:rFonts w:eastAsia="Arial" w:cs="Arial"/>
        </w:rPr>
        <w:t>t</w:t>
      </w:r>
      <w:r w:rsidR="00D152C6" w:rsidRPr="00D152C6">
        <w:rPr>
          <w:rFonts w:eastAsia="Arial" w:cs="Arial"/>
          <w:spacing w:val="2"/>
        </w:rPr>
        <w:t>h</w:t>
      </w:r>
      <w:r w:rsidR="00D152C6" w:rsidRPr="00D152C6">
        <w:rPr>
          <w:rFonts w:eastAsia="Arial" w:cs="Arial"/>
        </w:rPr>
        <w:t>e</w:t>
      </w:r>
      <w:r w:rsidR="00D152C6" w:rsidRPr="00D152C6">
        <w:rPr>
          <w:rFonts w:eastAsia="Arial" w:cs="Arial"/>
          <w:spacing w:val="-3"/>
        </w:rPr>
        <w:t xml:space="preserve"> </w:t>
      </w:r>
      <w:r w:rsidR="00D152C6" w:rsidRPr="00D152C6">
        <w:rPr>
          <w:rFonts w:eastAsia="Arial" w:cs="Arial"/>
          <w:spacing w:val="1"/>
        </w:rPr>
        <w:t>c</w:t>
      </w:r>
      <w:r w:rsidR="00D152C6" w:rsidRPr="00D152C6">
        <w:rPr>
          <w:rFonts w:eastAsia="Arial" w:cs="Arial"/>
        </w:rPr>
        <w:t>o</w:t>
      </w:r>
      <w:r w:rsidR="00D152C6" w:rsidRPr="00D152C6">
        <w:rPr>
          <w:rFonts w:eastAsia="Arial" w:cs="Arial"/>
          <w:spacing w:val="5"/>
        </w:rPr>
        <w:t>m</w:t>
      </w:r>
      <w:r w:rsidR="00D152C6" w:rsidRPr="00D152C6">
        <w:rPr>
          <w:rFonts w:eastAsia="Arial" w:cs="Arial"/>
        </w:rPr>
        <w:t>p</w:t>
      </w:r>
      <w:r w:rsidR="00D152C6" w:rsidRPr="00D152C6">
        <w:rPr>
          <w:rFonts w:eastAsia="Arial" w:cs="Arial"/>
          <w:spacing w:val="-1"/>
        </w:rPr>
        <w:t>l</w:t>
      </w:r>
      <w:r w:rsidR="00D152C6" w:rsidRPr="00D152C6">
        <w:rPr>
          <w:rFonts w:eastAsia="Arial" w:cs="Arial"/>
        </w:rPr>
        <w:t>a</w:t>
      </w:r>
      <w:r w:rsidR="00D152C6" w:rsidRPr="00D152C6">
        <w:rPr>
          <w:rFonts w:eastAsia="Arial" w:cs="Arial"/>
          <w:spacing w:val="1"/>
        </w:rPr>
        <w:t>i</w:t>
      </w:r>
      <w:r w:rsidR="00D152C6" w:rsidRPr="00D152C6">
        <w:rPr>
          <w:rFonts w:eastAsia="Arial" w:cs="Arial"/>
        </w:rPr>
        <w:t>nt</w:t>
      </w:r>
      <w:r w:rsidR="00D152C6" w:rsidRPr="00D152C6">
        <w:rPr>
          <w:rFonts w:eastAsia="Arial" w:cs="Arial"/>
          <w:spacing w:val="-9"/>
        </w:rPr>
        <w:t xml:space="preserve"> </w:t>
      </w:r>
      <w:r w:rsidR="00FE14E0">
        <w:rPr>
          <w:rFonts w:eastAsia="Arial" w:cs="Arial"/>
          <w:spacing w:val="-9"/>
        </w:rPr>
        <w:t xml:space="preserve">will be deemed to have </w:t>
      </w:r>
      <w:r w:rsidR="00D152C6" w:rsidRPr="00D152C6">
        <w:rPr>
          <w:rFonts w:eastAsia="Arial" w:cs="Arial"/>
        </w:rPr>
        <w:t>be</w:t>
      </w:r>
      <w:r w:rsidR="00D152C6" w:rsidRPr="00D152C6">
        <w:rPr>
          <w:rFonts w:eastAsia="Arial" w:cs="Arial"/>
          <w:spacing w:val="2"/>
        </w:rPr>
        <w:t>e</w:t>
      </w:r>
      <w:r w:rsidR="00D152C6" w:rsidRPr="00D152C6">
        <w:rPr>
          <w:rFonts w:eastAsia="Arial" w:cs="Arial"/>
        </w:rPr>
        <w:t>n</w:t>
      </w:r>
      <w:r w:rsidR="00D152C6" w:rsidRPr="00D152C6">
        <w:rPr>
          <w:rFonts w:eastAsia="Arial" w:cs="Arial"/>
          <w:spacing w:val="-4"/>
        </w:rPr>
        <w:t xml:space="preserve"> </w:t>
      </w:r>
      <w:r w:rsidR="00D152C6" w:rsidRPr="00D152C6">
        <w:rPr>
          <w:rFonts w:eastAsia="Arial" w:cs="Arial"/>
          <w:spacing w:val="1"/>
        </w:rPr>
        <w:t>r</w:t>
      </w:r>
      <w:r w:rsidR="00D152C6" w:rsidRPr="00D152C6">
        <w:rPr>
          <w:rFonts w:eastAsia="Arial" w:cs="Arial"/>
        </w:rPr>
        <w:t>e</w:t>
      </w:r>
      <w:r w:rsidR="00D152C6" w:rsidRPr="00D152C6">
        <w:rPr>
          <w:rFonts w:eastAsia="Arial" w:cs="Arial"/>
          <w:spacing w:val="1"/>
        </w:rPr>
        <w:t>s</w:t>
      </w:r>
      <w:r w:rsidR="00D152C6" w:rsidRPr="00D152C6">
        <w:rPr>
          <w:rFonts w:eastAsia="Arial" w:cs="Arial"/>
        </w:rPr>
        <w:t>o</w:t>
      </w:r>
      <w:r w:rsidR="00D152C6" w:rsidRPr="00D152C6">
        <w:rPr>
          <w:rFonts w:eastAsia="Arial" w:cs="Arial"/>
          <w:spacing w:val="1"/>
        </w:rPr>
        <w:t>l</w:t>
      </w:r>
      <w:r w:rsidR="00D152C6" w:rsidRPr="00D152C6">
        <w:rPr>
          <w:rFonts w:eastAsia="Arial" w:cs="Arial"/>
          <w:spacing w:val="-1"/>
        </w:rPr>
        <w:t>v</w:t>
      </w:r>
      <w:r w:rsidR="00D152C6" w:rsidRPr="00D152C6">
        <w:rPr>
          <w:rFonts w:eastAsia="Arial" w:cs="Arial"/>
          <w:spacing w:val="2"/>
        </w:rPr>
        <w:t>e</w:t>
      </w:r>
      <w:r w:rsidR="00D152C6" w:rsidRPr="00D152C6">
        <w:rPr>
          <w:rFonts w:eastAsia="Arial" w:cs="Arial"/>
        </w:rPr>
        <w:t>d.</w:t>
      </w:r>
    </w:p>
    <w:p w:rsidR="00770087" w:rsidRDefault="00770087" w:rsidP="00770087">
      <w:pPr>
        <w:spacing w:before="0" w:after="200" w:line="276" w:lineRule="auto"/>
        <w:ind w:left="567" w:hanging="567"/>
        <w:rPr>
          <w:rFonts w:eastAsia="Arial" w:cs="Arial"/>
          <w:b/>
          <w:color w:val="1F497D" w:themeColor="text2"/>
          <w:sz w:val="28"/>
          <w:szCs w:val="28"/>
        </w:rPr>
      </w:pPr>
    </w:p>
    <w:p w:rsidR="00DD405C" w:rsidRDefault="00B22036" w:rsidP="00770087">
      <w:pPr>
        <w:spacing w:before="0" w:after="200" w:line="276" w:lineRule="auto"/>
        <w:ind w:left="567" w:hanging="567"/>
        <w:rPr>
          <w:rFonts w:eastAsia="Arial" w:cs="Arial"/>
          <w:b/>
          <w:color w:val="1F497D" w:themeColor="text2"/>
          <w:sz w:val="28"/>
          <w:szCs w:val="28"/>
        </w:rPr>
      </w:pPr>
      <w:r>
        <w:rPr>
          <w:rFonts w:eastAsia="Arial" w:cs="Arial"/>
          <w:b/>
          <w:color w:val="1F497D" w:themeColor="text2"/>
          <w:sz w:val="28"/>
          <w:szCs w:val="28"/>
        </w:rPr>
        <w:t>5</w:t>
      </w:r>
      <w:r w:rsidR="00D152C6" w:rsidRPr="00D152C6">
        <w:rPr>
          <w:rFonts w:eastAsia="Arial" w:cs="Arial"/>
          <w:b/>
          <w:color w:val="1F497D" w:themeColor="text2"/>
          <w:sz w:val="28"/>
          <w:szCs w:val="28"/>
        </w:rPr>
        <w:t>.</w:t>
      </w:r>
      <w:r w:rsidR="00D152C6" w:rsidRPr="00D152C6">
        <w:rPr>
          <w:rFonts w:eastAsia="Arial" w:cs="Arial"/>
          <w:b/>
          <w:color w:val="1F497D" w:themeColor="text2"/>
          <w:sz w:val="28"/>
          <w:szCs w:val="28"/>
        </w:rPr>
        <w:tab/>
        <w:t xml:space="preserve">Stage 3 – Formal Complaint </w:t>
      </w:r>
      <w:r w:rsidR="00FE14E0">
        <w:rPr>
          <w:rFonts w:eastAsia="Arial" w:cs="Arial"/>
          <w:b/>
          <w:color w:val="1F497D" w:themeColor="text2"/>
          <w:sz w:val="28"/>
          <w:szCs w:val="28"/>
        </w:rPr>
        <w:t xml:space="preserve">Investigated </w:t>
      </w:r>
      <w:r w:rsidR="00D152C6" w:rsidRPr="00D152C6">
        <w:rPr>
          <w:rFonts w:eastAsia="Arial" w:cs="Arial"/>
          <w:b/>
          <w:color w:val="1F497D" w:themeColor="text2"/>
          <w:sz w:val="28"/>
          <w:szCs w:val="28"/>
        </w:rPr>
        <w:t xml:space="preserve">by the </w:t>
      </w:r>
      <w:r w:rsidR="00867C86">
        <w:rPr>
          <w:rFonts w:eastAsia="Arial" w:cs="Arial"/>
          <w:b/>
          <w:color w:val="1F497D" w:themeColor="text2"/>
          <w:sz w:val="28"/>
          <w:szCs w:val="28"/>
        </w:rPr>
        <w:t>Headteacher/Head of School</w:t>
      </w:r>
    </w:p>
    <w:p w:rsidR="003D53BE" w:rsidRPr="002904D7" w:rsidRDefault="003D53BE" w:rsidP="00827713">
      <w:pPr>
        <w:spacing w:before="0" w:after="0"/>
        <w:ind w:left="357"/>
        <w:rPr>
          <w:rFonts w:cs="Arial"/>
          <w:b/>
          <w:sz w:val="28"/>
          <w:szCs w:val="28"/>
        </w:rPr>
      </w:pPr>
    </w:p>
    <w:p w:rsidR="00F014BD" w:rsidRDefault="00B22036" w:rsidP="009B6E14">
      <w:pPr>
        <w:tabs>
          <w:tab w:val="left" w:pos="567"/>
        </w:tabs>
        <w:spacing w:before="0" w:after="0"/>
        <w:ind w:left="567" w:hanging="567"/>
        <w:rPr>
          <w:rFonts w:cs="Arial"/>
          <w:b/>
          <w:sz w:val="28"/>
          <w:szCs w:val="28"/>
        </w:rPr>
      </w:pPr>
      <w:r>
        <w:rPr>
          <w:rFonts w:eastAsia="Arial" w:cs="Arial"/>
        </w:rPr>
        <w:t>5</w:t>
      </w:r>
      <w:r w:rsidR="00FE14E0">
        <w:rPr>
          <w:rFonts w:eastAsia="Arial" w:cs="Arial"/>
        </w:rPr>
        <w:t>.1</w:t>
      </w:r>
      <w:r w:rsidR="00FE14E0">
        <w:rPr>
          <w:rFonts w:eastAsia="Arial" w:cs="Arial"/>
        </w:rPr>
        <w:tab/>
      </w:r>
      <w:r w:rsidR="00D152C6" w:rsidRPr="00D152C6">
        <w:rPr>
          <w:rFonts w:eastAsia="Arial" w:cs="Arial"/>
        </w:rPr>
        <w:t>If</w:t>
      </w:r>
      <w:r w:rsidR="00D152C6" w:rsidRPr="00D152C6">
        <w:rPr>
          <w:rFonts w:eastAsia="Arial" w:cs="Arial"/>
          <w:spacing w:val="11"/>
        </w:rPr>
        <w:t xml:space="preserve"> </w:t>
      </w:r>
      <w:r w:rsidR="00D152C6" w:rsidRPr="00D152C6">
        <w:rPr>
          <w:rFonts w:eastAsia="Arial" w:cs="Arial"/>
        </w:rPr>
        <w:t>the</w:t>
      </w:r>
      <w:r w:rsidR="00D152C6" w:rsidRPr="00D152C6">
        <w:rPr>
          <w:rFonts w:eastAsia="Arial" w:cs="Arial"/>
          <w:spacing w:val="6"/>
        </w:rPr>
        <w:t xml:space="preserve"> </w:t>
      </w:r>
      <w:r w:rsidR="00B30AEB">
        <w:rPr>
          <w:rFonts w:eastAsia="Arial" w:cs="Arial"/>
          <w:spacing w:val="6"/>
        </w:rPr>
        <w:t>c</w:t>
      </w:r>
      <w:r w:rsidR="009B6534">
        <w:rPr>
          <w:rFonts w:eastAsia="Arial" w:cs="Arial"/>
          <w:spacing w:val="1"/>
        </w:rPr>
        <w:t>omplainant</w:t>
      </w:r>
      <w:r w:rsidR="00D152C6" w:rsidRPr="00D152C6">
        <w:rPr>
          <w:rFonts w:eastAsia="Arial" w:cs="Arial"/>
          <w:spacing w:val="-2"/>
        </w:rPr>
        <w:t xml:space="preserve"> </w:t>
      </w:r>
      <w:r w:rsidR="00D152C6" w:rsidRPr="00D152C6">
        <w:rPr>
          <w:rFonts w:eastAsia="Arial" w:cs="Arial"/>
          <w:spacing w:val="-1"/>
        </w:rPr>
        <w:t>i</w:t>
      </w:r>
      <w:r w:rsidR="00D152C6" w:rsidRPr="00D152C6">
        <w:rPr>
          <w:rFonts w:eastAsia="Arial" w:cs="Arial"/>
        </w:rPr>
        <w:t>s</w:t>
      </w:r>
      <w:r w:rsidR="00FE14E0">
        <w:rPr>
          <w:rFonts w:eastAsia="Arial" w:cs="Arial"/>
        </w:rPr>
        <w:t xml:space="preserve"> unhappy</w:t>
      </w:r>
      <w:r w:rsidR="00D152C6" w:rsidRPr="00D152C6">
        <w:rPr>
          <w:rFonts w:eastAsia="Arial" w:cs="Arial"/>
          <w:spacing w:val="10"/>
        </w:rPr>
        <w:t xml:space="preserve"> </w:t>
      </w:r>
      <w:r w:rsidR="00D152C6" w:rsidRPr="00D152C6">
        <w:rPr>
          <w:rFonts w:eastAsia="Arial" w:cs="Arial"/>
        </w:rPr>
        <w:t>w</w:t>
      </w:r>
      <w:r w:rsidR="00D152C6" w:rsidRPr="00D152C6">
        <w:rPr>
          <w:rFonts w:eastAsia="Arial" w:cs="Arial"/>
          <w:spacing w:val="-1"/>
        </w:rPr>
        <w:t>i</w:t>
      </w:r>
      <w:r w:rsidR="00D152C6" w:rsidRPr="00D152C6">
        <w:rPr>
          <w:rFonts w:eastAsia="Arial" w:cs="Arial"/>
        </w:rPr>
        <w:t>th</w:t>
      </w:r>
      <w:r w:rsidR="00D152C6" w:rsidRPr="00D152C6">
        <w:rPr>
          <w:rFonts w:eastAsia="Arial" w:cs="Arial"/>
          <w:spacing w:val="5"/>
        </w:rPr>
        <w:t xml:space="preserve"> </w:t>
      </w:r>
      <w:r w:rsidR="00D152C6" w:rsidRPr="00D152C6">
        <w:rPr>
          <w:rFonts w:eastAsia="Arial" w:cs="Arial"/>
          <w:spacing w:val="2"/>
        </w:rPr>
        <w:t>t</w:t>
      </w:r>
      <w:r w:rsidR="00D152C6" w:rsidRPr="00D152C6">
        <w:rPr>
          <w:rFonts w:eastAsia="Arial" w:cs="Arial"/>
        </w:rPr>
        <w:t>he</w:t>
      </w:r>
      <w:r w:rsidR="00FE14E0">
        <w:rPr>
          <w:rFonts w:eastAsia="Arial" w:cs="Arial"/>
        </w:rPr>
        <w:t xml:space="preserve"> outcome of the complaint under Stage 2, the </w:t>
      </w:r>
      <w:r w:rsidR="00770087">
        <w:rPr>
          <w:rFonts w:eastAsia="Arial" w:cs="Arial"/>
        </w:rPr>
        <w:t>c</w:t>
      </w:r>
      <w:r w:rsidR="009B6534">
        <w:rPr>
          <w:rFonts w:eastAsia="Arial" w:cs="Arial"/>
        </w:rPr>
        <w:t>omplainant</w:t>
      </w:r>
      <w:r w:rsidR="00FE14E0">
        <w:rPr>
          <w:rFonts w:eastAsia="Arial" w:cs="Arial"/>
        </w:rPr>
        <w:t xml:space="preserve"> should write to the </w:t>
      </w:r>
      <w:r w:rsidR="00867C86">
        <w:rPr>
          <w:rFonts w:eastAsia="Arial" w:cs="Arial"/>
        </w:rPr>
        <w:t>Headteacher/Head of School</w:t>
      </w:r>
      <w:r w:rsidR="00FE14E0">
        <w:rPr>
          <w:rFonts w:eastAsia="Arial" w:cs="Arial"/>
        </w:rPr>
        <w:t xml:space="preserve"> at the </w:t>
      </w:r>
      <w:r w:rsidR="00B30AEB">
        <w:rPr>
          <w:rFonts w:eastAsia="Arial" w:cs="Arial"/>
        </w:rPr>
        <w:t>s</w:t>
      </w:r>
      <w:r w:rsidR="009B6534">
        <w:rPr>
          <w:rFonts w:eastAsia="Arial" w:cs="Arial"/>
        </w:rPr>
        <w:t>chool</w:t>
      </w:r>
      <w:r w:rsidR="00FE14E0">
        <w:rPr>
          <w:rFonts w:eastAsia="Arial" w:cs="Arial"/>
        </w:rPr>
        <w:t xml:space="preserve"> asking for the complaint to be investigated under Stage 3 of this Complaints Policy.</w:t>
      </w:r>
    </w:p>
    <w:p w:rsidR="00F014BD" w:rsidRPr="002904D7" w:rsidRDefault="00F014BD" w:rsidP="003D53BE">
      <w:pPr>
        <w:pStyle w:val="ListParagraph"/>
        <w:spacing w:before="0" w:after="0"/>
        <w:ind w:left="567" w:hanging="567"/>
        <w:contextualSpacing w:val="0"/>
        <w:rPr>
          <w:rFonts w:cs="Arial"/>
          <w:b/>
          <w:sz w:val="28"/>
          <w:szCs w:val="28"/>
        </w:rPr>
      </w:pPr>
    </w:p>
    <w:p w:rsidR="009F4AA1" w:rsidRPr="002904D7" w:rsidRDefault="00B22036" w:rsidP="009F4AA1">
      <w:pPr>
        <w:tabs>
          <w:tab w:val="left" w:pos="567"/>
        </w:tabs>
        <w:spacing w:before="0" w:after="0"/>
        <w:ind w:left="567" w:hanging="567"/>
        <w:rPr>
          <w:rFonts w:cs="Arial"/>
          <w:b/>
          <w:sz w:val="28"/>
          <w:szCs w:val="28"/>
        </w:rPr>
      </w:pPr>
      <w:r>
        <w:rPr>
          <w:rFonts w:eastAsia="Arial" w:cs="Arial"/>
        </w:rPr>
        <w:t>5</w:t>
      </w:r>
      <w:r w:rsidR="00FE14E0">
        <w:rPr>
          <w:rFonts w:eastAsia="Arial" w:cs="Arial"/>
        </w:rPr>
        <w:t>.2</w:t>
      </w:r>
      <w:r w:rsidR="00FE14E0">
        <w:rPr>
          <w:rFonts w:eastAsia="Arial" w:cs="Arial"/>
        </w:rPr>
        <w:tab/>
      </w:r>
      <w:r w:rsidR="00FE14E0">
        <w:rPr>
          <w:rFonts w:eastAsia="Arial" w:cs="Arial"/>
          <w:spacing w:val="3"/>
        </w:rPr>
        <w:t>T</w:t>
      </w:r>
      <w:r w:rsidR="00FE14E0">
        <w:rPr>
          <w:rFonts w:eastAsia="Arial" w:cs="Arial"/>
        </w:rPr>
        <w:t>he</w:t>
      </w:r>
      <w:r w:rsidR="00FE14E0">
        <w:rPr>
          <w:rFonts w:eastAsia="Arial" w:cs="Arial"/>
          <w:spacing w:val="1"/>
        </w:rPr>
        <w:t xml:space="preserve"> </w:t>
      </w:r>
      <w:r w:rsidR="00867C86">
        <w:rPr>
          <w:rFonts w:eastAsia="Arial" w:cs="Arial"/>
        </w:rPr>
        <w:t>Headteacher/Head of School</w:t>
      </w:r>
      <w:r w:rsidR="00FE14E0">
        <w:rPr>
          <w:rFonts w:eastAsia="Arial" w:cs="Arial"/>
        </w:rPr>
        <w:t xml:space="preserve"> w</w:t>
      </w:r>
      <w:r w:rsidR="00FE14E0">
        <w:rPr>
          <w:rFonts w:eastAsia="Arial" w:cs="Arial"/>
          <w:spacing w:val="-1"/>
        </w:rPr>
        <w:t>i</w:t>
      </w:r>
      <w:r w:rsidR="00FE14E0">
        <w:rPr>
          <w:rFonts w:eastAsia="Arial" w:cs="Arial"/>
          <w:spacing w:val="1"/>
        </w:rPr>
        <w:t>l</w:t>
      </w:r>
      <w:r w:rsidR="00FE14E0">
        <w:rPr>
          <w:rFonts w:eastAsia="Arial" w:cs="Arial"/>
        </w:rPr>
        <w:t>l</w:t>
      </w:r>
      <w:r w:rsidR="00FE14E0">
        <w:rPr>
          <w:rFonts w:eastAsia="Arial" w:cs="Arial"/>
          <w:spacing w:val="1"/>
        </w:rPr>
        <w:t xml:space="preserve"> write to </w:t>
      </w:r>
      <w:r w:rsidR="00FE14E0">
        <w:rPr>
          <w:rFonts w:eastAsia="Arial" w:cs="Arial"/>
        </w:rPr>
        <w:t xml:space="preserve">the </w:t>
      </w:r>
      <w:r w:rsidR="00B30AEB">
        <w:rPr>
          <w:rFonts w:eastAsia="Arial" w:cs="Arial"/>
        </w:rPr>
        <w:t>c</w:t>
      </w:r>
      <w:r w:rsidR="009B6534">
        <w:rPr>
          <w:rFonts w:eastAsia="Arial" w:cs="Arial"/>
          <w:spacing w:val="1"/>
        </w:rPr>
        <w:t>omplainant</w:t>
      </w:r>
      <w:r w:rsidR="00FE14E0">
        <w:rPr>
          <w:rFonts w:eastAsia="Arial" w:cs="Arial"/>
          <w:spacing w:val="-4"/>
        </w:rPr>
        <w:t xml:space="preserve"> acknowledging the complaint </w:t>
      </w:r>
      <w:r w:rsidR="00FE14E0">
        <w:rPr>
          <w:rFonts w:eastAsia="Arial" w:cs="Arial"/>
        </w:rPr>
        <w:t>w</w:t>
      </w:r>
      <w:r w:rsidR="00FE14E0">
        <w:rPr>
          <w:rFonts w:eastAsia="Arial" w:cs="Arial"/>
          <w:spacing w:val="-1"/>
        </w:rPr>
        <w:t>i</w:t>
      </w:r>
      <w:r w:rsidR="00FE14E0">
        <w:rPr>
          <w:rFonts w:eastAsia="Arial" w:cs="Arial"/>
        </w:rPr>
        <w:t>t</w:t>
      </w:r>
      <w:r w:rsidR="00FE14E0">
        <w:rPr>
          <w:rFonts w:eastAsia="Arial" w:cs="Arial"/>
          <w:spacing w:val="2"/>
        </w:rPr>
        <w:t>h</w:t>
      </w:r>
      <w:r w:rsidR="00FE14E0">
        <w:rPr>
          <w:rFonts w:eastAsia="Arial" w:cs="Arial"/>
          <w:spacing w:val="-1"/>
        </w:rPr>
        <w:t>i</w:t>
      </w:r>
      <w:r w:rsidR="00FE14E0">
        <w:rPr>
          <w:rFonts w:eastAsia="Arial" w:cs="Arial"/>
        </w:rPr>
        <w:t>n</w:t>
      </w:r>
      <w:r w:rsidR="00FE14E0">
        <w:rPr>
          <w:rFonts w:eastAsia="Arial" w:cs="Arial"/>
          <w:spacing w:val="-1"/>
        </w:rPr>
        <w:t xml:space="preserve"> </w:t>
      </w:r>
      <w:r w:rsidR="00FE14E0">
        <w:rPr>
          <w:rFonts w:eastAsia="Arial" w:cs="Arial"/>
          <w:b/>
        </w:rPr>
        <w:t>5</w:t>
      </w:r>
      <w:r w:rsidR="00FE14E0">
        <w:rPr>
          <w:rFonts w:eastAsia="Arial" w:cs="Arial"/>
          <w:b/>
          <w:spacing w:val="6"/>
        </w:rPr>
        <w:t xml:space="preserve"> </w:t>
      </w:r>
      <w:r w:rsidR="009B6534">
        <w:rPr>
          <w:rFonts w:eastAsia="Arial" w:cs="Arial"/>
          <w:b/>
          <w:spacing w:val="6"/>
        </w:rPr>
        <w:t>school</w:t>
      </w:r>
      <w:r w:rsidR="00FE14E0">
        <w:rPr>
          <w:rFonts w:eastAsia="Arial" w:cs="Arial"/>
          <w:b/>
          <w:spacing w:val="6"/>
        </w:rPr>
        <w:t xml:space="preserve"> </w:t>
      </w:r>
      <w:r w:rsidR="00FE14E0">
        <w:rPr>
          <w:rFonts w:eastAsia="Arial" w:cs="Arial"/>
          <w:b/>
        </w:rPr>
        <w:t>d</w:t>
      </w:r>
      <w:r w:rsidR="00FE14E0">
        <w:rPr>
          <w:rFonts w:eastAsia="Arial" w:cs="Arial"/>
          <w:b/>
          <w:spacing w:val="2"/>
        </w:rPr>
        <w:t>a</w:t>
      </w:r>
      <w:r w:rsidR="00FE14E0">
        <w:rPr>
          <w:rFonts w:eastAsia="Arial" w:cs="Arial"/>
          <w:b/>
          <w:spacing w:val="-4"/>
        </w:rPr>
        <w:t>y</w:t>
      </w:r>
      <w:r w:rsidR="00FE14E0">
        <w:rPr>
          <w:rFonts w:eastAsia="Arial" w:cs="Arial"/>
          <w:b/>
        </w:rPr>
        <w:t>s</w:t>
      </w:r>
      <w:r w:rsidR="00FE14E0">
        <w:rPr>
          <w:rFonts w:eastAsia="Arial" w:cs="Arial"/>
          <w:spacing w:val="2"/>
        </w:rPr>
        <w:t xml:space="preserve"> </w:t>
      </w:r>
      <w:r w:rsidR="00FE14E0">
        <w:rPr>
          <w:rFonts w:eastAsia="Arial" w:cs="Arial"/>
        </w:rPr>
        <w:t>of</w:t>
      </w:r>
      <w:r w:rsidR="00FE14E0">
        <w:rPr>
          <w:rFonts w:eastAsia="Arial" w:cs="Arial"/>
          <w:spacing w:val="5"/>
        </w:rPr>
        <w:t xml:space="preserve"> the date that the letter was received</w:t>
      </w:r>
      <w:r w:rsidR="00FE14E0">
        <w:rPr>
          <w:rFonts w:eastAsia="Arial" w:cs="Arial"/>
          <w:spacing w:val="2"/>
        </w:rPr>
        <w:t xml:space="preserve"> from the </w:t>
      </w:r>
      <w:r w:rsidR="00770087">
        <w:rPr>
          <w:rFonts w:eastAsia="Arial" w:cs="Arial"/>
          <w:spacing w:val="2"/>
        </w:rPr>
        <w:t>c</w:t>
      </w:r>
      <w:r w:rsidR="009B6534">
        <w:rPr>
          <w:rFonts w:eastAsia="Arial" w:cs="Arial"/>
          <w:spacing w:val="2"/>
        </w:rPr>
        <w:t>omplainant</w:t>
      </w:r>
      <w:r w:rsidR="00FE14E0">
        <w:rPr>
          <w:rFonts w:eastAsia="Arial" w:cs="Arial"/>
        </w:rPr>
        <w:t>.</w:t>
      </w:r>
      <w:r w:rsidR="00FE14E0">
        <w:rPr>
          <w:rFonts w:eastAsia="Arial" w:cs="Arial"/>
          <w:spacing w:val="55"/>
        </w:rPr>
        <w:t xml:space="preserve"> </w:t>
      </w:r>
      <w:r w:rsidR="00FE14E0">
        <w:rPr>
          <w:rFonts w:eastAsia="Arial" w:cs="Arial"/>
          <w:spacing w:val="3"/>
        </w:rPr>
        <w:t>T</w:t>
      </w:r>
      <w:r w:rsidR="00FE14E0">
        <w:rPr>
          <w:rFonts w:eastAsia="Arial" w:cs="Arial"/>
        </w:rPr>
        <w:t>he</w:t>
      </w:r>
      <w:r w:rsidR="00FE14E0">
        <w:rPr>
          <w:rFonts w:eastAsia="Arial" w:cs="Arial"/>
          <w:spacing w:val="1"/>
        </w:rPr>
        <w:t xml:space="preserve"> </w:t>
      </w:r>
      <w:r w:rsidR="00FE14E0">
        <w:rPr>
          <w:rFonts w:eastAsia="Arial" w:cs="Arial"/>
        </w:rPr>
        <w:t>a</w:t>
      </w:r>
      <w:r w:rsidR="00FE14E0">
        <w:rPr>
          <w:rFonts w:eastAsia="Arial" w:cs="Arial"/>
          <w:spacing w:val="-1"/>
        </w:rPr>
        <w:t>c</w:t>
      </w:r>
      <w:r w:rsidR="00FE14E0">
        <w:rPr>
          <w:rFonts w:eastAsia="Arial" w:cs="Arial"/>
          <w:spacing w:val="4"/>
        </w:rPr>
        <w:t>k</w:t>
      </w:r>
      <w:r w:rsidR="00FE14E0">
        <w:rPr>
          <w:rFonts w:eastAsia="Arial" w:cs="Arial"/>
        </w:rPr>
        <w:t>no</w:t>
      </w:r>
      <w:r w:rsidR="00FE14E0">
        <w:rPr>
          <w:rFonts w:eastAsia="Arial" w:cs="Arial"/>
          <w:spacing w:val="-2"/>
        </w:rPr>
        <w:t>w</w:t>
      </w:r>
      <w:r w:rsidR="00FE14E0">
        <w:rPr>
          <w:rFonts w:eastAsia="Arial" w:cs="Arial"/>
          <w:spacing w:val="-1"/>
        </w:rPr>
        <w:t>l</w:t>
      </w:r>
      <w:r w:rsidR="00FE14E0">
        <w:rPr>
          <w:rFonts w:eastAsia="Arial" w:cs="Arial"/>
          <w:spacing w:val="2"/>
        </w:rPr>
        <w:t>e</w:t>
      </w:r>
      <w:r w:rsidR="00FE14E0">
        <w:rPr>
          <w:rFonts w:eastAsia="Arial" w:cs="Arial"/>
        </w:rPr>
        <w:t>dge</w:t>
      </w:r>
      <w:r w:rsidR="00FE14E0">
        <w:rPr>
          <w:rFonts w:eastAsia="Arial" w:cs="Arial"/>
          <w:spacing w:val="5"/>
        </w:rPr>
        <w:t>m</w:t>
      </w:r>
      <w:r w:rsidR="00FE14E0">
        <w:rPr>
          <w:rFonts w:eastAsia="Arial" w:cs="Arial"/>
        </w:rPr>
        <w:t>ent</w:t>
      </w:r>
      <w:r w:rsidR="00FE14E0">
        <w:rPr>
          <w:rFonts w:eastAsia="Arial" w:cs="Arial"/>
          <w:spacing w:val="-12"/>
        </w:rPr>
        <w:t xml:space="preserve"> </w:t>
      </w:r>
      <w:r w:rsidR="00FE14E0">
        <w:rPr>
          <w:rFonts w:eastAsia="Arial" w:cs="Arial"/>
          <w:spacing w:val="-2"/>
        </w:rPr>
        <w:t>w</w:t>
      </w:r>
      <w:r w:rsidR="00FE14E0">
        <w:rPr>
          <w:rFonts w:eastAsia="Arial" w:cs="Arial"/>
          <w:spacing w:val="1"/>
        </w:rPr>
        <w:t>i</w:t>
      </w:r>
      <w:r w:rsidR="00FE14E0">
        <w:rPr>
          <w:rFonts w:eastAsia="Arial" w:cs="Arial"/>
          <w:spacing w:val="-1"/>
        </w:rPr>
        <w:t>l</w:t>
      </w:r>
      <w:r w:rsidR="00FE14E0">
        <w:rPr>
          <w:rFonts w:eastAsia="Arial" w:cs="Arial"/>
        </w:rPr>
        <w:t>l confirm that the complaint will now be investigated under Stage 3 of this Complaints Policy, a</w:t>
      </w:r>
      <w:r w:rsidR="00FE14E0">
        <w:rPr>
          <w:rFonts w:eastAsia="Arial" w:cs="Arial"/>
          <w:spacing w:val="2"/>
        </w:rPr>
        <w:t>n</w:t>
      </w:r>
      <w:r w:rsidR="00FE14E0">
        <w:rPr>
          <w:rFonts w:eastAsia="Arial" w:cs="Arial"/>
        </w:rPr>
        <w:t>d</w:t>
      </w:r>
      <w:r w:rsidR="00FE14E0">
        <w:rPr>
          <w:rFonts w:eastAsia="Arial" w:cs="Arial"/>
          <w:spacing w:val="7"/>
        </w:rPr>
        <w:t xml:space="preserve"> </w:t>
      </w:r>
      <w:r w:rsidR="00FE14E0">
        <w:rPr>
          <w:rFonts w:eastAsia="Arial" w:cs="Arial"/>
          <w:spacing w:val="-2"/>
        </w:rPr>
        <w:t>w</w:t>
      </w:r>
      <w:r w:rsidR="00FE14E0">
        <w:rPr>
          <w:rFonts w:eastAsia="Arial" w:cs="Arial"/>
          <w:spacing w:val="1"/>
        </w:rPr>
        <w:t>il</w:t>
      </w:r>
      <w:r w:rsidR="00FE14E0">
        <w:rPr>
          <w:rFonts w:eastAsia="Arial" w:cs="Arial"/>
        </w:rPr>
        <w:t>l</w:t>
      </w:r>
      <w:r w:rsidR="00FE14E0">
        <w:rPr>
          <w:rFonts w:eastAsia="Arial" w:cs="Arial"/>
          <w:spacing w:val="5"/>
        </w:rPr>
        <w:t xml:space="preserve"> confirm </w:t>
      </w:r>
      <w:r w:rsidR="00FE14E0">
        <w:rPr>
          <w:rFonts w:eastAsia="Arial" w:cs="Arial"/>
        </w:rPr>
        <w:t>the</w:t>
      </w:r>
      <w:r w:rsidR="00FE14E0">
        <w:rPr>
          <w:rFonts w:eastAsia="Arial" w:cs="Arial"/>
          <w:spacing w:val="10"/>
        </w:rPr>
        <w:t xml:space="preserve"> </w:t>
      </w:r>
      <w:r w:rsidR="00FE14E0">
        <w:rPr>
          <w:rFonts w:eastAsia="Arial" w:cs="Arial"/>
        </w:rPr>
        <w:t>date</w:t>
      </w:r>
      <w:r w:rsidR="00FE14E0">
        <w:rPr>
          <w:rFonts w:eastAsia="Arial" w:cs="Arial"/>
          <w:spacing w:val="7"/>
        </w:rPr>
        <w:t xml:space="preserve"> </w:t>
      </w:r>
      <w:r w:rsidR="00FE14E0">
        <w:rPr>
          <w:rFonts w:eastAsia="Arial" w:cs="Arial"/>
          <w:spacing w:val="2"/>
        </w:rPr>
        <w:t>f</w:t>
      </w:r>
      <w:r w:rsidR="00FE14E0">
        <w:rPr>
          <w:rFonts w:eastAsia="Arial" w:cs="Arial"/>
        </w:rPr>
        <w:t>or</w:t>
      </w:r>
      <w:r w:rsidR="00FE14E0">
        <w:rPr>
          <w:rFonts w:eastAsia="Arial" w:cs="Arial"/>
          <w:spacing w:val="7"/>
        </w:rPr>
        <w:t xml:space="preserve"> </w:t>
      </w:r>
      <w:r w:rsidR="00FE14E0">
        <w:rPr>
          <w:rFonts w:eastAsia="Arial" w:cs="Arial"/>
        </w:rPr>
        <w:t>p</w:t>
      </w:r>
      <w:r w:rsidR="00FE14E0">
        <w:rPr>
          <w:rFonts w:eastAsia="Arial" w:cs="Arial"/>
          <w:spacing w:val="1"/>
        </w:rPr>
        <w:t>r</w:t>
      </w:r>
      <w:r w:rsidR="00FE14E0">
        <w:rPr>
          <w:rFonts w:eastAsia="Arial" w:cs="Arial"/>
          <w:spacing w:val="2"/>
        </w:rPr>
        <w:t>o</w:t>
      </w:r>
      <w:r w:rsidR="00FE14E0">
        <w:rPr>
          <w:rFonts w:eastAsia="Arial" w:cs="Arial"/>
          <w:spacing w:val="-1"/>
        </w:rPr>
        <w:t>vi</w:t>
      </w:r>
      <w:r w:rsidR="00FE14E0">
        <w:rPr>
          <w:rFonts w:eastAsia="Arial" w:cs="Arial"/>
          <w:spacing w:val="2"/>
        </w:rPr>
        <w:t>d</w:t>
      </w:r>
      <w:r w:rsidR="00FE14E0">
        <w:rPr>
          <w:rFonts w:eastAsia="Arial" w:cs="Arial"/>
          <w:spacing w:val="-1"/>
        </w:rPr>
        <w:t>i</w:t>
      </w:r>
      <w:r w:rsidR="00FE14E0">
        <w:rPr>
          <w:rFonts w:eastAsia="Arial" w:cs="Arial"/>
          <w:spacing w:val="2"/>
        </w:rPr>
        <w:t>n</w:t>
      </w:r>
      <w:r w:rsidR="00FE14E0">
        <w:rPr>
          <w:rFonts w:eastAsia="Arial" w:cs="Arial"/>
        </w:rPr>
        <w:t>g a</w:t>
      </w:r>
      <w:r w:rsidR="00FE14E0">
        <w:rPr>
          <w:rFonts w:eastAsia="Arial" w:cs="Arial"/>
          <w:spacing w:val="9"/>
        </w:rPr>
        <w:t xml:space="preserve"> </w:t>
      </w:r>
      <w:r w:rsidR="00FE14E0">
        <w:rPr>
          <w:rFonts w:eastAsia="Arial" w:cs="Arial"/>
          <w:spacing w:val="1"/>
        </w:rPr>
        <w:t>r</w:t>
      </w:r>
      <w:r w:rsidR="00FE14E0">
        <w:rPr>
          <w:rFonts w:eastAsia="Arial" w:cs="Arial"/>
        </w:rPr>
        <w:t>e</w:t>
      </w:r>
      <w:r w:rsidR="00FE14E0">
        <w:rPr>
          <w:rFonts w:eastAsia="Arial" w:cs="Arial"/>
          <w:spacing w:val="1"/>
        </w:rPr>
        <w:t>s</w:t>
      </w:r>
      <w:r w:rsidR="00FE14E0">
        <w:rPr>
          <w:rFonts w:eastAsia="Arial" w:cs="Arial"/>
        </w:rPr>
        <w:t>p</w:t>
      </w:r>
      <w:r w:rsidR="00FE14E0">
        <w:rPr>
          <w:rFonts w:eastAsia="Arial" w:cs="Arial"/>
          <w:spacing w:val="2"/>
        </w:rPr>
        <w:t>o</w:t>
      </w:r>
      <w:r w:rsidR="00FE14E0">
        <w:rPr>
          <w:rFonts w:eastAsia="Arial" w:cs="Arial"/>
        </w:rPr>
        <w:t>n</w:t>
      </w:r>
      <w:r w:rsidR="00FE14E0">
        <w:rPr>
          <w:rFonts w:eastAsia="Arial" w:cs="Arial"/>
          <w:spacing w:val="1"/>
        </w:rPr>
        <w:t>s</w:t>
      </w:r>
      <w:r w:rsidR="00FE14E0">
        <w:rPr>
          <w:rFonts w:eastAsia="Arial" w:cs="Arial"/>
        </w:rPr>
        <w:t>e to</w:t>
      </w:r>
      <w:r w:rsidR="00FE14E0">
        <w:rPr>
          <w:rFonts w:eastAsia="Arial" w:cs="Arial"/>
          <w:spacing w:val="9"/>
        </w:rPr>
        <w:t xml:space="preserve"> </w:t>
      </w:r>
      <w:r w:rsidR="00FE14E0">
        <w:rPr>
          <w:rFonts w:eastAsia="Arial" w:cs="Arial"/>
        </w:rPr>
        <w:t>t</w:t>
      </w:r>
      <w:r w:rsidR="00FE14E0">
        <w:rPr>
          <w:rFonts w:eastAsia="Arial" w:cs="Arial"/>
          <w:spacing w:val="2"/>
        </w:rPr>
        <w:t>h</w:t>
      </w:r>
      <w:r w:rsidR="00FE14E0">
        <w:rPr>
          <w:rFonts w:eastAsia="Arial" w:cs="Arial"/>
        </w:rPr>
        <w:t>e</w:t>
      </w:r>
      <w:r w:rsidR="00FE14E0">
        <w:rPr>
          <w:rFonts w:eastAsia="Arial" w:cs="Arial"/>
          <w:spacing w:val="6"/>
        </w:rPr>
        <w:t xml:space="preserve"> </w:t>
      </w:r>
      <w:r w:rsidR="00FE14E0">
        <w:rPr>
          <w:rFonts w:eastAsia="Arial" w:cs="Arial"/>
          <w:spacing w:val="1"/>
        </w:rPr>
        <w:t>c</w:t>
      </w:r>
      <w:r w:rsidR="00FE14E0">
        <w:rPr>
          <w:rFonts w:eastAsia="Arial" w:cs="Arial"/>
        </w:rPr>
        <w:t>o</w:t>
      </w:r>
      <w:r w:rsidR="00FE14E0">
        <w:rPr>
          <w:rFonts w:eastAsia="Arial" w:cs="Arial"/>
          <w:spacing w:val="5"/>
        </w:rPr>
        <w:t>m</w:t>
      </w:r>
      <w:r w:rsidR="00FE14E0">
        <w:rPr>
          <w:rFonts w:eastAsia="Arial" w:cs="Arial"/>
        </w:rPr>
        <w:t>p</w:t>
      </w:r>
      <w:r w:rsidR="00FE14E0">
        <w:rPr>
          <w:rFonts w:eastAsia="Arial" w:cs="Arial"/>
          <w:spacing w:val="-1"/>
        </w:rPr>
        <w:t>l</w:t>
      </w:r>
      <w:r w:rsidR="00FE14E0">
        <w:rPr>
          <w:rFonts w:eastAsia="Arial" w:cs="Arial"/>
        </w:rPr>
        <w:t>a</w:t>
      </w:r>
      <w:r w:rsidR="00FE14E0">
        <w:rPr>
          <w:rFonts w:eastAsia="Arial" w:cs="Arial"/>
          <w:spacing w:val="1"/>
        </w:rPr>
        <w:t>i</w:t>
      </w:r>
      <w:r w:rsidR="00FE14E0">
        <w:rPr>
          <w:rFonts w:eastAsia="Arial" w:cs="Arial"/>
        </w:rPr>
        <w:t>nt</w:t>
      </w:r>
      <w:r w:rsidR="00FE14E0">
        <w:rPr>
          <w:rFonts w:eastAsia="Arial" w:cs="Arial"/>
          <w:spacing w:val="2"/>
        </w:rPr>
        <w:t xml:space="preserve">.  Following investigation of the complaint, the </w:t>
      </w:r>
      <w:r w:rsidR="00867C86">
        <w:rPr>
          <w:rFonts w:eastAsia="Arial" w:cs="Arial"/>
          <w:spacing w:val="2"/>
        </w:rPr>
        <w:t>Headteacher/Head of School</w:t>
      </w:r>
      <w:r w:rsidR="00FE14E0">
        <w:rPr>
          <w:rFonts w:eastAsia="Arial" w:cs="Arial"/>
          <w:spacing w:val="2"/>
        </w:rPr>
        <w:t xml:space="preserve"> will write to the </w:t>
      </w:r>
      <w:r w:rsidR="00770087">
        <w:rPr>
          <w:rFonts w:eastAsia="Arial" w:cs="Arial"/>
          <w:spacing w:val="2"/>
        </w:rPr>
        <w:t>c</w:t>
      </w:r>
      <w:r w:rsidR="009B6534">
        <w:rPr>
          <w:rFonts w:eastAsia="Arial" w:cs="Arial"/>
          <w:spacing w:val="2"/>
        </w:rPr>
        <w:t>omplainant</w:t>
      </w:r>
      <w:r w:rsidR="00FE14E0">
        <w:rPr>
          <w:rFonts w:eastAsia="Arial" w:cs="Arial"/>
          <w:spacing w:val="2"/>
        </w:rPr>
        <w:t xml:space="preserve"> confirming the outcome </w:t>
      </w:r>
      <w:r w:rsidR="00FE14E0">
        <w:rPr>
          <w:rFonts w:eastAsia="Arial" w:cs="Arial"/>
          <w:spacing w:val="-2"/>
        </w:rPr>
        <w:t>w</w:t>
      </w:r>
      <w:r w:rsidR="00FE14E0">
        <w:rPr>
          <w:rFonts w:eastAsia="Arial" w:cs="Arial"/>
          <w:spacing w:val="-1"/>
        </w:rPr>
        <w:t>i</w:t>
      </w:r>
      <w:r w:rsidR="00FE14E0">
        <w:rPr>
          <w:rFonts w:eastAsia="Arial" w:cs="Arial"/>
          <w:spacing w:val="2"/>
        </w:rPr>
        <w:t>th</w:t>
      </w:r>
      <w:r w:rsidR="00FE14E0">
        <w:rPr>
          <w:rFonts w:eastAsia="Arial" w:cs="Arial"/>
          <w:spacing w:val="-1"/>
        </w:rPr>
        <w:t>i</w:t>
      </w:r>
      <w:r w:rsidR="00FE14E0">
        <w:rPr>
          <w:rFonts w:eastAsia="Arial" w:cs="Arial"/>
        </w:rPr>
        <w:t>n</w:t>
      </w:r>
      <w:r w:rsidR="00FE14E0">
        <w:rPr>
          <w:rFonts w:eastAsia="Arial" w:cs="Arial"/>
          <w:spacing w:val="5"/>
        </w:rPr>
        <w:t xml:space="preserve"> </w:t>
      </w:r>
      <w:r w:rsidR="00FE14E0">
        <w:rPr>
          <w:rFonts w:eastAsia="Arial" w:cs="Arial"/>
          <w:b/>
        </w:rPr>
        <w:t xml:space="preserve">10 </w:t>
      </w:r>
      <w:r w:rsidR="009B6534">
        <w:rPr>
          <w:rFonts w:eastAsia="Arial" w:cs="Arial"/>
          <w:b/>
        </w:rPr>
        <w:t>school</w:t>
      </w:r>
      <w:r w:rsidR="00FE14E0">
        <w:rPr>
          <w:rFonts w:eastAsia="Arial" w:cs="Arial"/>
          <w:b/>
        </w:rPr>
        <w:t xml:space="preserve"> d</w:t>
      </w:r>
      <w:r w:rsidR="00FE14E0">
        <w:rPr>
          <w:rFonts w:eastAsia="Arial" w:cs="Arial"/>
          <w:b/>
          <w:spacing w:val="2"/>
        </w:rPr>
        <w:t>a</w:t>
      </w:r>
      <w:r w:rsidR="00FE14E0">
        <w:rPr>
          <w:rFonts w:eastAsia="Arial" w:cs="Arial"/>
          <w:b/>
          <w:spacing w:val="-4"/>
        </w:rPr>
        <w:t>y</w:t>
      </w:r>
      <w:r w:rsidR="00FE14E0">
        <w:rPr>
          <w:rFonts w:eastAsia="Arial" w:cs="Arial"/>
          <w:b/>
          <w:spacing w:val="1"/>
        </w:rPr>
        <w:t xml:space="preserve">s </w:t>
      </w:r>
      <w:r w:rsidR="00FE14E0">
        <w:rPr>
          <w:rFonts w:eastAsia="Arial" w:cs="Arial"/>
          <w:spacing w:val="1"/>
        </w:rPr>
        <w:t xml:space="preserve">of the date that the letter was received from the </w:t>
      </w:r>
      <w:r w:rsidR="00770087">
        <w:rPr>
          <w:rFonts w:eastAsia="Arial" w:cs="Arial"/>
          <w:spacing w:val="1"/>
        </w:rPr>
        <w:t>c</w:t>
      </w:r>
      <w:r w:rsidR="009B6534">
        <w:rPr>
          <w:rFonts w:eastAsia="Arial" w:cs="Arial"/>
          <w:spacing w:val="1"/>
        </w:rPr>
        <w:t>omplainant</w:t>
      </w:r>
      <w:r w:rsidR="00FE14E0">
        <w:rPr>
          <w:rFonts w:eastAsia="Arial" w:cs="Arial"/>
        </w:rPr>
        <w:t xml:space="preserve">. </w:t>
      </w:r>
      <w:r w:rsidR="00FE14E0">
        <w:rPr>
          <w:rFonts w:eastAsia="Arial" w:cs="Arial"/>
          <w:spacing w:val="29"/>
        </w:rPr>
        <w:t xml:space="preserve"> </w:t>
      </w:r>
      <w:r w:rsidR="00FE14E0">
        <w:rPr>
          <w:rFonts w:eastAsia="Arial" w:cs="Arial"/>
        </w:rPr>
        <w:t xml:space="preserve">If this time limit cannot be met, </w:t>
      </w:r>
      <w:r w:rsidR="00FE14E0">
        <w:rPr>
          <w:rFonts w:eastAsia="Arial" w:cs="Arial"/>
          <w:spacing w:val="15"/>
        </w:rPr>
        <w:t xml:space="preserve">the </w:t>
      </w:r>
      <w:r w:rsidR="00867C86">
        <w:rPr>
          <w:rFonts w:eastAsia="Arial" w:cs="Arial"/>
          <w:spacing w:val="15"/>
        </w:rPr>
        <w:t>Headteacher/ Head of School</w:t>
      </w:r>
      <w:r w:rsidR="00FE14E0">
        <w:rPr>
          <w:rFonts w:eastAsia="Arial" w:cs="Arial"/>
          <w:spacing w:val="15"/>
        </w:rPr>
        <w:t xml:space="preserve"> will write to the </w:t>
      </w:r>
      <w:r w:rsidR="00770087">
        <w:rPr>
          <w:rFonts w:eastAsia="Arial" w:cs="Arial"/>
          <w:spacing w:val="15"/>
        </w:rPr>
        <w:t>c</w:t>
      </w:r>
      <w:r w:rsidR="009B6534">
        <w:rPr>
          <w:rFonts w:eastAsia="Arial" w:cs="Arial"/>
          <w:spacing w:val="15"/>
        </w:rPr>
        <w:t>omplainant</w:t>
      </w:r>
      <w:r w:rsidR="00FE14E0">
        <w:rPr>
          <w:rFonts w:eastAsia="Arial" w:cs="Arial"/>
          <w:spacing w:val="15"/>
        </w:rPr>
        <w:t xml:space="preserve"> within </w:t>
      </w:r>
      <w:r w:rsidR="00FE14E0">
        <w:rPr>
          <w:rFonts w:eastAsia="Arial" w:cs="Arial"/>
          <w:b/>
          <w:spacing w:val="15"/>
        </w:rPr>
        <w:t xml:space="preserve">10 </w:t>
      </w:r>
      <w:r w:rsidR="009B6534">
        <w:rPr>
          <w:rFonts w:eastAsia="Arial" w:cs="Arial"/>
          <w:b/>
          <w:spacing w:val="15"/>
        </w:rPr>
        <w:t>school</w:t>
      </w:r>
      <w:r w:rsidR="00FE14E0">
        <w:rPr>
          <w:rFonts w:eastAsia="Arial" w:cs="Arial"/>
          <w:b/>
          <w:spacing w:val="15"/>
        </w:rPr>
        <w:t xml:space="preserve"> days </w:t>
      </w:r>
      <w:r w:rsidR="00FE14E0">
        <w:rPr>
          <w:rFonts w:eastAsia="Arial" w:cs="Arial"/>
          <w:spacing w:val="15"/>
        </w:rPr>
        <w:t xml:space="preserve">of the date that the letter was received from the </w:t>
      </w:r>
      <w:r w:rsidR="00770087">
        <w:rPr>
          <w:rFonts w:eastAsia="Arial" w:cs="Arial"/>
          <w:spacing w:val="15"/>
        </w:rPr>
        <w:t>c</w:t>
      </w:r>
      <w:r w:rsidR="009B6534">
        <w:rPr>
          <w:rFonts w:eastAsia="Arial" w:cs="Arial"/>
          <w:spacing w:val="15"/>
        </w:rPr>
        <w:t>omplainant</w:t>
      </w:r>
      <w:r w:rsidR="00FE14E0">
        <w:rPr>
          <w:rFonts w:eastAsia="Arial" w:cs="Arial"/>
          <w:b/>
          <w:spacing w:val="15"/>
        </w:rPr>
        <w:t xml:space="preserve">, </w:t>
      </w:r>
      <w:r w:rsidR="00FE14E0">
        <w:rPr>
          <w:rFonts w:eastAsia="Arial" w:cs="Arial"/>
          <w:spacing w:val="1"/>
        </w:rPr>
        <w:t>ex</w:t>
      </w:r>
      <w:r w:rsidR="00FE14E0">
        <w:rPr>
          <w:rFonts w:eastAsia="Arial" w:cs="Arial"/>
        </w:rPr>
        <w:t>p</w:t>
      </w:r>
      <w:r w:rsidR="00FE14E0">
        <w:rPr>
          <w:rFonts w:eastAsia="Arial" w:cs="Arial"/>
          <w:spacing w:val="-1"/>
        </w:rPr>
        <w:t>l</w:t>
      </w:r>
      <w:r w:rsidR="00FE14E0">
        <w:rPr>
          <w:rFonts w:eastAsia="Arial" w:cs="Arial"/>
          <w:spacing w:val="2"/>
        </w:rPr>
        <w:t>a</w:t>
      </w:r>
      <w:r w:rsidR="00FE14E0">
        <w:rPr>
          <w:rFonts w:eastAsia="Arial" w:cs="Arial"/>
          <w:spacing w:val="-1"/>
        </w:rPr>
        <w:t>i</w:t>
      </w:r>
      <w:r w:rsidR="00FE14E0">
        <w:rPr>
          <w:rFonts w:eastAsia="Arial" w:cs="Arial"/>
          <w:spacing w:val="2"/>
        </w:rPr>
        <w:t>n</w:t>
      </w:r>
      <w:r w:rsidR="00FE14E0">
        <w:rPr>
          <w:rFonts w:eastAsia="Arial" w:cs="Arial"/>
          <w:spacing w:val="-1"/>
        </w:rPr>
        <w:t>i</w:t>
      </w:r>
      <w:r w:rsidR="00FE14E0">
        <w:rPr>
          <w:rFonts w:eastAsia="Arial" w:cs="Arial"/>
          <w:spacing w:val="2"/>
        </w:rPr>
        <w:t>n</w:t>
      </w:r>
      <w:r w:rsidR="00FE14E0">
        <w:rPr>
          <w:rFonts w:eastAsia="Arial" w:cs="Arial"/>
        </w:rPr>
        <w:t>g</w:t>
      </w:r>
      <w:r w:rsidR="00FE14E0">
        <w:rPr>
          <w:rFonts w:eastAsia="Arial" w:cs="Arial"/>
          <w:spacing w:val="-9"/>
        </w:rPr>
        <w:t xml:space="preserve"> </w:t>
      </w:r>
      <w:r w:rsidR="00FE14E0">
        <w:rPr>
          <w:rFonts w:eastAsia="Arial" w:cs="Arial"/>
        </w:rPr>
        <w:t>t</w:t>
      </w:r>
      <w:r w:rsidR="00FE14E0">
        <w:rPr>
          <w:rFonts w:eastAsia="Arial" w:cs="Arial"/>
          <w:spacing w:val="2"/>
        </w:rPr>
        <w:t>h</w:t>
      </w:r>
      <w:r w:rsidR="00FE14E0">
        <w:rPr>
          <w:rFonts w:eastAsia="Arial" w:cs="Arial"/>
        </w:rPr>
        <w:t>e</w:t>
      </w:r>
      <w:r w:rsidR="00FE14E0">
        <w:rPr>
          <w:rFonts w:eastAsia="Arial" w:cs="Arial"/>
          <w:spacing w:val="-3"/>
        </w:rPr>
        <w:t xml:space="preserve"> </w:t>
      </w:r>
      <w:r w:rsidR="00FE14E0">
        <w:rPr>
          <w:rFonts w:eastAsia="Arial" w:cs="Arial"/>
          <w:spacing w:val="1"/>
        </w:rPr>
        <w:t>r</w:t>
      </w:r>
      <w:r w:rsidR="00FE14E0">
        <w:rPr>
          <w:rFonts w:eastAsia="Arial" w:cs="Arial"/>
        </w:rPr>
        <w:t>ea</w:t>
      </w:r>
      <w:r w:rsidR="00FE14E0">
        <w:rPr>
          <w:rFonts w:eastAsia="Arial" w:cs="Arial"/>
          <w:spacing w:val="1"/>
        </w:rPr>
        <w:t>s</w:t>
      </w:r>
      <w:r w:rsidR="00FE14E0">
        <w:rPr>
          <w:rFonts w:eastAsia="Arial" w:cs="Arial"/>
        </w:rPr>
        <w:t>on</w:t>
      </w:r>
      <w:r w:rsidR="00FE14E0">
        <w:rPr>
          <w:rFonts w:eastAsia="Arial" w:cs="Arial"/>
          <w:spacing w:val="-2"/>
        </w:rPr>
        <w:t xml:space="preserve"> </w:t>
      </w:r>
      <w:r w:rsidR="00FE14E0">
        <w:rPr>
          <w:rFonts w:eastAsia="Arial" w:cs="Arial"/>
          <w:spacing w:val="2"/>
        </w:rPr>
        <w:t>f</w:t>
      </w:r>
      <w:r w:rsidR="00FE14E0">
        <w:rPr>
          <w:rFonts w:eastAsia="Arial" w:cs="Arial"/>
        </w:rPr>
        <w:t>or</w:t>
      </w:r>
      <w:r w:rsidR="00FE14E0">
        <w:rPr>
          <w:rFonts w:eastAsia="Arial" w:cs="Arial"/>
          <w:spacing w:val="-1"/>
        </w:rPr>
        <w:t xml:space="preserve"> </w:t>
      </w:r>
      <w:r w:rsidR="00FE14E0">
        <w:rPr>
          <w:rFonts w:eastAsia="Arial" w:cs="Arial"/>
        </w:rPr>
        <w:t>the</w:t>
      </w:r>
      <w:r w:rsidR="00FE14E0">
        <w:rPr>
          <w:rFonts w:eastAsia="Arial" w:cs="Arial"/>
          <w:spacing w:val="-3"/>
        </w:rPr>
        <w:t xml:space="preserve"> </w:t>
      </w:r>
      <w:r w:rsidR="00FE14E0">
        <w:rPr>
          <w:rFonts w:eastAsia="Arial" w:cs="Arial"/>
        </w:rPr>
        <w:t>d</w:t>
      </w:r>
      <w:r w:rsidR="00FE14E0">
        <w:rPr>
          <w:rFonts w:eastAsia="Arial" w:cs="Arial"/>
          <w:spacing w:val="2"/>
        </w:rPr>
        <w:t>e</w:t>
      </w:r>
      <w:r w:rsidR="00FE14E0">
        <w:rPr>
          <w:rFonts w:eastAsia="Arial" w:cs="Arial"/>
          <w:spacing w:val="-1"/>
        </w:rPr>
        <w:t>l</w:t>
      </w:r>
      <w:r w:rsidR="00FE14E0">
        <w:rPr>
          <w:rFonts w:eastAsia="Arial" w:cs="Arial"/>
          <w:spacing w:val="5"/>
        </w:rPr>
        <w:t>a</w:t>
      </w:r>
      <w:r w:rsidR="00FE14E0">
        <w:rPr>
          <w:rFonts w:eastAsia="Arial" w:cs="Arial"/>
        </w:rPr>
        <w:t>y</w:t>
      </w:r>
      <w:r w:rsidR="00FE14E0">
        <w:rPr>
          <w:rFonts w:eastAsia="Arial" w:cs="Arial"/>
          <w:spacing w:val="-9"/>
        </w:rPr>
        <w:t xml:space="preserve"> </w:t>
      </w:r>
      <w:r w:rsidR="00FE14E0">
        <w:rPr>
          <w:rFonts w:eastAsia="Arial" w:cs="Arial"/>
          <w:spacing w:val="2"/>
        </w:rPr>
        <w:t>a</w:t>
      </w:r>
      <w:r w:rsidR="00FE14E0">
        <w:rPr>
          <w:rFonts w:eastAsia="Arial" w:cs="Arial"/>
        </w:rPr>
        <w:t>nd</w:t>
      </w:r>
      <w:r w:rsidR="00FE14E0">
        <w:rPr>
          <w:rFonts w:eastAsia="Arial" w:cs="Arial"/>
          <w:spacing w:val="-3"/>
        </w:rPr>
        <w:t xml:space="preserve"> </w:t>
      </w:r>
      <w:r w:rsidR="00FE14E0">
        <w:rPr>
          <w:rFonts w:eastAsia="Arial" w:cs="Arial"/>
        </w:rPr>
        <w:t>p</w:t>
      </w:r>
      <w:r w:rsidR="00FE14E0">
        <w:rPr>
          <w:rFonts w:eastAsia="Arial" w:cs="Arial"/>
          <w:spacing w:val="1"/>
        </w:rPr>
        <w:t>r</w:t>
      </w:r>
      <w:r w:rsidR="00FE14E0">
        <w:rPr>
          <w:rFonts w:eastAsia="Arial" w:cs="Arial"/>
          <w:spacing w:val="2"/>
        </w:rPr>
        <w:t>o</w:t>
      </w:r>
      <w:r w:rsidR="00FE14E0">
        <w:rPr>
          <w:rFonts w:eastAsia="Arial" w:cs="Arial"/>
          <w:spacing w:val="1"/>
        </w:rPr>
        <w:t>v</w:t>
      </w:r>
      <w:r w:rsidR="00FE14E0">
        <w:rPr>
          <w:rFonts w:eastAsia="Arial" w:cs="Arial"/>
          <w:spacing w:val="-1"/>
        </w:rPr>
        <w:t>i</w:t>
      </w:r>
      <w:r w:rsidR="00FE14E0">
        <w:rPr>
          <w:rFonts w:eastAsia="Arial" w:cs="Arial"/>
          <w:spacing w:val="2"/>
        </w:rPr>
        <w:t>d</w:t>
      </w:r>
      <w:r w:rsidR="00FE14E0">
        <w:rPr>
          <w:rFonts w:eastAsia="Arial" w:cs="Arial"/>
          <w:spacing w:val="-1"/>
        </w:rPr>
        <w:t>i</w:t>
      </w:r>
      <w:r w:rsidR="00FE14E0">
        <w:rPr>
          <w:rFonts w:eastAsia="Arial" w:cs="Arial"/>
        </w:rPr>
        <w:t>ng</w:t>
      </w:r>
      <w:r w:rsidR="00FE14E0">
        <w:rPr>
          <w:rFonts w:eastAsia="Arial" w:cs="Arial"/>
          <w:spacing w:val="-6"/>
        </w:rPr>
        <w:t xml:space="preserve"> </w:t>
      </w:r>
      <w:r w:rsidR="00FE14E0">
        <w:rPr>
          <w:rFonts w:eastAsia="Arial" w:cs="Arial"/>
        </w:rPr>
        <w:t>a</w:t>
      </w:r>
      <w:r w:rsidR="00FE14E0">
        <w:rPr>
          <w:rFonts w:eastAsia="Arial" w:cs="Arial"/>
          <w:spacing w:val="-1"/>
        </w:rPr>
        <w:t xml:space="preserve"> </w:t>
      </w:r>
      <w:r w:rsidR="00FE14E0">
        <w:rPr>
          <w:rFonts w:eastAsia="Arial" w:cs="Arial"/>
          <w:spacing w:val="1"/>
        </w:rPr>
        <w:t>r</w:t>
      </w:r>
      <w:r w:rsidR="00FE14E0">
        <w:rPr>
          <w:rFonts w:eastAsia="Arial" w:cs="Arial"/>
        </w:rPr>
        <w:t>e</w:t>
      </w:r>
      <w:r w:rsidR="00FE14E0">
        <w:rPr>
          <w:rFonts w:eastAsia="Arial" w:cs="Arial"/>
          <w:spacing w:val="1"/>
        </w:rPr>
        <w:t>v</w:t>
      </w:r>
      <w:r w:rsidR="00FE14E0">
        <w:rPr>
          <w:rFonts w:eastAsia="Arial" w:cs="Arial"/>
          <w:spacing w:val="-1"/>
        </w:rPr>
        <w:t>i</w:t>
      </w:r>
      <w:r w:rsidR="00FE14E0">
        <w:rPr>
          <w:rFonts w:eastAsia="Arial" w:cs="Arial"/>
          <w:spacing w:val="1"/>
        </w:rPr>
        <w:t>s</w:t>
      </w:r>
      <w:r w:rsidR="00FE14E0">
        <w:rPr>
          <w:rFonts w:eastAsia="Arial" w:cs="Arial"/>
        </w:rPr>
        <w:t>ed</w:t>
      </w:r>
      <w:r w:rsidR="00FE14E0">
        <w:rPr>
          <w:rFonts w:eastAsia="Arial" w:cs="Arial"/>
          <w:spacing w:val="-6"/>
        </w:rPr>
        <w:t xml:space="preserve"> </w:t>
      </w:r>
      <w:r w:rsidR="00FE14E0">
        <w:rPr>
          <w:rFonts w:eastAsia="Arial" w:cs="Arial"/>
        </w:rPr>
        <w:t>da</w:t>
      </w:r>
      <w:r w:rsidR="00FE14E0">
        <w:rPr>
          <w:rFonts w:eastAsia="Arial" w:cs="Arial"/>
          <w:spacing w:val="2"/>
        </w:rPr>
        <w:t>t</w:t>
      </w:r>
      <w:r w:rsidR="00FE14E0">
        <w:rPr>
          <w:rFonts w:eastAsia="Arial" w:cs="Arial"/>
        </w:rPr>
        <w:t>e.</w:t>
      </w:r>
    </w:p>
    <w:p w:rsidR="003D53BE" w:rsidRPr="002904D7" w:rsidRDefault="003D53BE" w:rsidP="009F4AA1">
      <w:pPr>
        <w:tabs>
          <w:tab w:val="left" w:pos="567"/>
        </w:tabs>
        <w:spacing w:before="0" w:after="0"/>
        <w:ind w:left="567" w:hanging="567"/>
        <w:rPr>
          <w:rFonts w:cs="Arial"/>
          <w:b/>
          <w:sz w:val="28"/>
          <w:szCs w:val="28"/>
        </w:rPr>
      </w:pPr>
    </w:p>
    <w:p w:rsidR="00DD405C" w:rsidRDefault="00B22036">
      <w:pPr>
        <w:tabs>
          <w:tab w:val="left" w:pos="567"/>
        </w:tabs>
        <w:spacing w:before="0" w:after="0"/>
        <w:ind w:left="567" w:hanging="567"/>
        <w:rPr>
          <w:rFonts w:eastAsia="Arial" w:cs="Arial"/>
        </w:rPr>
      </w:pPr>
      <w:r>
        <w:rPr>
          <w:rFonts w:eastAsia="Arial" w:cs="Arial"/>
        </w:rPr>
        <w:t>5</w:t>
      </w:r>
      <w:r w:rsidR="00FE14E0">
        <w:rPr>
          <w:rFonts w:eastAsia="Arial" w:cs="Arial"/>
        </w:rPr>
        <w:t>.3</w:t>
      </w:r>
      <w:r w:rsidR="00FE14E0">
        <w:rPr>
          <w:rFonts w:eastAsia="Arial" w:cs="Arial"/>
        </w:rPr>
        <w:tab/>
      </w:r>
      <w:r w:rsidR="00D152C6" w:rsidRPr="00D152C6">
        <w:rPr>
          <w:rFonts w:eastAsia="Arial" w:cs="Arial"/>
        </w:rPr>
        <w:t xml:space="preserve">The </w:t>
      </w:r>
      <w:r w:rsidR="00FE14E0">
        <w:rPr>
          <w:rFonts w:eastAsia="Arial" w:cs="Arial"/>
        </w:rPr>
        <w:t xml:space="preserve">letter to the </w:t>
      </w:r>
      <w:r w:rsidR="00770087">
        <w:rPr>
          <w:rFonts w:eastAsia="Arial" w:cs="Arial"/>
        </w:rPr>
        <w:t>c</w:t>
      </w:r>
      <w:r w:rsidR="009B6534">
        <w:rPr>
          <w:rFonts w:eastAsia="Arial" w:cs="Arial"/>
        </w:rPr>
        <w:t>omplainant</w:t>
      </w:r>
      <w:r w:rsidR="00FE14E0">
        <w:rPr>
          <w:rFonts w:eastAsia="Arial" w:cs="Arial"/>
        </w:rPr>
        <w:t xml:space="preserve"> should notify them </w:t>
      </w:r>
      <w:r w:rsidR="00D152C6" w:rsidRPr="00D152C6">
        <w:rPr>
          <w:rFonts w:eastAsia="Arial" w:cs="Arial"/>
        </w:rPr>
        <w:t xml:space="preserve">that </w:t>
      </w:r>
      <w:r w:rsidR="00FE14E0">
        <w:rPr>
          <w:rFonts w:eastAsia="Arial" w:cs="Arial"/>
        </w:rPr>
        <w:t xml:space="preserve">if he or she is unhappy </w:t>
      </w:r>
      <w:r w:rsidR="00B30AEB">
        <w:rPr>
          <w:rFonts w:eastAsia="Arial" w:cs="Arial"/>
        </w:rPr>
        <w:t xml:space="preserve">with </w:t>
      </w:r>
      <w:r w:rsidR="00FE14E0">
        <w:rPr>
          <w:rFonts w:eastAsia="Arial" w:cs="Arial"/>
        </w:rPr>
        <w:t xml:space="preserve">the outcome of the Stage 3 investigation of the complaint, they should write to the Clerk to the Local Governors within </w:t>
      </w:r>
      <w:r w:rsidR="00FE14E0">
        <w:rPr>
          <w:rFonts w:eastAsia="Arial" w:cs="Arial"/>
          <w:b/>
        </w:rPr>
        <w:t xml:space="preserve">10 </w:t>
      </w:r>
      <w:r w:rsidR="009B6534">
        <w:rPr>
          <w:rFonts w:eastAsia="Arial" w:cs="Arial"/>
          <w:b/>
        </w:rPr>
        <w:t>school</w:t>
      </w:r>
      <w:r w:rsidR="00FE14E0">
        <w:rPr>
          <w:rFonts w:eastAsia="Arial" w:cs="Arial"/>
          <w:b/>
        </w:rPr>
        <w:t xml:space="preserve"> days </w:t>
      </w:r>
      <w:r w:rsidR="00FE14E0">
        <w:rPr>
          <w:rFonts w:eastAsia="Arial" w:cs="Arial"/>
        </w:rPr>
        <w:t>of receiving the letter asking for the complaint to be heard before a Complaint Panel under Stage 4 of this Complaints Policy</w:t>
      </w:r>
      <w:r w:rsidR="00D152C6" w:rsidRPr="00D152C6">
        <w:rPr>
          <w:rFonts w:eastAsia="Arial" w:cs="Arial"/>
        </w:rPr>
        <w:t>.</w:t>
      </w:r>
      <w:r w:rsidR="00FE14E0">
        <w:rPr>
          <w:rFonts w:eastAsia="Arial" w:cs="Arial"/>
        </w:rPr>
        <w:t xml:space="preserve">  If</w:t>
      </w:r>
      <w:r w:rsidR="00FE14E0">
        <w:rPr>
          <w:rFonts w:eastAsia="Arial" w:cs="Arial"/>
          <w:spacing w:val="13"/>
        </w:rPr>
        <w:t xml:space="preserve"> </w:t>
      </w:r>
      <w:r w:rsidR="00FE14E0">
        <w:rPr>
          <w:rFonts w:eastAsia="Arial" w:cs="Arial"/>
        </w:rPr>
        <w:t>no</w:t>
      </w:r>
      <w:r w:rsidR="00FE14E0">
        <w:rPr>
          <w:rFonts w:eastAsia="Arial" w:cs="Arial"/>
          <w:spacing w:val="10"/>
        </w:rPr>
        <w:t xml:space="preserve"> </w:t>
      </w:r>
      <w:r w:rsidR="00FE14E0">
        <w:rPr>
          <w:rFonts w:eastAsia="Arial" w:cs="Arial"/>
          <w:spacing w:val="2"/>
        </w:rPr>
        <w:t>f</w:t>
      </w:r>
      <w:r w:rsidR="00FE14E0">
        <w:rPr>
          <w:rFonts w:eastAsia="Arial" w:cs="Arial"/>
        </w:rPr>
        <w:t>u</w:t>
      </w:r>
      <w:r w:rsidR="00FE14E0">
        <w:rPr>
          <w:rFonts w:eastAsia="Arial" w:cs="Arial"/>
          <w:spacing w:val="1"/>
        </w:rPr>
        <w:t>r</w:t>
      </w:r>
      <w:r w:rsidR="00FE14E0">
        <w:rPr>
          <w:rFonts w:eastAsia="Arial" w:cs="Arial"/>
        </w:rPr>
        <w:t>ther</w:t>
      </w:r>
      <w:r w:rsidR="00FE14E0">
        <w:rPr>
          <w:rFonts w:eastAsia="Arial" w:cs="Arial"/>
          <w:spacing w:val="7"/>
        </w:rPr>
        <w:t xml:space="preserve"> </w:t>
      </w:r>
      <w:r w:rsidR="00FE14E0">
        <w:rPr>
          <w:rFonts w:eastAsia="Arial" w:cs="Arial"/>
          <w:spacing w:val="1"/>
        </w:rPr>
        <w:t>c</w:t>
      </w:r>
      <w:r w:rsidR="00FE14E0">
        <w:rPr>
          <w:rFonts w:eastAsia="Arial" w:cs="Arial"/>
        </w:rPr>
        <w:t>o</w:t>
      </w:r>
      <w:r w:rsidR="00FE14E0">
        <w:rPr>
          <w:rFonts w:eastAsia="Arial" w:cs="Arial"/>
          <w:spacing w:val="2"/>
        </w:rPr>
        <w:t>m</w:t>
      </w:r>
      <w:r w:rsidR="00FE14E0">
        <w:rPr>
          <w:rFonts w:eastAsia="Arial" w:cs="Arial"/>
          <w:spacing w:val="5"/>
        </w:rPr>
        <w:t>m</w:t>
      </w:r>
      <w:r w:rsidR="00FE14E0">
        <w:rPr>
          <w:rFonts w:eastAsia="Arial" w:cs="Arial"/>
        </w:rPr>
        <w:t>un</w:t>
      </w:r>
      <w:r w:rsidR="00FE14E0">
        <w:rPr>
          <w:rFonts w:eastAsia="Arial" w:cs="Arial"/>
          <w:spacing w:val="-1"/>
        </w:rPr>
        <w:t>i</w:t>
      </w:r>
      <w:r w:rsidR="00FE14E0">
        <w:rPr>
          <w:rFonts w:eastAsia="Arial" w:cs="Arial"/>
          <w:spacing w:val="1"/>
        </w:rPr>
        <w:t>c</w:t>
      </w:r>
      <w:r w:rsidR="00FE14E0">
        <w:rPr>
          <w:rFonts w:eastAsia="Arial" w:cs="Arial"/>
        </w:rPr>
        <w:t>at</w:t>
      </w:r>
      <w:r w:rsidR="00FE14E0">
        <w:rPr>
          <w:rFonts w:eastAsia="Arial" w:cs="Arial"/>
          <w:spacing w:val="-1"/>
        </w:rPr>
        <w:t>i</w:t>
      </w:r>
      <w:r w:rsidR="00FE14E0">
        <w:rPr>
          <w:rFonts w:eastAsia="Arial" w:cs="Arial"/>
          <w:spacing w:val="2"/>
        </w:rPr>
        <w:t>o</w:t>
      </w:r>
      <w:r w:rsidR="00FE14E0">
        <w:rPr>
          <w:rFonts w:eastAsia="Arial" w:cs="Arial"/>
        </w:rPr>
        <w:t>n</w:t>
      </w:r>
      <w:r w:rsidR="00FE14E0">
        <w:rPr>
          <w:rFonts w:eastAsia="Arial" w:cs="Arial"/>
          <w:spacing w:val="-1"/>
        </w:rPr>
        <w:t xml:space="preserve"> i</w:t>
      </w:r>
      <w:r w:rsidR="00FE14E0">
        <w:rPr>
          <w:rFonts w:eastAsia="Arial" w:cs="Arial"/>
        </w:rPr>
        <w:t>s</w:t>
      </w:r>
      <w:r w:rsidR="00FE14E0">
        <w:rPr>
          <w:rFonts w:eastAsia="Arial" w:cs="Arial"/>
          <w:spacing w:val="12"/>
        </w:rPr>
        <w:t xml:space="preserve"> </w:t>
      </w:r>
      <w:r w:rsidR="00FE14E0">
        <w:rPr>
          <w:rFonts w:eastAsia="Arial" w:cs="Arial"/>
          <w:spacing w:val="1"/>
        </w:rPr>
        <w:t>r</w:t>
      </w:r>
      <w:r w:rsidR="00FE14E0">
        <w:rPr>
          <w:rFonts w:eastAsia="Arial" w:cs="Arial"/>
        </w:rPr>
        <w:t>e</w:t>
      </w:r>
      <w:r w:rsidR="00FE14E0">
        <w:rPr>
          <w:rFonts w:eastAsia="Arial" w:cs="Arial"/>
          <w:spacing w:val="1"/>
        </w:rPr>
        <w:t>c</w:t>
      </w:r>
      <w:r w:rsidR="00FE14E0">
        <w:rPr>
          <w:rFonts w:eastAsia="Arial" w:cs="Arial"/>
          <w:spacing w:val="2"/>
        </w:rPr>
        <w:t>e</w:t>
      </w:r>
      <w:r w:rsidR="00FE14E0">
        <w:rPr>
          <w:rFonts w:eastAsia="Arial" w:cs="Arial"/>
          <w:spacing w:val="1"/>
        </w:rPr>
        <w:t>i</w:t>
      </w:r>
      <w:r w:rsidR="00FE14E0">
        <w:rPr>
          <w:rFonts w:eastAsia="Arial" w:cs="Arial"/>
          <w:spacing w:val="-1"/>
        </w:rPr>
        <w:t>v</w:t>
      </w:r>
      <w:r w:rsidR="00FE14E0">
        <w:rPr>
          <w:rFonts w:eastAsia="Arial" w:cs="Arial"/>
        </w:rPr>
        <w:t>ed</w:t>
      </w:r>
      <w:r w:rsidR="00FE14E0">
        <w:rPr>
          <w:rFonts w:eastAsia="Arial" w:cs="Arial"/>
          <w:spacing w:val="6"/>
        </w:rPr>
        <w:t xml:space="preserve"> </w:t>
      </w:r>
      <w:r w:rsidR="00FE14E0">
        <w:rPr>
          <w:rFonts w:eastAsia="Arial" w:cs="Arial"/>
          <w:spacing w:val="2"/>
        </w:rPr>
        <w:t>f</w:t>
      </w:r>
      <w:r w:rsidR="00FE14E0">
        <w:rPr>
          <w:rFonts w:eastAsia="Arial" w:cs="Arial"/>
          <w:spacing w:val="1"/>
        </w:rPr>
        <w:t>r</w:t>
      </w:r>
      <w:r w:rsidR="00FE14E0">
        <w:rPr>
          <w:rFonts w:eastAsia="Arial" w:cs="Arial"/>
          <w:spacing w:val="-3"/>
        </w:rPr>
        <w:t>o</w:t>
      </w:r>
      <w:r w:rsidR="00FE14E0">
        <w:rPr>
          <w:rFonts w:eastAsia="Arial" w:cs="Arial"/>
        </w:rPr>
        <w:t>m</w:t>
      </w:r>
      <w:r w:rsidR="00FE14E0">
        <w:rPr>
          <w:rFonts w:eastAsia="Arial" w:cs="Arial"/>
          <w:spacing w:val="12"/>
        </w:rPr>
        <w:t xml:space="preserve"> </w:t>
      </w:r>
      <w:r w:rsidR="00FE14E0">
        <w:rPr>
          <w:rFonts w:eastAsia="Arial" w:cs="Arial"/>
        </w:rPr>
        <w:t>the</w:t>
      </w:r>
      <w:r w:rsidR="00FE14E0">
        <w:rPr>
          <w:rFonts w:eastAsia="Arial" w:cs="Arial"/>
          <w:spacing w:val="9"/>
        </w:rPr>
        <w:t xml:space="preserve"> </w:t>
      </w:r>
      <w:r w:rsidR="00770087">
        <w:rPr>
          <w:rFonts w:eastAsia="Arial" w:cs="Arial"/>
          <w:spacing w:val="1"/>
        </w:rPr>
        <w:t>c</w:t>
      </w:r>
      <w:r w:rsidR="009B6534">
        <w:rPr>
          <w:rFonts w:eastAsia="Arial" w:cs="Arial"/>
          <w:spacing w:val="1"/>
        </w:rPr>
        <w:t>omplainant</w:t>
      </w:r>
      <w:r w:rsidR="00FE14E0">
        <w:rPr>
          <w:rFonts w:eastAsia="Arial" w:cs="Arial"/>
          <w:spacing w:val="3"/>
        </w:rPr>
        <w:t xml:space="preserve"> </w:t>
      </w:r>
      <w:r w:rsidR="00FE14E0">
        <w:rPr>
          <w:rFonts w:eastAsia="Arial" w:cs="Arial"/>
        </w:rPr>
        <w:t>w</w:t>
      </w:r>
      <w:r w:rsidR="00FE14E0">
        <w:rPr>
          <w:rFonts w:eastAsia="Arial" w:cs="Arial"/>
          <w:spacing w:val="-1"/>
        </w:rPr>
        <w:t>i</w:t>
      </w:r>
      <w:r w:rsidR="00FE14E0">
        <w:rPr>
          <w:rFonts w:eastAsia="Arial" w:cs="Arial"/>
          <w:spacing w:val="2"/>
        </w:rPr>
        <w:t>t</w:t>
      </w:r>
      <w:r w:rsidR="00FE14E0">
        <w:rPr>
          <w:rFonts w:eastAsia="Arial" w:cs="Arial"/>
        </w:rPr>
        <w:t>h</w:t>
      </w:r>
      <w:r w:rsidR="00FE14E0">
        <w:rPr>
          <w:rFonts w:eastAsia="Arial" w:cs="Arial"/>
          <w:spacing w:val="-1"/>
        </w:rPr>
        <w:t>i</w:t>
      </w:r>
      <w:r w:rsidR="00FE14E0">
        <w:rPr>
          <w:rFonts w:eastAsia="Arial" w:cs="Arial"/>
        </w:rPr>
        <w:t>n</w:t>
      </w:r>
      <w:r w:rsidR="00FE14E0">
        <w:rPr>
          <w:rFonts w:eastAsia="Arial" w:cs="Arial"/>
          <w:spacing w:val="9"/>
        </w:rPr>
        <w:t xml:space="preserve"> </w:t>
      </w:r>
      <w:r w:rsidR="00FE14E0" w:rsidRPr="00B30AEB">
        <w:rPr>
          <w:rFonts w:eastAsia="Arial" w:cs="Arial"/>
          <w:b/>
          <w:spacing w:val="2"/>
        </w:rPr>
        <w:t>1</w:t>
      </w:r>
      <w:r w:rsidR="00FE14E0" w:rsidRPr="00B30AEB">
        <w:rPr>
          <w:rFonts w:eastAsia="Arial" w:cs="Arial"/>
          <w:b/>
        </w:rPr>
        <w:t>0</w:t>
      </w:r>
      <w:r w:rsidR="00FE14E0" w:rsidRPr="00B30AEB">
        <w:rPr>
          <w:rFonts w:eastAsia="Arial" w:cs="Arial"/>
          <w:b/>
          <w:spacing w:val="12"/>
        </w:rPr>
        <w:t xml:space="preserve"> </w:t>
      </w:r>
      <w:r w:rsidR="009B6534" w:rsidRPr="00B30AEB">
        <w:rPr>
          <w:rFonts w:eastAsia="Arial" w:cs="Arial"/>
          <w:b/>
          <w:spacing w:val="12"/>
        </w:rPr>
        <w:t>school</w:t>
      </w:r>
      <w:r w:rsidR="00FE14E0" w:rsidRPr="00B30AEB">
        <w:rPr>
          <w:rFonts w:eastAsia="Arial" w:cs="Arial"/>
          <w:b/>
          <w:spacing w:val="12"/>
        </w:rPr>
        <w:t xml:space="preserve"> </w:t>
      </w:r>
      <w:r w:rsidR="00FE14E0" w:rsidRPr="00B30AEB">
        <w:rPr>
          <w:rFonts w:eastAsia="Arial" w:cs="Arial"/>
          <w:b/>
        </w:rPr>
        <w:t>d</w:t>
      </w:r>
      <w:r w:rsidR="00FE14E0" w:rsidRPr="00B30AEB">
        <w:rPr>
          <w:rFonts w:eastAsia="Arial" w:cs="Arial"/>
          <w:b/>
          <w:spacing w:val="2"/>
        </w:rPr>
        <w:t>a</w:t>
      </w:r>
      <w:r w:rsidR="00FE14E0" w:rsidRPr="00B30AEB">
        <w:rPr>
          <w:rFonts w:eastAsia="Arial" w:cs="Arial"/>
          <w:b/>
          <w:spacing w:val="-4"/>
        </w:rPr>
        <w:t>y</w:t>
      </w:r>
      <w:r w:rsidR="00FE14E0" w:rsidRPr="00B30AEB">
        <w:rPr>
          <w:rFonts w:eastAsia="Arial" w:cs="Arial"/>
          <w:b/>
        </w:rPr>
        <w:t>s</w:t>
      </w:r>
      <w:r w:rsidR="00FE14E0">
        <w:rPr>
          <w:rFonts w:eastAsia="Arial" w:cs="Arial"/>
        </w:rPr>
        <w:t>, t</w:t>
      </w:r>
      <w:r w:rsidR="00FE14E0">
        <w:rPr>
          <w:rFonts w:eastAsia="Arial" w:cs="Arial"/>
          <w:spacing w:val="2"/>
        </w:rPr>
        <w:t>h</w:t>
      </w:r>
      <w:r w:rsidR="00FE14E0">
        <w:rPr>
          <w:rFonts w:eastAsia="Arial" w:cs="Arial"/>
        </w:rPr>
        <w:t>e</w:t>
      </w:r>
      <w:r w:rsidR="00FE14E0">
        <w:rPr>
          <w:rFonts w:eastAsia="Arial" w:cs="Arial"/>
          <w:spacing w:val="-3"/>
        </w:rPr>
        <w:t xml:space="preserve"> </w:t>
      </w:r>
      <w:r w:rsidR="00FE14E0">
        <w:rPr>
          <w:rFonts w:eastAsia="Arial" w:cs="Arial"/>
          <w:spacing w:val="1"/>
        </w:rPr>
        <w:t>c</w:t>
      </w:r>
      <w:r w:rsidR="00FE14E0">
        <w:rPr>
          <w:rFonts w:eastAsia="Arial" w:cs="Arial"/>
        </w:rPr>
        <w:t>o</w:t>
      </w:r>
      <w:r w:rsidR="00FE14E0">
        <w:rPr>
          <w:rFonts w:eastAsia="Arial" w:cs="Arial"/>
          <w:spacing w:val="5"/>
        </w:rPr>
        <w:t>m</w:t>
      </w:r>
      <w:r w:rsidR="00FE14E0">
        <w:rPr>
          <w:rFonts w:eastAsia="Arial" w:cs="Arial"/>
        </w:rPr>
        <w:t>p</w:t>
      </w:r>
      <w:r w:rsidR="00FE14E0">
        <w:rPr>
          <w:rFonts w:eastAsia="Arial" w:cs="Arial"/>
          <w:spacing w:val="-1"/>
        </w:rPr>
        <w:t>l</w:t>
      </w:r>
      <w:r w:rsidR="00FE14E0">
        <w:rPr>
          <w:rFonts w:eastAsia="Arial" w:cs="Arial"/>
        </w:rPr>
        <w:t>a</w:t>
      </w:r>
      <w:r w:rsidR="00FE14E0">
        <w:rPr>
          <w:rFonts w:eastAsia="Arial" w:cs="Arial"/>
          <w:spacing w:val="1"/>
        </w:rPr>
        <w:t>i</w:t>
      </w:r>
      <w:r w:rsidR="00FE14E0">
        <w:rPr>
          <w:rFonts w:eastAsia="Arial" w:cs="Arial"/>
        </w:rPr>
        <w:t>nt</w:t>
      </w:r>
      <w:r w:rsidR="00FE14E0">
        <w:rPr>
          <w:rFonts w:eastAsia="Arial" w:cs="Arial"/>
          <w:spacing w:val="-9"/>
        </w:rPr>
        <w:t xml:space="preserve"> will be deemed to have </w:t>
      </w:r>
      <w:r w:rsidR="00FE14E0">
        <w:rPr>
          <w:rFonts w:eastAsia="Arial" w:cs="Arial"/>
        </w:rPr>
        <w:t>be</w:t>
      </w:r>
      <w:r w:rsidR="00FE14E0">
        <w:rPr>
          <w:rFonts w:eastAsia="Arial" w:cs="Arial"/>
          <w:spacing w:val="2"/>
        </w:rPr>
        <w:t>e</w:t>
      </w:r>
      <w:r w:rsidR="00FE14E0">
        <w:rPr>
          <w:rFonts w:eastAsia="Arial" w:cs="Arial"/>
        </w:rPr>
        <w:t>n</w:t>
      </w:r>
      <w:r w:rsidR="00FE14E0">
        <w:rPr>
          <w:rFonts w:eastAsia="Arial" w:cs="Arial"/>
          <w:spacing w:val="-4"/>
        </w:rPr>
        <w:t xml:space="preserve"> </w:t>
      </w:r>
      <w:r w:rsidR="00FE14E0">
        <w:rPr>
          <w:rFonts w:eastAsia="Arial" w:cs="Arial"/>
          <w:spacing w:val="1"/>
        </w:rPr>
        <w:t>r</w:t>
      </w:r>
      <w:r w:rsidR="00FE14E0">
        <w:rPr>
          <w:rFonts w:eastAsia="Arial" w:cs="Arial"/>
        </w:rPr>
        <w:t>e</w:t>
      </w:r>
      <w:r w:rsidR="00FE14E0">
        <w:rPr>
          <w:rFonts w:eastAsia="Arial" w:cs="Arial"/>
          <w:spacing w:val="1"/>
        </w:rPr>
        <w:t>s</w:t>
      </w:r>
      <w:r w:rsidR="00FE14E0">
        <w:rPr>
          <w:rFonts w:eastAsia="Arial" w:cs="Arial"/>
        </w:rPr>
        <w:t>o</w:t>
      </w:r>
      <w:r w:rsidR="00FE14E0">
        <w:rPr>
          <w:rFonts w:eastAsia="Arial" w:cs="Arial"/>
          <w:spacing w:val="1"/>
        </w:rPr>
        <w:t>l</w:t>
      </w:r>
      <w:r w:rsidR="00FE14E0">
        <w:rPr>
          <w:rFonts w:eastAsia="Arial" w:cs="Arial"/>
          <w:spacing w:val="-1"/>
        </w:rPr>
        <w:t>v</w:t>
      </w:r>
      <w:r w:rsidR="00FE14E0">
        <w:rPr>
          <w:rFonts w:eastAsia="Arial" w:cs="Arial"/>
          <w:spacing w:val="2"/>
        </w:rPr>
        <w:t>e</w:t>
      </w:r>
      <w:r w:rsidR="00FE14E0">
        <w:rPr>
          <w:rFonts w:eastAsia="Arial" w:cs="Arial"/>
        </w:rPr>
        <w:t>d.</w:t>
      </w:r>
    </w:p>
    <w:p w:rsidR="00DD405C" w:rsidRDefault="00DD405C">
      <w:pPr>
        <w:tabs>
          <w:tab w:val="left" w:pos="567"/>
        </w:tabs>
        <w:spacing w:before="0" w:after="0"/>
        <w:ind w:left="567" w:hanging="567"/>
        <w:rPr>
          <w:rFonts w:eastAsia="Arial" w:cs="Arial"/>
        </w:rPr>
      </w:pPr>
    </w:p>
    <w:p w:rsidR="00DD405C" w:rsidRDefault="00B22036">
      <w:pPr>
        <w:tabs>
          <w:tab w:val="left" w:pos="567"/>
        </w:tabs>
        <w:spacing w:before="0" w:after="0"/>
        <w:ind w:left="567" w:hanging="567"/>
        <w:rPr>
          <w:rFonts w:eastAsia="Arial" w:cs="Arial"/>
        </w:rPr>
      </w:pPr>
      <w:r>
        <w:rPr>
          <w:rFonts w:eastAsia="Arial" w:cs="Arial"/>
        </w:rPr>
        <w:t>5</w:t>
      </w:r>
      <w:r w:rsidR="007D27FA">
        <w:rPr>
          <w:rFonts w:eastAsia="Arial" w:cs="Arial"/>
        </w:rPr>
        <w:t>.4</w:t>
      </w:r>
      <w:r w:rsidR="007D27FA">
        <w:rPr>
          <w:rFonts w:eastAsia="Arial" w:cs="Arial"/>
        </w:rPr>
        <w:tab/>
        <w:t xml:space="preserve">In exceptional circumstances, the </w:t>
      </w:r>
      <w:r w:rsidR="00867C86">
        <w:rPr>
          <w:rFonts w:eastAsia="Arial" w:cs="Arial"/>
        </w:rPr>
        <w:t>Headteacher/Head of School</w:t>
      </w:r>
      <w:r w:rsidR="007D27FA">
        <w:rPr>
          <w:rFonts w:eastAsia="Arial" w:cs="Arial"/>
        </w:rPr>
        <w:t xml:space="preserve"> may delegate responsibility for investigating the complaint under Stage 3</w:t>
      </w:r>
      <w:r w:rsidR="00C45291">
        <w:rPr>
          <w:rFonts w:eastAsia="Arial" w:cs="Arial"/>
        </w:rPr>
        <w:t xml:space="preserve"> of this Complaints Policy </w:t>
      </w:r>
      <w:r w:rsidR="007D27FA">
        <w:rPr>
          <w:rFonts w:eastAsia="Arial" w:cs="Arial"/>
        </w:rPr>
        <w:t xml:space="preserve">to a member of the </w:t>
      </w:r>
      <w:r w:rsidR="00D152C6" w:rsidRPr="00F26316">
        <w:rPr>
          <w:rFonts w:eastAsia="Arial" w:cs="Arial"/>
        </w:rPr>
        <w:t xml:space="preserve">Senior </w:t>
      </w:r>
      <w:r w:rsidR="00770087">
        <w:rPr>
          <w:rFonts w:eastAsia="Arial" w:cs="Arial"/>
        </w:rPr>
        <w:t>Leadership</w:t>
      </w:r>
      <w:r w:rsidR="00BC494D" w:rsidRPr="00F26316">
        <w:rPr>
          <w:rFonts w:eastAsia="Arial" w:cs="Arial"/>
        </w:rPr>
        <w:t xml:space="preserve"> </w:t>
      </w:r>
      <w:r w:rsidR="00F26316">
        <w:rPr>
          <w:rFonts w:eastAsia="Arial" w:cs="Arial"/>
        </w:rPr>
        <w:t>Team</w:t>
      </w:r>
      <w:r w:rsidR="007D27FA" w:rsidRPr="00F26316">
        <w:rPr>
          <w:rFonts w:eastAsia="Arial" w:cs="Arial"/>
        </w:rPr>
        <w:t>.</w:t>
      </w:r>
      <w:r w:rsidR="00C45291">
        <w:rPr>
          <w:rFonts w:eastAsia="Arial" w:cs="Arial"/>
        </w:rPr>
        <w:t xml:space="preserve">  In those circumstances, the </w:t>
      </w:r>
      <w:r w:rsidR="00867C86">
        <w:rPr>
          <w:rFonts w:eastAsia="Arial" w:cs="Arial"/>
        </w:rPr>
        <w:t>Headteacher/Head of School</w:t>
      </w:r>
      <w:r w:rsidR="00C45291">
        <w:rPr>
          <w:rFonts w:eastAsia="Arial" w:cs="Arial"/>
        </w:rPr>
        <w:t xml:space="preserve"> will monitor the progress of the investigation, and it will be the </w:t>
      </w:r>
      <w:r w:rsidR="00B30AEB">
        <w:rPr>
          <w:rFonts w:eastAsia="Arial" w:cs="Arial"/>
        </w:rPr>
        <w:t>Headteacher/</w:t>
      </w:r>
      <w:r w:rsidR="00867C86">
        <w:rPr>
          <w:rFonts w:eastAsia="Arial" w:cs="Arial"/>
        </w:rPr>
        <w:t>Head of School</w:t>
      </w:r>
      <w:r w:rsidR="00C45291">
        <w:rPr>
          <w:rFonts w:eastAsia="Arial" w:cs="Arial"/>
        </w:rPr>
        <w:t xml:space="preserve"> who will write the letter of outcome to the </w:t>
      </w:r>
      <w:r w:rsidR="00770087">
        <w:rPr>
          <w:rFonts w:eastAsia="Arial" w:cs="Arial"/>
        </w:rPr>
        <w:t>c</w:t>
      </w:r>
      <w:r w:rsidR="009B6534">
        <w:rPr>
          <w:rFonts w:eastAsia="Arial" w:cs="Arial"/>
        </w:rPr>
        <w:t>omplainant</w:t>
      </w:r>
      <w:r w:rsidR="00C45291">
        <w:rPr>
          <w:rFonts w:eastAsia="Arial" w:cs="Arial"/>
        </w:rPr>
        <w:t>.</w:t>
      </w:r>
    </w:p>
    <w:p w:rsidR="00DD405C" w:rsidRDefault="00DD405C">
      <w:pPr>
        <w:tabs>
          <w:tab w:val="left" w:pos="567"/>
        </w:tabs>
        <w:spacing w:before="0" w:after="0"/>
        <w:ind w:left="567" w:hanging="567"/>
        <w:rPr>
          <w:rFonts w:eastAsia="Arial" w:cs="Arial"/>
        </w:rPr>
      </w:pPr>
    </w:p>
    <w:p w:rsidR="00DD405C" w:rsidRDefault="00B22036">
      <w:pPr>
        <w:tabs>
          <w:tab w:val="left" w:pos="567"/>
        </w:tabs>
        <w:spacing w:before="0" w:after="0"/>
        <w:ind w:left="567" w:hanging="567"/>
        <w:rPr>
          <w:rFonts w:eastAsia="Arial" w:cs="Arial"/>
        </w:rPr>
      </w:pPr>
      <w:r>
        <w:rPr>
          <w:rFonts w:eastAsia="Arial" w:cs="Arial"/>
        </w:rPr>
        <w:t>5</w:t>
      </w:r>
      <w:r w:rsidR="00C45291">
        <w:rPr>
          <w:rFonts w:eastAsia="Arial" w:cs="Arial"/>
        </w:rPr>
        <w:t>.5</w:t>
      </w:r>
      <w:r w:rsidR="00C45291">
        <w:rPr>
          <w:rFonts w:eastAsia="Arial" w:cs="Arial"/>
        </w:rPr>
        <w:tab/>
        <w:t xml:space="preserve">As stated above, where a formal complaint form is received making a complaint about the </w:t>
      </w:r>
      <w:r w:rsidR="00867C86">
        <w:rPr>
          <w:rFonts w:eastAsia="Arial" w:cs="Arial"/>
          <w:b/>
        </w:rPr>
        <w:t>Headteacher/Head of School</w:t>
      </w:r>
      <w:r w:rsidR="00C45291">
        <w:rPr>
          <w:rFonts w:eastAsia="Arial" w:cs="Arial"/>
        </w:rPr>
        <w:t xml:space="preserve"> or a </w:t>
      </w:r>
      <w:r w:rsidR="00D152C6" w:rsidRPr="00D152C6">
        <w:rPr>
          <w:rFonts w:eastAsia="Arial" w:cs="Arial"/>
          <w:b/>
        </w:rPr>
        <w:t>Local Governor</w:t>
      </w:r>
      <w:r w:rsidR="00C45291">
        <w:rPr>
          <w:rFonts w:eastAsia="Arial" w:cs="Arial"/>
        </w:rPr>
        <w:t xml:space="preserve">, the complaint will be referred to the </w:t>
      </w:r>
      <w:r w:rsidR="009B6534">
        <w:rPr>
          <w:rFonts w:eastAsia="Arial" w:cs="Arial"/>
        </w:rPr>
        <w:t>Chair of the Local Governing Body</w:t>
      </w:r>
      <w:r w:rsidR="00C45291">
        <w:rPr>
          <w:rFonts w:eastAsia="Arial" w:cs="Arial"/>
        </w:rPr>
        <w:t xml:space="preserve"> for investigation under </w:t>
      </w:r>
      <w:r w:rsidR="00D152C6" w:rsidRPr="00D152C6">
        <w:rPr>
          <w:rFonts w:eastAsia="Arial" w:cs="Arial"/>
          <w:b/>
        </w:rPr>
        <w:t>Stage 3</w:t>
      </w:r>
      <w:r w:rsidR="00C45291">
        <w:rPr>
          <w:rFonts w:eastAsia="Arial" w:cs="Arial"/>
        </w:rPr>
        <w:t xml:space="preserve"> of this Complaints Policy, rather than Stage 2.  If a formal complaint form is received making a complaint about the </w:t>
      </w:r>
      <w:r w:rsidR="009B6534">
        <w:rPr>
          <w:rFonts w:eastAsia="Arial" w:cs="Arial"/>
          <w:b/>
        </w:rPr>
        <w:t>Chair of the Local Governing Body</w:t>
      </w:r>
      <w:r w:rsidR="00C45291">
        <w:rPr>
          <w:rFonts w:eastAsia="Arial" w:cs="Arial"/>
        </w:rPr>
        <w:t xml:space="preserve">, the complaint will be referred to the Vice </w:t>
      </w:r>
      <w:r w:rsidR="009B6534">
        <w:rPr>
          <w:rFonts w:eastAsia="Arial" w:cs="Arial"/>
        </w:rPr>
        <w:t>Chair of the Local Governing Body</w:t>
      </w:r>
      <w:r w:rsidR="00C45291">
        <w:rPr>
          <w:rFonts w:eastAsia="Arial" w:cs="Arial"/>
        </w:rPr>
        <w:t xml:space="preserve"> for investigation under </w:t>
      </w:r>
      <w:r w:rsidR="00D152C6" w:rsidRPr="00D152C6">
        <w:rPr>
          <w:rFonts w:eastAsia="Arial" w:cs="Arial"/>
          <w:b/>
        </w:rPr>
        <w:t>Stage 3</w:t>
      </w:r>
      <w:r w:rsidR="00C45291">
        <w:rPr>
          <w:rFonts w:eastAsia="Arial" w:cs="Arial"/>
        </w:rPr>
        <w:t xml:space="preserve"> of this Complaints Policy, rather than Stage 2.</w:t>
      </w:r>
    </w:p>
    <w:p w:rsidR="002508E6" w:rsidRDefault="002508E6">
      <w:pPr>
        <w:tabs>
          <w:tab w:val="left" w:pos="567"/>
        </w:tabs>
        <w:spacing w:before="0" w:after="0"/>
        <w:ind w:left="567" w:hanging="567"/>
        <w:rPr>
          <w:rFonts w:eastAsia="Arial" w:cs="Arial"/>
        </w:rPr>
      </w:pPr>
    </w:p>
    <w:p w:rsidR="002508E6" w:rsidRDefault="002508E6">
      <w:pPr>
        <w:tabs>
          <w:tab w:val="left" w:pos="567"/>
        </w:tabs>
        <w:spacing w:before="0" w:after="0"/>
        <w:ind w:left="567" w:hanging="567"/>
        <w:rPr>
          <w:rFonts w:cs="Arial"/>
          <w:b/>
          <w:sz w:val="28"/>
          <w:szCs w:val="28"/>
        </w:rPr>
      </w:pPr>
    </w:p>
    <w:p w:rsidR="00DD405C" w:rsidRDefault="00B22036" w:rsidP="008E7435">
      <w:pPr>
        <w:spacing w:before="0" w:after="200" w:line="276" w:lineRule="auto"/>
        <w:jc w:val="left"/>
        <w:rPr>
          <w:rFonts w:eastAsia="Arial" w:cs="Arial"/>
          <w:b/>
          <w:color w:val="1F497D" w:themeColor="text2"/>
          <w:sz w:val="28"/>
          <w:szCs w:val="28"/>
        </w:rPr>
      </w:pPr>
      <w:r>
        <w:rPr>
          <w:rFonts w:eastAsia="Arial" w:cs="Arial"/>
          <w:b/>
          <w:color w:val="1F497D" w:themeColor="text2"/>
          <w:sz w:val="28"/>
          <w:szCs w:val="28"/>
        </w:rPr>
        <w:t>6</w:t>
      </w:r>
      <w:r w:rsidR="00D152C6" w:rsidRPr="00D152C6">
        <w:rPr>
          <w:rFonts w:eastAsia="Arial" w:cs="Arial"/>
          <w:b/>
          <w:color w:val="1F497D" w:themeColor="text2"/>
          <w:sz w:val="28"/>
          <w:szCs w:val="28"/>
        </w:rPr>
        <w:t>.</w:t>
      </w:r>
      <w:r w:rsidR="00D152C6" w:rsidRPr="00D152C6">
        <w:rPr>
          <w:rFonts w:eastAsia="Arial" w:cs="Arial"/>
          <w:b/>
          <w:color w:val="1F497D" w:themeColor="text2"/>
          <w:sz w:val="28"/>
          <w:szCs w:val="28"/>
        </w:rPr>
        <w:tab/>
        <w:t xml:space="preserve">Stage 4 – Complaint Heard </w:t>
      </w:r>
      <w:r w:rsidR="00FE14E0">
        <w:rPr>
          <w:rFonts w:eastAsia="Arial" w:cs="Arial"/>
          <w:b/>
          <w:color w:val="1F497D" w:themeColor="text2"/>
          <w:sz w:val="28"/>
          <w:szCs w:val="28"/>
        </w:rPr>
        <w:t>at a</w:t>
      </w:r>
      <w:r w:rsidR="00D152C6" w:rsidRPr="00D152C6">
        <w:rPr>
          <w:rFonts w:eastAsia="Arial" w:cs="Arial"/>
          <w:b/>
          <w:color w:val="1F497D" w:themeColor="text2"/>
          <w:sz w:val="28"/>
          <w:szCs w:val="28"/>
        </w:rPr>
        <w:t xml:space="preserve"> Complaint Panel</w:t>
      </w:r>
      <w:r w:rsidR="00FE14E0">
        <w:rPr>
          <w:rFonts w:eastAsia="Arial" w:cs="Arial"/>
          <w:b/>
          <w:color w:val="1F497D" w:themeColor="text2"/>
          <w:sz w:val="28"/>
          <w:szCs w:val="28"/>
        </w:rPr>
        <w:t xml:space="preserve"> Hearing</w:t>
      </w:r>
    </w:p>
    <w:p w:rsidR="003D53BE" w:rsidRPr="002904D7" w:rsidRDefault="003D53BE" w:rsidP="003D53BE">
      <w:pPr>
        <w:spacing w:before="0" w:after="0"/>
        <w:rPr>
          <w:rFonts w:cs="Arial"/>
          <w:b/>
          <w:sz w:val="28"/>
          <w:szCs w:val="28"/>
        </w:rPr>
      </w:pPr>
    </w:p>
    <w:p w:rsidR="00DD405C" w:rsidRDefault="00B22036">
      <w:pPr>
        <w:tabs>
          <w:tab w:val="left" w:pos="567"/>
        </w:tabs>
        <w:spacing w:before="0" w:after="0"/>
        <w:ind w:left="567" w:hanging="567"/>
        <w:rPr>
          <w:rFonts w:cs="Arial"/>
        </w:rPr>
      </w:pPr>
      <w:r>
        <w:rPr>
          <w:rFonts w:eastAsia="Arial" w:cs="Arial"/>
          <w:spacing w:val="3"/>
        </w:rPr>
        <w:t>6</w:t>
      </w:r>
      <w:r w:rsidR="00FE14E0">
        <w:rPr>
          <w:rFonts w:eastAsia="Arial" w:cs="Arial"/>
          <w:spacing w:val="3"/>
        </w:rPr>
        <w:t>.1</w:t>
      </w:r>
      <w:r w:rsidR="00FE14E0">
        <w:rPr>
          <w:rFonts w:eastAsia="Arial" w:cs="Arial"/>
          <w:spacing w:val="3"/>
        </w:rPr>
        <w:tab/>
        <w:t xml:space="preserve">If the </w:t>
      </w:r>
      <w:r w:rsidR="00770087">
        <w:rPr>
          <w:rFonts w:eastAsia="Arial" w:cs="Arial"/>
          <w:spacing w:val="3"/>
        </w:rPr>
        <w:t>c</w:t>
      </w:r>
      <w:r w:rsidR="009B6534">
        <w:rPr>
          <w:rFonts w:eastAsia="Arial" w:cs="Arial"/>
          <w:spacing w:val="3"/>
        </w:rPr>
        <w:t>omplainant</w:t>
      </w:r>
      <w:r w:rsidR="00FE14E0">
        <w:rPr>
          <w:rFonts w:eastAsia="Arial" w:cs="Arial"/>
          <w:spacing w:val="3"/>
        </w:rPr>
        <w:t xml:space="preserve"> is unhappy with the outcome of the complaint under Stage 3, t</w:t>
      </w:r>
      <w:r w:rsidR="00D152C6" w:rsidRPr="00D152C6">
        <w:rPr>
          <w:rFonts w:eastAsia="Arial" w:cs="Arial"/>
        </w:rPr>
        <w:t>he</w:t>
      </w:r>
      <w:r w:rsidR="00D152C6" w:rsidRPr="00D152C6">
        <w:rPr>
          <w:rFonts w:eastAsia="Arial" w:cs="Arial"/>
          <w:spacing w:val="18"/>
        </w:rPr>
        <w:t xml:space="preserve"> </w:t>
      </w:r>
      <w:r w:rsidR="00770087">
        <w:rPr>
          <w:rFonts w:eastAsia="Arial" w:cs="Arial"/>
          <w:spacing w:val="1"/>
        </w:rPr>
        <w:t>c</w:t>
      </w:r>
      <w:r w:rsidR="009B6534">
        <w:rPr>
          <w:rFonts w:eastAsia="Arial" w:cs="Arial"/>
          <w:spacing w:val="1"/>
        </w:rPr>
        <w:t>omplainant</w:t>
      </w:r>
      <w:r w:rsidR="00D152C6" w:rsidRPr="00D152C6">
        <w:rPr>
          <w:rFonts w:eastAsia="Arial" w:cs="Arial"/>
          <w:spacing w:val="10"/>
        </w:rPr>
        <w:t xml:space="preserve"> </w:t>
      </w:r>
      <w:r w:rsidR="00FE14E0">
        <w:rPr>
          <w:rFonts w:eastAsia="Arial" w:cs="Arial"/>
          <w:spacing w:val="10"/>
        </w:rPr>
        <w:t xml:space="preserve">should </w:t>
      </w:r>
      <w:r w:rsidR="00D152C6" w:rsidRPr="00D152C6">
        <w:rPr>
          <w:rFonts w:eastAsia="Arial" w:cs="Arial"/>
          <w:spacing w:val="-2"/>
        </w:rPr>
        <w:t>w</w:t>
      </w:r>
      <w:r w:rsidR="00D152C6" w:rsidRPr="00D152C6">
        <w:rPr>
          <w:rFonts w:eastAsia="Arial" w:cs="Arial"/>
          <w:spacing w:val="1"/>
        </w:rPr>
        <w:t>ri</w:t>
      </w:r>
      <w:r w:rsidR="00D152C6" w:rsidRPr="00D152C6">
        <w:rPr>
          <w:rFonts w:eastAsia="Arial" w:cs="Arial"/>
        </w:rPr>
        <w:t>te</w:t>
      </w:r>
      <w:r w:rsidR="00D152C6" w:rsidRPr="00D152C6">
        <w:rPr>
          <w:rFonts w:eastAsia="Arial" w:cs="Arial"/>
          <w:spacing w:val="17"/>
        </w:rPr>
        <w:t xml:space="preserve"> </w:t>
      </w:r>
      <w:r w:rsidR="00D152C6" w:rsidRPr="00D152C6">
        <w:rPr>
          <w:rFonts w:eastAsia="Arial" w:cs="Arial"/>
        </w:rPr>
        <w:t>to</w:t>
      </w:r>
      <w:r w:rsidR="00D152C6" w:rsidRPr="00D152C6">
        <w:rPr>
          <w:rFonts w:eastAsia="Arial" w:cs="Arial"/>
          <w:spacing w:val="22"/>
        </w:rPr>
        <w:t xml:space="preserve"> </w:t>
      </w:r>
      <w:r w:rsidR="00D152C6" w:rsidRPr="00D152C6">
        <w:rPr>
          <w:rFonts w:eastAsia="Arial" w:cs="Arial"/>
        </w:rPr>
        <w:t>the</w:t>
      </w:r>
      <w:r w:rsidR="00D152C6" w:rsidRPr="00D152C6">
        <w:rPr>
          <w:rFonts w:eastAsia="Arial" w:cs="Arial"/>
          <w:spacing w:val="21"/>
        </w:rPr>
        <w:t xml:space="preserve"> </w:t>
      </w:r>
      <w:r w:rsidR="00FE14E0">
        <w:rPr>
          <w:rFonts w:eastAsia="Arial" w:cs="Arial"/>
          <w:spacing w:val="21"/>
        </w:rPr>
        <w:t xml:space="preserve">Clerk </w:t>
      </w:r>
      <w:r w:rsidR="00D152C6" w:rsidRPr="00D152C6">
        <w:rPr>
          <w:rFonts w:eastAsia="Arial" w:cs="Arial"/>
        </w:rPr>
        <w:t xml:space="preserve">to the </w:t>
      </w:r>
      <w:r w:rsidR="00FE14E0">
        <w:rPr>
          <w:rFonts w:eastAsia="Arial" w:cs="Arial"/>
        </w:rPr>
        <w:t xml:space="preserve">Local </w:t>
      </w:r>
      <w:r w:rsidR="00D152C6" w:rsidRPr="00D152C6">
        <w:rPr>
          <w:rFonts w:eastAsia="Arial" w:cs="Arial"/>
        </w:rPr>
        <w:t>Governors</w:t>
      </w:r>
      <w:r w:rsidR="00FE14E0">
        <w:rPr>
          <w:rFonts w:eastAsia="Arial" w:cs="Arial"/>
        </w:rPr>
        <w:t xml:space="preserve"> at the </w:t>
      </w:r>
      <w:r w:rsidR="00B30AEB">
        <w:rPr>
          <w:rFonts w:eastAsia="Arial" w:cs="Arial"/>
        </w:rPr>
        <w:t>s</w:t>
      </w:r>
      <w:r w:rsidR="009B6534">
        <w:rPr>
          <w:rFonts w:eastAsia="Arial" w:cs="Arial"/>
        </w:rPr>
        <w:t>chool</w:t>
      </w:r>
      <w:r w:rsidR="00FE14E0">
        <w:rPr>
          <w:rFonts w:eastAsia="Arial" w:cs="Arial"/>
        </w:rPr>
        <w:t xml:space="preserve"> asking for the complaint to be heard before a Complaint Panel.</w:t>
      </w:r>
      <w:r w:rsidR="00301658">
        <w:rPr>
          <w:rFonts w:eastAsia="Arial" w:cs="Arial"/>
        </w:rPr>
        <w:t xml:space="preserve">  Guiding principles and information on the appointment of a Complaint Panel can be found in Annex</w:t>
      </w:r>
      <w:r w:rsidR="00C00C6B">
        <w:rPr>
          <w:rFonts w:eastAsia="Arial" w:cs="Arial"/>
        </w:rPr>
        <w:t xml:space="preserve"> 4</w:t>
      </w:r>
      <w:r w:rsidR="00301658">
        <w:rPr>
          <w:rFonts w:eastAsia="Arial" w:cs="Arial"/>
        </w:rPr>
        <w:t>.</w:t>
      </w:r>
    </w:p>
    <w:p w:rsidR="003D53BE" w:rsidRPr="002904D7" w:rsidRDefault="003D53BE" w:rsidP="003D53BE">
      <w:pPr>
        <w:pStyle w:val="ListParagraph"/>
        <w:spacing w:before="0" w:after="0"/>
        <w:ind w:left="567" w:hanging="567"/>
        <w:contextualSpacing w:val="0"/>
        <w:rPr>
          <w:rFonts w:cs="Arial"/>
        </w:rPr>
      </w:pPr>
    </w:p>
    <w:p w:rsidR="00DD405C" w:rsidRDefault="00B22036">
      <w:pPr>
        <w:tabs>
          <w:tab w:val="left" w:pos="567"/>
        </w:tabs>
        <w:spacing w:before="0" w:after="0"/>
        <w:ind w:left="567" w:hanging="567"/>
        <w:rPr>
          <w:rFonts w:eastAsia="Arial" w:cs="Arial"/>
          <w:spacing w:val="21"/>
        </w:rPr>
      </w:pPr>
      <w:r>
        <w:rPr>
          <w:rFonts w:eastAsia="Arial" w:cs="Arial"/>
          <w:spacing w:val="3"/>
        </w:rPr>
        <w:t>6</w:t>
      </w:r>
      <w:r w:rsidR="00FE14E0">
        <w:rPr>
          <w:rFonts w:eastAsia="Arial" w:cs="Arial"/>
          <w:spacing w:val="3"/>
        </w:rPr>
        <w:t>.2</w:t>
      </w:r>
      <w:r w:rsidR="00FE14E0">
        <w:rPr>
          <w:rFonts w:eastAsia="Arial" w:cs="Arial"/>
          <w:spacing w:val="3"/>
        </w:rPr>
        <w:tab/>
      </w:r>
      <w:r w:rsidR="00D152C6" w:rsidRPr="00D152C6">
        <w:rPr>
          <w:rFonts w:eastAsia="Arial" w:cs="Arial"/>
          <w:spacing w:val="3"/>
        </w:rPr>
        <w:t>T</w:t>
      </w:r>
      <w:r w:rsidR="00D152C6" w:rsidRPr="00D152C6">
        <w:rPr>
          <w:rFonts w:eastAsia="Arial" w:cs="Arial"/>
        </w:rPr>
        <w:t>he</w:t>
      </w:r>
      <w:r w:rsidR="00D152C6" w:rsidRPr="00D152C6">
        <w:rPr>
          <w:rFonts w:eastAsia="Arial" w:cs="Arial"/>
          <w:spacing w:val="18"/>
        </w:rPr>
        <w:t xml:space="preserve"> </w:t>
      </w:r>
      <w:r w:rsidR="00FE14E0">
        <w:rPr>
          <w:rFonts w:eastAsia="Arial" w:cs="Arial"/>
          <w:spacing w:val="18"/>
        </w:rPr>
        <w:t xml:space="preserve">Clerk to the Local Governors </w:t>
      </w:r>
      <w:r w:rsidR="00FE14E0">
        <w:rPr>
          <w:rFonts w:eastAsia="Arial" w:cs="Arial"/>
        </w:rPr>
        <w:t>will</w:t>
      </w:r>
      <w:r w:rsidR="00D152C6" w:rsidRPr="00D152C6">
        <w:rPr>
          <w:rFonts w:eastAsia="Arial" w:cs="Arial"/>
          <w:spacing w:val="18"/>
        </w:rPr>
        <w:t xml:space="preserve"> </w:t>
      </w:r>
      <w:r w:rsidR="00D152C6" w:rsidRPr="00D152C6">
        <w:rPr>
          <w:rFonts w:eastAsia="Arial" w:cs="Arial"/>
          <w:spacing w:val="-2"/>
        </w:rPr>
        <w:t>w</w:t>
      </w:r>
      <w:r w:rsidR="00D152C6" w:rsidRPr="00D152C6">
        <w:rPr>
          <w:rFonts w:eastAsia="Arial" w:cs="Arial"/>
          <w:spacing w:val="1"/>
        </w:rPr>
        <w:t>r</w:t>
      </w:r>
      <w:r w:rsidR="00D152C6" w:rsidRPr="00D152C6">
        <w:rPr>
          <w:rFonts w:eastAsia="Arial" w:cs="Arial"/>
          <w:spacing w:val="-1"/>
        </w:rPr>
        <w:t>i</w:t>
      </w:r>
      <w:r w:rsidR="00D152C6" w:rsidRPr="00D152C6">
        <w:rPr>
          <w:rFonts w:eastAsia="Arial" w:cs="Arial"/>
          <w:spacing w:val="2"/>
        </w:rPr>
        <w:t>t</w:t>
      </w:r>
      <w:r w:rsidR="00D152C6" w:rsidRPr="00D152C6">
        <w:rPr>
          <w:rFonts w:eastAsia="Arial" w:cs="Arial"/>
        </w:rPr>
        <w:t>e</w:t>
      </w:r>
      <w:r w:rsidR="00D152C6" w:rsidRPr="00D152C6">
        <w:rPr>
          <w:rFonts w:eastAsia="Arial" w:cs="Arial"/>
          <w:spacing w:val="17"/>
        </w:rPr>
        <w:t xml:space="preserve"> </w:t>
      </w:r>
      <w:r w:rsidR="00D152C6" w:rsidRPr="00D152C6">
        <w:rPr>
          <w:rFonts w:eastAsia="Arial" w:cs="Arial"/>
          <w:spacing w:val="2"/>
        </w:rPr>
        <w:t>t</w:t>
      </w:r>
      <w:r w:rsidR="00D152C6" w:rsidRPr="00D152C6">
        <w:rPr>
          <w:rFonts w:eastAsia="Arial" w:cs="Arial"/>
        </w:rPr>
        <w:t>o</w:t>
      </w:r>
      <w:r w:rsidR="00D152C6" w:rsidRPr="00D152C6">
        <w:rPr>
          <w:rFonts w:eastAsia="Arial" w:cs="Arial"/>
          <w:spacing w:val="19"/>
        </w:rPr>
        <w:t xml:space="preserve"> </w:t>
      </w:r>
      <w:r w:rsidR="00D152C6" w:rsidRPr="00D152C6">
        <w:rPr>
          <w:rFonts w:eastAsia="Arial" w:cs="Arial"/>
        </w:rPr>
        <w:t>t</w:t>
      </w:r>
      <w:r w:rsidR="00D152C6" w:rsidRPr="00D152C6">
        <w:rPr>
          <w:rFonts w:eastAsia="Arial" w:cs="Arial"/>
          <w:spacing w:val="2"/>
        </w:rPr>
        <w:t>h</w:t>
      </w:r>
      <w:r w:rsidR="00D152C6" w:rsidRPr="00D152C6">
        <w:rPr>
          <w:rFonts w:eastAsia="Arial" w:cs="Arial"/>
        </w:rPr>
        <w:t>e</w:t>
      </w:r>
      <w:r w:rsidR="00D152C6" w:rsidRPr="00D152C6">
        <w:rPr>
          <w:rFonts w:eastAsia="Arial" w:cs="Arial"/>
          <w:spacing w:val="18"/>
        </w:rPr>
        <w:t xml:space="preserve"> </w:t>
      </w:r>
      <w:r w:rsidR="00770087">
        <w:rPr>
          <w:rFonts w:eastAsia="Arial" w:cs="Arial"/>
          <w:spacing w:val="1"/>
        </w:rPr>
        <w:t>c</w:t>
      </w:r>
      <w:r w:rsidR="009B6534">
        <w:rPr>
          <w:rFonts w:eastAsia="Arial" w:cs="Arial"/>
          <w:spacing w:val="1"/>
        </w:rPr>
        <w:t>omplainant</w:t>
      </w:r>
      <w:r w:rsidR="00D152C6" w:rsidRPr="00D152C6">
        <w:rPr>
          <w:rFonts w:eastAsia="Arial" w:cs="Arial"/>
          <w:spacing w:val="10"/>
        </w:rPr>
        <w:t xml:space="preserve"> </w:t>
      </w:r>
      <w:r w:rsidR="00D152C6" w:rsidRPr="00D152C6">
        <w:rPr>
          <w:rFonts w:eastAsia="Arial" w:cs="Arial"/>
        </w:rPr>
        <w:t>a</w:t>
      </w:r>
      <w:r w:rsidR="00D152C6" w:rsidRPr="00D152C6">
        <w:rPr>
          <w:rFonts w:eastAsia="Arial" w:cs="Arial"/>
          <w:spacing w:val="1"/>
        </w:rPr>
        <w:t>c</w:t>
      </w:r>
      <w:r w:rsidR="00D152C6" w:rsidRPr="00D152C6">
        <w:rPr>
          <w:rFonts w:eastAsia="Arial" w:cs="Arial"/>
          <w:spacing w:val="4"/>
        </w:rPr>
        <w:t>k</w:t>
      </w:r>
      <w:r w:rsidR="00D152C6" w:rsidRPr="00D152C6">
        <w:rPr>
          <w:rFonts w:eastAsia="Arial" w:cs="Arial"/>
        </w:rPr>
        <w:t>now</w:t>
      </w:r>
      <w:r w:rsidR="00D152C6" w:rsidRPr="00D152C6">
        <w:rPr>
          <w:rFonts w:eastAsia="Arial" w:cs="Arial"/>
          <w:spacing w:val="-1"/>
        </w:rPr>
        <w:t>l</w:t>
      </w:r>
      <w:r w:rsidR="00D152C6" w:rsidRPr="00D152C6">
        <w:rPr>
          <w:rFonts w:eastAsia="Arial" w:cs="Arial"/>
          <w:spacing w:val="2"/>
        </w:rPr>
        <w:t>e</w:t>
      </w:r>
      <w:r w:rsidR="00D152C6" w:rsidRPr="00D152C6">
        <w:rPr>
          <w:rFonts w:eastAsia="Arial" w:cs="Arial"/>
        </w:rPr>
        <w:t>d</w:t>
      </w:r>
      <w:r w:rsidR="00D152C6" w:rsidRPr="00D152C6">
        <w:rPr>
          <w:rFonts w:eastAsia="Arial" w:cs="Arial"/>
          <w:spacing w:val="2"/>
        </w:rPr>
        <w:t>g</w:t>
      </w:r>
      <w:r w:rsidR="00D152C6" w:rsidRPr="00D152C6">
        <w:rPr>
          <w:rFonts w:eastAsia="Arial" w:cs="Arial"/>
          <w:spacing w:val="-1"/>
        </w:rPr>
        <w:t>i</w:t>
      </w:r>
      <w:r w:rsidR="00D152C6" w:rsidRPr="00D152C6">
        <w:rPr>
          <w:rFonts w:eastAsia="Arial" w:cs="Arial"/>
        </w:rPr>
        <w:t>ng</w:t>
      </w:r>
      <w:r w:rsidR="00D152C6" w:rsidRPr="00D152C6">
        <w:rPr>
          <w:rFonts w:eastAsia="Arial" w:cs="Arial"/>
          <w:spacing w:val="11"/>
        </w:rPr>
        <w:t xml:space="preserve"> </w:t>
      </w:r>
      <w:r w:rsidR="00D152C6" w:rsidRPr="00D152C6">
        <w:rPr>
          <w:rFonts w:eastAsia="Arial" w:cs="Arial"/>
        </w:rPr>
        <w:t>the</w:t>
      </w:r>
      <w:r w:rsidR="00D152C6" w:rsidRPr="00D152C6">
        <w:rPr>
          <w:rFonts w:eastAsia="Arial" w:cs="Arial"/>
          <w:spacing w:val="6"/>
        </w:rPr>
        <w:t xml:space="preserve"> </w:t>
      </w:r>
      <w:r w:rsidR="00D152C6" w:rsidRPr="00D152C6">
        <w:rPr>
          <w:rFonts w:eastAsia="Arial" w:cs="Arial"/>
          <w:spacing w:val="1"/>
        </w:rPr>
        <w:t>r</w:t>
      </w:r>
      <w:r w:rsidR="00D152C6" w:rsidRPr="00D152C6">
        <w:rPr>
          <w:rFonts w:eastAsia="Arial" w:cs="Arial"/>
        </w:rPr>
        <w:t>e</w:t>
      </w:r>
      <w:r w:rsidR="00D152C6" w:rsidRPr="00D152C6">
        <w:rPr>
          <w:rFonts w:eastAsia="Arial" w:cs="Arial"/>
          <w:spacing w:val="2"/>
        </w:rPr>
        <w:t>q</w:t>
      </w:r>
      <w:r w:rsidR="00D152C6" w:rsidRPr="00D152C6">
        <w:rPr>
          <w:rFonts w:eastAsia="Arial" w:cs="Arial"/>
        </w:rPr>
        <w:t>ue</w:t>
      </w:r>
      <w:r w:rsidR="00D152C6" w:rsidRPr="00D152C6">
        <w:rPr>
          <w:rFonts w:eastAsia="Arial" w:cs="Arial"/>
          <w:spacing w:val="1"/>
        </w:rPr>
        <w:t>s</w:t>
      </w:r>
      <w:r w:rsidR="00D152C6" w:rsidRPr="00D152C6">
        <w:rPr>
          <w:rFonts w:eastAsia="Arial" w:cs="Arial"/>
        </w:rPr>
        <w:t xml:space="preserve">t </w:t>
      </w:r>
      <w:r w:rsidR="00D152C6" w:rsidRPr="00D152C6">
        <w:rPr>
          <w:rFonts w:eastAsia="Arial" w:cs="Arial"/>
          <w:spacing w:val="2"/>
        </w:rPr>
        <w:t>f</w:t>
      </w:r>
      <w:r w:rsidR="00D152C6" w:rsidRPr="00D152C6">
        <w:rPr>
          <w:rFonts w:eastAsia="Arial" w:cs="Arial"/>
        </w:rPr>
        <w:t>or</w:t>
      </w:r>
      <w:r w:rsidR="00FE14E0">
        <w:rPr>
          <w:rFonts w:eastAsia="Arial" w:cs="Arial"/>
          <w:spacing w:val="6"/>
        </w:rPr>
        <w:t xml:space="preserve"> the complaint to be heard before a Complaint Panel within </w:t>
      </w:r>
      <w:r w:rsidR="00FE14E0">
        <w:rPr>
          <w:rFonts w:eastAsia="Arial" w:cs="Arial"/>
          <w:b/>
          <w:spacing w:val="6"/>
        </w:rPr>
        <w:t xml:space="preserve">5 </w:t>
      </w:r>
      <w:r w:rsidR="009B6534">
        <w:rPr>
          <w:rFonts w:eastAsia="Arial" w:cs="Arial"/>
          <w:b/>
          <w:spacing w:val="6"/>
        </w:rPr>
        <w:t>school</w:t>
      </w:r>
      <w:r w:rsidR="00FE14E0">
        <w:rPr>
          <w:rFonts w:eastAsia="Arial" w:cs="Arial"/>
          <w:b/>
          <w:spacing w:val="6"/>
        </w:rPr>
        <w:t xml:space="preserve"> days</w:t>
      </w:r>
      <w:r w:rsidR="00D152C6" w:rsidRPr="00D152C6">
        <w:rPr>
          <w:rFonts w:eastAsia="Arial" w:cs="Arial"/>
        </w:rPr>
        <w:t xml:space="preserve">. </w:t>
      </w:r>
      <w:r w:rsidR="00D152C6" w:rsidRPr="00D152C6">
        <w:rPr>
          <w:rFonts w:eastAsia="Arial" w:cs="Arial"/>
          <w:spacing w:val="8"/>
        </w:rPr>
        <w:t xml:space="preserve"> </w:t>
      </w:r>
      <w:r w:rsidR="00FE14E0">
        <w:rPr>
          <w:rFonts w:eastAsia="Arial" w:cs="Arial"/>
        </w:rPr>
        <w:t>The letter will</w:t>
      </w:r>
      <w:r w:rsidR="00D152C6" w:rsidRPr="00D152C6">
        <w:rPr>
          <w:rFonts w:eastAsia="Arial" w:cs="Arial"/>
          <w:spacing w:val="5"/>
        </w:rPr>
        <w:t xml:space="preserve"> </w:t>
      </w:r>
      <w:r w:rsidR="00D152C6" w:rsidRPr="00D152C6">
        <w:rPr>
          <w:rFonts w:eastAsia="Arial" w:cs="Arial"/>
          <w:spacing w:val="1"/>
        </w:rPr>
        <w:t>i</w:t>
      </w:r>
      <w:r w:rsidR="00D152C6" w:rsidRPr="00D152C6">
        <w:rPr>
          <w:rFonts w:eastAsia="Arial" w:cs="Arial"/>
        </w:rPr>
        <w:t>n</w:t>
      </w:r>
      <w:r w:rsidR="00D152C6" w:rsidRPr="00D152C6">
        <w:rPr>
          <w:rFonts w:eastAsia="Arial" w:cs="Arial"/>
          <w:spacing w:val="2"/>
        </w:rPr>
        <w:t>f</w:t>
      </w:r>
      <w:r w:rsidR="00D152C6" w:rsidRPr="00D152C6">
        <w:rPr>
          <w:rFonts w:eastAsia="Arial" w:cs="Arial"/>
        </w:rPr>
        <w:t>o</w:t>
      </w:r>
      <w:r w:rsidR="00D152C6" w:rsidRPr="00D152C6">
        <w:rPr>
          <w:rFonts w:eastAsia="Arial" w:cs="Arial"/>
          <w:spacing w:val="-1"/>
        </w:rPr>
        <w:t>r</w:t>
      </w:r>
      <w:r w:rsidR="00D152C6" w:rsidRPr="00D152C6">
        <w:rPr>
          <w:rFonts w:eastAsia="Arial" w:cs="Arial"/>
        </w:rPr>
        <w:t>m</w:t>
      </w:r>
      <w:r w:rsidR="00D152C6" w:rsidRPr="00D152C6">
        <w:rPr>
          <w:rFonts w:eastAsia="Arial" w:cs="Arial"/>
          <w:spacing w:val="10"/>
        </w:rPr>
        <w:t xml:space="preserve"> </w:t>
      </w:r>
      <w:r w:rsidR="00D152C6" w:rsidRPr="00D152C6">
        <w:rPr>
          <w:rFonts w:eastAsia="Arial" w:cs="Arial"/>
        </w:rPr>
        <w:t>the</w:t>
      </w:r>
      <w:r w:rsidR="00D152C6" w:rsidRPr="00D152C6">
        <w:rPr>
          <w:rFonts w:eastAsia="Arial" w:cs="Arial"/>
          <w:spacing w:val="9"/>
        </w:rPr>
        <w:t xml:space="preserve"> </w:t>
      </w:r>
      <w:r w:rsidR="00770087">
        <w:rPr>
          <w:rFonts w:eastAsia="Arial" w:cs="Arial"/>
          <w:spacing w:val="1"/>
        </w:rPr>
        <w:t>c</w:t>
      </w:r>
      <w:r w:rsidR="009B6534">
        <w:rPr>
          <w:rFonts w:eastAsia="Arial" w:cs="Arial"/>
          <w:spacing w:val="1"/>
        </w:rPr>
        <w:t>omplainant</w:t>
      </w:r>
      <w:r w:rsidR="00D152C6" w:rsidRPr="00D152C6">
        <w:rPr>
          <w:rFonts w:eastAsia="Arial" w:cs="Arial"/>
          <w:spacing w:val="1"/>
        </w:rPr>
        <w:t xml:space="preserve"> </w:t>
      </w:r>
      <w:r w:rsidR="00FE14E0">
        <w:rPr>
          <w:rFonts w:eastAsia="Arial" w:cs="Arial"/>
          <w:spacing w:val="1"/>
        </w:rPr>
        <w:t xml:space="preserve">that the Complaint Panel Hearing will take place </w:t>
      </w:r>
      <w:r w:rsidR="00D152C6" w:rsidRPr="00D152C6">
        <w:rPr>
          <w:rFonts w:eastAsia="Arial" w:cs="Arial"/>
          <w:spacing w:val="-2"/>
        </w:rPr>
        <w:t>w</w:t>
      </w:r>
      <w:r w:rsidR="00D152C6" w:rsidRPr="00D152C6">
        <w:rPr>
          <w:rFonts w:eastAsia="Arial" w:cs="Arial"/>
          <w:spacing w:val="-1"/>
        </w:rPr>
        <w:t>i</w:t>
      </w:r>
      <w:r w:rsidR="00D152C6" w:rsidRPr="00D152C6">
        <w:rPr>
          <w:rFonts w:eastAsia="Arial" w:cs="Arial"/>
          <w:spacing w:val="2"/>
        </w:rPr>
        <w:t>t</w:t>
      </w:r>
      <w:r w:rsidR="00D152C6" w:rsidRPr="00D152C6">
        <w:rPr>
          <w:rFonts w:eastAsia="Arial" w:cs="Arial"/>
        </w:rPr>
        <w:t>h</w:t>
      </w:r>
      <w:r w:rsidR="00D152C6" w:rsidRPr="00D152C6">
        <w:rPr>
          <w:rFonts w:eastAsia="Arial" w:cs="Arial"/>
          <w:spacing w:val="1"/>
        </w:rPr>
        <w:t>i</w:t>
      </w:r>
      <w:r w:rsidR="00D152C6" w:rsidRPr="00D152C6">
        <w:rPr>
          <w:rFonts w:eastAsia="Arial" w:cs="Arial"/>
        </w:rPr>
        <w:t>n</w:t>
      </w:r>
      <w:r w:rsidR="00D152C6" w:rsidRPr="00D152C6">
        <w:rPr>
          <w:rFonts w:eastAsia="Arial" w:cs="Arial"/>
          <w:spacing w:val="3"/>
        </w:rPr>
        <w:t xml:space="preserve"> </w:t>
      </w:r>
      <w:r w:rsidR="00D152C6" w:rsidRPr="00D152C6">
        <w:rPr>
          <w:rFonts w:eastAsia="Arial" w:cs="Arial"/>
          <w:b/>
        </w:rPr>
        <w:t>2</w:t>
      </w:r>
      <w:r w:rsidR="00DD3218">
        <w:rPr>
          <w:rFonts w:eastAsia="Arial" w:cs="Arial"/>
          <w:b/>
        </w:rPr>
        <w:t>5</w:t>
      </w:r>
      <w:r w:rsidR="00D152C6" w:rsidRPr="00D152C6">
        <w:rPr>
          <w:rFonts w:eastAsia="Arial" w:cs="Arial"/>
          <w:b/>
          <w:spacing w:val="8"/>
        </w:rPr>
        <w:t xml:space="preserve"> </w:t>
      </w:r>
      <w:r w:rsidR="001713CB">
        <w:rPr>
          <w:rFonts w:eastAsia="Arial" w:cs="Arial"/>
          <w:b/>
          <w:spacing w:val="-2"/>
        </w:rPr>
        <w:t>school</w:t>
      </w:r>
      <w:r w:rsidR="001713CB" w:rsidRPr="00D152C6">
        <w:rPr>
          <w:rFonts w:eastAsia="Arial" w:cs="Arial"/>
          <w:b/>
          <w:spacing w:val="1"/>
        </w:rPr>
        <w:t xml:space="preserve"> </w:t>
      </w:r>
      <w:r w:rsidR="00D152C6" w:rsidRPr="00D152C6">
        <w:rPr>
          <w:rFonts w:eastAsia="Arial" w:cs="Arial"/>
          <w:b/>
        </w:rPr>
        <w:t>d</w:t>
      </w:r>
      <w:r w:rsidR="00D152C6" w:rsidRPr="00D152C6">
        <w:rPr>
          <w:rFonts w:eastAsia="Arial" w:cs="Arial"/>
          <w:b/>
          <w:spacing w:val="5"/>
        </w:rPr>
        <w:t>a</w:t>
      </w:r>
      <w:r w:rsidR="00D152C6" w:rsidRPr="00D152C6">
        <w:rPr>
          <w:rFonts w:eastAsia="Arial" w:cs="Arial"/>
          <w:b/>
          <w:spacing w:val="-6"/>
        </w:rPr>
        <w:t>y</w:t>
      </w:r>
      <w:r w:rsidR="00D152C6" w:rsidRPr="00D152C6">
        <w:rPr>
          <w:rFonts w:eastAsia="Arial" w:cs="Arial"/>
          <w:b/>
        </w:rPr>
        <w:t>s</w:t>
      </w:r>
      <w:r w:rsidR="00D152C6" w:rsidRPr="00D152C6">
        <w:rPr>
          <w:rFonts w:eastAsia="Arial" w:cs="Arial"/>
          <w:spacing w:val="5"/>
        </w:rPr>
        <w:t xml:space="preserve"> </w:t>
      </w:r>
      <w:r w:rsidR="00D152C6" w:rsidRPr="00D152C6">
        <w:rPr>
          <w:rFonts w:eastAsia="Arial" w:cs="Arial"/>
        </w:rPr>
        <w:t>of</w:t>
      </w:r>
      <w:r w:rsidR="00D152C6" w:rsidRPr="00D152C6">
        <w:rPr>
          <w:rFonts w:eastAsia="Arial" w:cs="Arial"/>
          <w:spacing w:val="8"/>
        </w:rPr>
        <w:t xml:space="preserve"> </w:t>
      </w:r>
      <w:r w:rsidR="00FE14E0">
        <w:rPr>
          <w:rFonts w:eastAsia="Arial" w:cs="Arial"/>
        </w:rPr>
        <w:t xml:space="preserve">the date that the letter was received from the </w:t>
      </w:r>
      <w:r w:rsidR="00116BA9">
        <w:rPr>
          <w:rFonts w:eastAsia="Arial" w:cs="Arial"/>
        </w:rPr>
        <w:t>c</w:t>
      </w:r>
      <w:r w:rsidR="009B6534">
        <w:rPr>
          <w:rFonts w:eastAsia="Arial" w:cs="Arial"/>
        </w:rPr>
        <w:t>omplainant</w:t>
      </w:r>
      <w:r w:rsidR="00FE14E0">
        <w:rPr>
          <w:rFonts w:eastAsia="Arial" w:cs="Arial"/>
        </w:rPr>
        <w:t xml:space="preserve"> and that arrangements to appoint the Complaint Panel and convene the Complaint Panel Hearing will be made by the Clerk to the Local Governors, who will be the </w:t>
      </w:r>
      <w:r w:rsidR="00116BA9">
        <w:rPr>
          <w:rFonts w:eastAsia="Arial" w:cs="Arial"/>
        </w:rPr>
        <w:t>c</w:t>
      </w:r>
      <w:r w:rsidR="009B6534">
        <w:rPr>
          <w:rFonts w:eastAsia="Arial" w:cs="Arial"/>
        </w:rPr>
        <w:t>omplainant</w:t>
      </w:r>
      <w:r w:rsidR="00FE14E0">
        <w:rPr>
          <w:rFonts w:eastAsia="Arial" w:cs="Arial"/>
        </w:rPr>
        <w:t>’s point of contact</w:t>
      </w:r>
      <w:r w:rsidR="00D152C6" w:rsidRPr="00D152C6">
        <w:rPr>
          <w:rFonts w:eastAsia="Arial" w:cs="Arial"/>
        </w:rPr>
        <w:t xml:space="preserve">. </w:t>
      </w:r>
      <w:r w:rsidR="00D152C6" w:rsidRPr="00D152C6">
        <w:rPr>
          <w:rFonts w:eastAsia="Arial" w:cs="Arial"/>
          <w:spacing w:val="21"/>
        </w:rPr>
        <w:t xml:space="preserve"> </w:t>
      </w:r>
    </w:p>
    <w:p w:rsidR="00DD405C" w:rsidRDefault="00DD405C">
      <w:pPr>
        <w:tabs>
          <w:tab w:val="left" w:pos="567"/>
        </w:tabs>
        <w:spacing w:before="0" w:after="0"/>
        <w:ind w:left="567" w:hanging="567"/>
        <w:rPr>
          <w:rFonts w:eastAsia="Arial" w:cs="Arial"/>
        </w:rPr>
      </w:pPr>
    </w:p>
    <w:p w:rsidR="00DD405C" w:rsidRDefault="00FE14E0">
      <w:pPr>
        <w:tabs>
          <w:tab w:val="left" w:pos="567"/>
        </w:tabs>
        <w:spacing w:before="0" w:after="0"/>
        <w:ind w:left="567" w:hanging="567"/>
        <w:rPr>
          <w:rFonts w:eastAsia="Arial" w:cs="Arial"/>
          <w:u w:val="single"/>
        </w:rPr>
      </w:pPr>
      <w:r>
        <w:rPr>
          <w:rFonts w:eastAsia="Arial" w:cs="Arial"/>
          <w:u w:val="single"/>
        </w:rPr>
        <w:t xml:space="preserve">The </w:t>
      </w:r>
      <w:r w:rsidR="009B6534">
        <w:rPr>
          <w:rFonts w:eastAsia="Arial" w:cs="Arial"/>
          <w:u w:val="single"/>
        </w:rPr>
        <w:t>School</w:t>
      </w:r>
      <w:r>
        <w:rPr>
          <w:rFonts w:eastAsia="Arial" w:cs="Arial"/>
          <w:u w:val="single"/>
        </w:rPr>
        <w:t xml:space="preserve">’s Representative </w:t>
      </w:r>
    </w:p>
    <w:p w:rsidR="00DD405C" w:rsidRDefault="00DD405C">
      <w:pPr>
        <w:tabs>
          <w:tab w:val="left" w:pos="567"/>
        </w:tabs>
        <w:spacing w:before="0" w:after="0"/>
        <w:ind w:left="567" w:hanging="567"/>
        <w:rPr>
          <w:rFonts w:eastAsia="Arial" w:cs="Arial"/>
        </w:rPr>
      </w:pPr>
    </w:p>
    <w:p w:rsidR="00DD405C" w:rsidRDefault="00B22036">
      <w:pPr>
        <w:tabs>
          <w:tab w:val="left" w:pos="567"/>
        </w:tabs>
        <w:spacing w:before="0" w:after="0"/>
        <w:ind w:left="567" w:hanging="567"/>
        <w:rPr>
          <w:rFonts w:eastAsia="Arial" w:cs="Arial"/>
        </w:rPr>
      </w:pPr>
      <w:r>
        <w:rPr>
          <w:rFonts w:eastAsia="Arial" w:cs="Arial"/>
        </w:rPr>
        <w:t>6</w:t>
      </w:r>
      <w:r w:rsidR="00FE14E0">
        <w:rPr>
          <w:rFonts w:eastAsia="Arial" w:cs="Arial"/>
        </w:rPr>
        <w:t>.</w:t>
      </w:r>
      <w:r w:rsidR="00E05C02">
        <w:rPr>
          <w:rFonts w:eastAsia="Arial" w:cs="Arial"/>
        </w:rPr>
        <w:t>3</w:t>
      </w:r>
      <w:r w:rsidR="00FE14E0">
        <w:rPr>
          <w:rFonts w:eastAsia="Arial" w:cs="Arial"/>
        </w:rPr>
        <w:tab/>
        <w:t xml:space="preserve">The </w:t>
      </w:r>
      <w:r w:rsidR="00116BA9">
        <w:rPr>
          <w:rFonts w:eastAsia="Arial" w:cs="Arial"/>
        </w:rPr>
        <w:t>s</w:t>
      </w:r>
      <w:r w:rsidR="009B6534">
        <w:rPr>
          <w:rFonts w:eastAsia="Arial" w:cs="Arial"/>
        </w:rPr>
        <w:t>chool</w:t>
      </w:r>
      <w:r w:rsidR="00FE14E0">
        <w:rPr>
          <w:rFonts w:eastAsia="Arial" w:cs="Arial"/>
        </w:rPr>
        <w:t xml:space="preserve"> will be represented at the Complaint Panel Hearing by the person who investigated the complaint under the most recent stage of the procedure.  This will usually be the </w:t>
      </w:r>
      <w:r w:rsidR="00867C86">
        <w:rPr>
          <w:rFonts w:eastAsia="Arial" w:cs="Arial"/>
        </w:rPr>
        <w:t>Headteacher/Head of School</w:t>
      </w:r>
      <w:r w:rsidR="00FE14E0">
        <w:rPr>
          <w:rFonts w:eastAsia="Arial" w:cs="Arial"/>
        </w:rPr>
        <w:t xml:space="preserve">, however it may on occasions be the </w:t>
      </w:r>
      <w:r w:rsidR="009B6534">
        <w:rPr>
          <w:rFonts w:eastAsia="Arial" w:cs="Arial"/>
        </w:rPr>
        <w:t>Chair of the Local Governing Body</w:t>
      </w:r>
      <w:r w:rsidR="00C70365">
        <w:rPr>
          <w:rFonts w:eastAsia="Arial" w:cs="Arial"/>
        </w:rPr>
        <w:t>,</w:t>
      </w:r>
      <w:r w:rsidR="00FE14E0">
        <w:rPr>
          <w:rFonts w:eastAsia="Arial" w:cs="Arial"/>
        </w:rPr>
        <w:t xml:space="preserve"> the Vice-</w:t>
      </w:r>
      <w:r w:rsidR="009B6534">
        <w:rPr>
          <w:rFonts w:eastAsia="Arial" w:cs="Arial"/>
        </w:rPr>
        <w:t>Chair of the Local Governing Body</w:t>
      </w:r>
      <w:r w:rsidR="00C70365">
        <w:rPr>
          <w:rFonts w:eastAsia="Arial" w:cs="Arial"/>
        </w:rPr>
        <w:t xml:space="preserve"> or a member of the </w:t>
      </w:r>
      <w:r w:rsidR="00D152C6" w:rsidRPr="00F26316">
        <w:rPr>
          <w:rFonts w:eastAsia="Arial" w:cs="Arial"/>
        </w:rPr>
        <w:t xml:space="preserve">Senior </w:t>
      </w:r>
      <w:r w:rsidR="00116BA9">
        <w:rPr>
          <w:rFonts w:eastAsia="Arial" w:cs="Arial"/>
        </w:rPr>
        <w:t>Leadership</w:t>
      </w:r>
      <w:r w:rsidR="00587CC9" w:rsidRPr="00F26316">
        <w:rPr>
          <w:rFonts w:eastAsia="Arial" w:cs="Arial"/>
        </w:rPr>
        <w:t xml:space="preserve"> </w:t>
      </w:r>
      <w:r w:rsidR="00F26316" w:rsidRPr="00F26316">
        <w:rPr>
          <w:rFonts w:eastAsia="Arial" w:cs="Arial"/>
        </w:rPr>
        <w:t>Team</w:t>
      </w:r>
      <w:r w:rsidR="00FE14E0" w:rsidRPr="00F26316">
        <w:rPr>
          <w:rFonts w:eastAsia="Arial" w:cs="Arial"/>
        </w:rPr>
        <w:t>.</w:t>
      </w:r>
      <w:r w:rsidR="00FE14E0">
        <w:rPr>
          <w:rFonts w:eastAsia="Arial" w:cs="Arial"/>
        </w:rPr>
        <w:t xml:space="preserve">  If the </w:t>
      </w:r>
      <w:r w:rsidR="00116BA9">
        <w:rPr>
          <w:rFonts w:eastAsia="Arial" w:cs="Arial"/>
        </w:rPr>
        <w:t>c</w:t>
      </w:r>
      <w:r w:rsidR="009B6534">
        <w:rPr>
          <w:rFonts w:eastAsia="Arial" w:cs="Arial"/>
        </w:rPr>
        <w:t>omplainant</w:t>
      </w:r>
      <w:r w:rsidR="00FE14E0">
        <w:rPr>
          <w:rFonts w:eastAsia="Arial" w:cs="Arial"/>
        </w:rPr>
        <w:t xml:space="preserve"> has complained about the way in which the complaint was investigated by that person (rather than simply disagreeing with the outcome</w:t>
      </w:r>
      <w:r w:rsidR="0072455F">
        <w:rPr>
          <w:rFonts w:eastAsia="Arial" w:cs="Arial"/>
        </w:rPr>
        <w:t xml:space="preserve"> of the complaint</w:t>
      </w:r>
      <w:r w:rsidR="00FE14E0">
        <w:rPr>
          <w:rFonts w:eastAsia="Arial" w:cs="Arial"/>
        </w:rPr>
        <w:t xml:space="preserve">) then the </w:t>
      </w:r>
      <w:r w:rsidR="00116BA9">
        <w:rPr>
          <w:rFonts w:eastAsia="Arial" w:cs="Arial"/>
        </w:rPr>
        <w:t>s</w:t>
      </w:r>
      <w:r w:rsidR="009B6534">
        <w:rPr>
          <w:rFonts w:eastAsia="Arial" w:cs="Arial"/>
        </w:rPr>
        <w:t>chool</w:t>
      </w:r>
      <w:r w:rsidR="00FE14E0">
        <w:rPr>
          <w:rFonts w:eastAsia="Arial" w:cs="Arial"/>
        </w:rPr>
        <w:t xml:space="preserve"> will not be represented by that person at the Complaint Panel Hearing, and the </w:t>
      </w:r>
      <w:r w:rsidR="00116BA9">
        <w:rPr>
          <w:rFonts w:eastAsia="Arial" w:cs="Arial"/>
        </w:rPr>
        <w:t>s</w:t>
      </w:r>
      <w:r w:rsidR="009B6534">
        <w:rPr>
          <w:rFonts w:eastAsia="Arial" w:cs="Arial"/>
        </w:rPr>
        <w:t>chool</w:t>
      </w:r>
      <w:r w:rsidR="00FE14E0">
        <w:rPr>
          <w:rFonts w:eastAsia="Arial" w:cs="Arial"/>
        </w:rPr>
        <w:t xml:space="preserve"> will nominate another person to represent the </w:t>
      </w:r>
      <w:r w:rsidR="00116BA9">
        <w:rPr>
          <w:rFonts w:eastAsia="Arial" w:cs="Arial"/>
        </w:rPr>
        <w:t>s</w:t>
      </w:r>
      <w:r w:rsidR="009B6534">
        <w:rPr>
          <w:rFonts w:eastAsia="Arial" w:cs="Arial"/>
        </w:rPr>
        <w:t>chool</w:t>
      </w:r>
      <w:r w:rsidR="00FE14E0">
        <w:rPr>
          <w:rFonts w:eastAsia="Arial" w:cs="Arial"/>
        </w:rPr>
        <w:t>.</w:t>
      </w:r>
    </w:p>
    <w:p w:rsidR="00DD405C" w:rsidRDefault="00DD405C">
      <w:pPr>
        <w:tabs>
          <w:tab w:val="left" w:pos="567"/>
        </w:tabs>
        <w:spacing w:before="0" w:after="0"/>
        <w:ind w:left="567" w:hanging="567"/>
        <w:rPr>
          <w:rFonts w:eastAsia="Arial" w:cs="Arial"/>
        </w:rPr>
      </w:pPr>
    </w:p>
    <w:p w:rsidR="002508E6" w:rsidRDefault="002508E6">
      <w:pPr>
        <w:tabs>
          <w:tab w:val="left" w:pos="567"/>
        </w:tabs>
        <w:spacing w:before="0" w:after="0"/>
        <w:ind w:left="567" w:hanging="567"/>
        <w:rPr>
          <w:rFonts w:eastAsia="Arial" w:cs="Arial"/>
        </w:rPr>
      </w:pPr>
    </w:p>
    <w:p w:rsidR="00B30AEB" w:rsidRDefault="00B30AEB">
      <w:pPr>
        <w:tabs>
          <w:tab w:val="left" w:pos="567"/>
        </w:tabs>
        <w:spacing w:before="0" w:after="0"/>
        <w:ind w:left="567" w:hanging="567"/>
        <w:rPr>
          <w:rFonts w:eastAsia="Arial" w:cs="Arial"/>
        </w:rPr>
      </w:pPr>
    </w:p>
    <w:p w:rsidR="00B30AEB" w:rsidRDefault="00B30AEB">
      <w:pPr>
        <w:tabs>
          <w:tab w:val="left" w:pos="567"/>
        </w:tabs>
        <w:spacing w:before="0" w:after="0"/>
        <w:ind w:left="567" w:hanging="567"/>
        <w:rPr>
          <w:rFonts w:eastAsia="Arial" w:cs="Arial"/>
        </w:rPr>
      </w:pPr>
    </w:p>
    <w:p w:rsidR="002508E6" w:rsidRDefault="002508E6">
      <w:pPr>
        <w:tabs>
          <w:tab w:val="left" w:pos="567"/>
        </w:tabs>
        <w:spacing w:before="0" w:after="0"/>
        <w:ind w:left="567" w:hanging="567"/>
        <w:rPr>
          <w:rFonts w:eastAsia="Arial" w:cs="Arial"/>
        </w:rPr>
      </w:pPr>
    </w:p>
    <w:p w:rsidR="00DD405C" w:rsidRDefault="00FE14E0">
      <w:pPr>
        <w:tabs>
          <w:tab w:val="left" w:pos="567"/>
        </w:tabs>
        <w:spacing w:before="0" w:after="0"/>
        <w:ind w:left="567" w:hanging="567"/>
        <w:rPr>
          <w:rFonts w:eastAsia="Arial" w:cs="Arial"/>
          <w:u w:val="single"/>
        </w:rPr>
      </w:pPr>
      <w:r>
        <w:rPr>
          <w:rFonts w:eastAsia="Arial" w:cs="Arial"/>
          <w:u w:val="single"/>
        </w:rPr>
        <w:t>Convening the Complaint Panel Hearing</w:t>
      </w:r>
    </w:p>
    <w:p w:rsidR="00DD405C" w:rsidRDefault="00DD405C">
      <w:pPr>
        <w:tabs>
          <w:tab w:val="left" w:pos="567"/>
        </w:tabs>
        <w:spacing w:before="0" w:after="0"/>
        <w:ind w:left="567" w:hanging="567"/>
        <w:rPr>
          <w:rFonts w:eastAsia="Arial" w:cs="Arial"/>
          <w:u w:val="single"/>
        </w:rPr>
      </w:pPr>
    </w:p>
    <w:p w:rsidR="00DD405C" w:rsidRDefault="00B22036">
      <w:pPr>
        <w:tabs>
          <w:tab w:val="left" w:pos="567"/>
        </w:tabs>
        <w:spacing w:before="0" w:after="0"/>
        <w:ind w:left="567" w:hanging="567"/>
        <w:rPr>
          <w:rFonts w:eastAsia="Arial" w:cs="Arial"/>
        </w:rPr>
      </w:pPr>
      <w:r>
        <w:rPr>
          <w:rFonts w:eastAsia="Arial" w:cs="Arial"/>
        </w:rPr>
        <w:t>6</w:t>
      </w:r>
      <w:r w:rsidR="00FE14E0">
        <w:rPr>
          <w:rFonts w:eastAsia="Arial" w:cs="Arial"/>
        </w:rPr>
        <w:t>.</w:t>
      </w:r>
      <w:r w:rsidR="00E05C02">
        <w:rPr>
          <w:rFonts w:eastAsia="Arial" w:cs="Arial"/>
        </w:rPr>
        <w:t>4</w:t>
      </w:r>
      <w:r w:rsidR="00FE14E0">
        <w:rPr>
          <w:rFonts w:eastAsia="Arial" w:cs="Arial"/>
        </w:rPr>
        <w:tab/>
        <w:t xml:space="preserve">The Clerk to the Local Governors will liaise with the </w:t>
      </w:r>
      <w:r w:rsidR="00FC3CD1">
        <w:rPr>
          <w:rFonts w:eastAsia="Arial" w:cs="Arial"/>
        </w:rPr>
        <w:t>Assistant to the Directors</w:t>
      </w:r>
      <w:r w:rsidR="00FE14E0">
        <w:rPr>
          <w:rFonts w:eastAsia="Arial" w:cs="Arial"/>
        </w:rPr>
        <w:t xml:space="preserve"> and convene the Complaint Panel </w:t>
      </w:r>
      <w:r w:rsidR="00B30AEB">
        <w:rPr>
          <w:rFonts w:eastAsia="Arial" w:cs="Arial"/>
        </w:rPr>
        <w:t>h</w:t>
      </w:r>
      <w:r w:rsidR="00FE14E0">
        <w:rPr>
          <w:rFonts w:eastAsia="Arial" w:cs="Arial"/>
        </w:rPr>
        <w:t xml:space="preserve">earing on a date and at a time which is convenient to the </w:t>
      </w:r>
      <w:r w:rsidR="00116BA9">
        <w:rPr>
          <w:rFonts w:eastAsia="Arial" w:cs="Arial"/>
        </w:rPr>
        <w:t>c</w:t>
      </w:r>
      <w:r w:rsidR="009B6534">
        <w:rPr>
          <w:rFonts w:eastAsia="Arial" w:cs="Arial"/>
        </w:rPr>
        <w:t>omplainant</w:t>
      </w:r>
      <w:r w:rsidR="00FE14E0">
        <w:rPr>
          <w:rFonts w:eastAsia="Arial" w:cs="Arial"/>
        </w:rPr>
        <w:t xml:space="preserve">, the </w:t>
      </w:r>
      <w:r w:rsidR="00116BA9">
        <w:rPr>
          <w:rFonts w:eastAsia="Arial" w:cs="Arial"/>
        </w:rPr>
        <w:t>s</w:t>
      </w:r>
      <w:r w:rsidR="009B6534">
        <w:rPr>
          <w:rFonts w:eastAsia="Arial" w:cs="Arial"/>
        </w:rPr>
        <w:t>chool</w:t>
      </w:r>
      <w:r w:rsidR="00FE14E0">
        <w:rPr>
          <w:rFonts w:eastAsia="Arial" w:cs="Arial"/>
        </w:rPr>
        <w:t xml:space="preserve">’s representative and the three Complaint Panel members.  The Clerk to the Local Governors will write to the </w:t>
      </w:r>
      <w:r w:rsidR="00116BA9">
        <w:rPr>
          <w:rFonts w:eastAsia="Arial" w:cs="Arial"/>
        </w:rPr>
        <w:t>c</w:t>
      </w:r>
      <w:r w:rsidR="009B6534">
        <w:rPr>
          <w:rFonts w:eastAsia="Arial" w:cs="Arial"/>
        </w:rPr>
        <w:t>omplainant</w:t>
      </w:r>
      <w:r w:rsidR="00FE14E0">
        <w:rPr>
          <w:rFonts w:eastAsia="Arial" w:cs="Arial"/>
        </w:rPr>
        <w:t xml:space="preserve">, the </w:t>
      </w:r>
      <w:r w:rsidR="00116BA9">
        <w:rPr>
          <w:rFonts w:eastAsia="Arial" w:cs="Arial"/>
        </w:rPr>
        <w:t>s</w:t>
      </w:r>
      <w:r w:rsidR="009B6534">
        <w:rPr>
          <w:rFonts w:eastAsia="Arial" w:cs="Arial"/>
        </w:rPr>
        <w:t>chool</w:t>
      </w:r>
      <w:r w:rsidR="00FE14E0">
        <w:rPr>
          <w:rFonts w:eastAsia="Arial" w:cs="Arial"/>
        </w:rPr>
        <w:t xml:space="preserve">’s representative and the Complaint Panel members </w:t>
      </w:r>
      <w:r w:rsidR="00FE14E0">
        <w:rPr>
          <w:rFonts w:eastAsia="Arial" w:cs="Arial"/>
          <w:b/>
        </w:rPr>
        <w:t xml:space="preserve">at least 5 </w:t>
      </w:r>
      <w:r w:rsidR="009B6534">
        <w:rPr>
          <w:rFonts w:eastAsia="Arial" w:cs="Arial"/>
          <w:b/>
        </w:rPr>
        <w:t>school</w:t>
      </w:r>
      <w:r w:rsidR="00FE14E0">
        <w:rPr>
          <w:rFonts w:eastAsia="Arial" w:cs="Arial"/>
          <w:b/>
        </w:rPr>
        <w:t xml:space="preserve"> days</w:t>
      </w:r>
      <w:r w:rsidR="00FE14E0">
        <w:rPr>
          <w:rFonts w:eastAsia="Arial" w:cs="Arial"/>
        </w:rPr>
        <w:t xml:space="preserve"> before the Complaint Panel Hearing is due to take place confirming the date and time.</w:t>
      </w:r>
    </w:p>
    <w:p w:rsidR="00DD405C" w:rsidRDefault="00DD405C">
      <w:pPr>
        <w:tabs>
          <w:tab w:val="left" w:pos="567"/>
        </w:tabs>
        <w:spacing w:before="0" w:after="0"/>
        <w:ind w:left="567" w:hanging="567"/>
        <w:rPr>
          <w:rFonts w:eastAsia="Arial" w:cs="Arial"/>
        </w:rPr>
      </w:pPr>
    </w:p>
    <w:p w:rsidR="00DD405C" w:rsidRDefault="00FE14E0">
      <w:pPr>
        <w:tabs>
          <w:tab w:val="left" w:pos="567"/>
        </w:tabs>
        <w:spacing w:before="0" w:after="0"/>
        <w:ind w:left="567" w:hanging="567"/>
        <w:rPr>
          <w:rFonts w:eastAsia="Arial" w:cs="Arial"/>
          <w:u w:val="single"/>
        </w:rPr>
      </w:pPr>
      <w:r>
        <w:rPr>
          <w:rFonts w:eastAsia="Arial" w:cs="Arial"/>
          <w:u w:val="single"/>
        </w:rPr>
        <w:t>Witnesses</w:t>
      </w:r>
    </w:p>
    <w:p w:rsidR="00DD405C" w:rsidRDefault="00DD405C">
      <w:pPr>
        <w:tabs>
          <w:tab w:val="left" w:pos="567"/>
        </w:tabs>
        <w:spacing w:before="0" w:after="0"/>
        <w:ind w:left="567" w:hanging="567"/>
        <w:rPr>
          <w:rFonts w:eastAsia="Arial" w:cs="Arial"/>
          <w:u w:val="single"/>
        </w:rPr>
      </w:pPr>
    </w:p>
    <w:p w:rsidR="00DD405C" w:rsidRDefault="00B22036">
      <w:pPr>
        <w:tabs>
          <w:tab w:val="left" w:pos="567"/>
        </w:tabs>
        <w:spacing w:before="0" w:after="0"/>
        <w:ind w:left="567" w:hanging="567"/>
        <w:rPr>
          <w:rFonts w:eastAsia="Arial" w:cs="Arial"/>
        </w:rPr>
      </w:pPr>
      <w:r>
        <w:rPr>
          <w:rFonts w:eastAsia="Arial" w:cs="Arial"/>
        </w:rPr>
        <w:t>6</w:t>
      </w:r>
      <w:r w:rsidR="00FE14E0">
        <w:rPr>
          <w:rFonts w:eastAsia="Arial" w:cs="Arial"/>
        </w:rPr>
        <w:t>.</w:t>
      </w:r>
      <w:r w:rsidR="00E05C02">
        <w:rPr>
          <w:rFonts w:eastAsia="Arial" w:cs="Arial"/>
        </w:rPr>
        <w:t>5</w:t>
      </w:r>
      <w:r w:rsidR="00FE14E0">
        <w:rPr>
          <w:rFonts w:eastAsia="Arial" w:cs="Arial"/>
        </w:rPr>
        <w:tab/>
        <w:t xml:space="preserve">The </w:t>
      </w:r>
      <w:r w:rsidR="00116BA9">
        <w:rPr>
          <w:rFonts w:eastAsia="Arial" w:cs="Arial"/>
        </w:rPr>
        <w:t>c</w:t>
      </w:r>
      <w:r w:rsidR="009B6534">
        <w:rPr>
          <w:rFonts w:eastAsia="Arial" w:cs="Arial"/>
        </w:rPr>
        <w:t>omplainant</w:t>
      </w:r>
      <w:r w:rsidR="00FE14E0">
        <w:rPr>
          <w:rFonts w:eastAsia="Arial" w:cs="Arial"/>
        </w:rPr>
        <w:t xml:space="preserve"> may seek to rely on the accounts of </w:t>
      </w:r>
      <w:r w:rsidR="00F26316">
        <w:rPr>
          <w:rFonts w:eastAsia="Arial" w:cs="Arial"/>
        </w:rPr>
        <w:t>witnesses, which</w:t>
      </w:r>
      <w:r w:rsidR="00FE14E0">
        <w:rPr>
          <w:rFonts w:eastAsia="Arial" w:cs="Arial"/>
        </w:rPr>
        <w:t xml:space="preserve"> are relevant to the complaint.  The </w:t>
      </w:r>
      <w:r w:rsidR="00116BA9">
        <w:rPr>
          <w:rFonts w:eastAsia="Arial" w:cs="Arial"/>
        </w:rPr>
        <w:t>c</w:t>
      </w:r>
      <w:r w:rsidR="009B6534">
        <w:rPr>
          <w:rFonts w:eastAsia="Arial" w:cs="Arial"/>
        </w:rPr>
        <w:t>omplainant</w:t>
      </w:r>
      <w:r w:rsidR="00FE14E0">
        <w:rPr>
          <w:rFonts w:eastAsia="Arial" w:cs="Arial"/>
        </w:rPr>
        <w:t xml:space="preserve"> should ask each witness to write down their account in a signed and dated statement and send it to the </w:t>
      </w:r>
      <w:r w:rsidR="00116BA9">
        <w:rPr>
          <w:rFonts w:eastAsia="Arial" w:cs="Arial"/>
        </w:rPr>
        <w:t>s</w:t>
      </w:r>
      <w:r w:rsidR="009B6534">
        <w:rPr>
          <w:rFonts w:eastAsia="Arial" w:cs="Arial"/>
        </w:rPr>
        <w:t>chool</w:t>
      </w:r>
      <w:r w:rsidR="00FE14E0">
        <w:rPr>
          <w:rFonts w:eastAsia="Arial" w:cs="Arial"/>
        </w:rPr>
        <w:t xml:space="preserve"> </w:t>
      </w:r>
      <w:r w:rsidR="00D152C6" w:rsidRPr="00D152C6">
        <w:rPr>
          <w:rFonts w:eastAsia="Arial" w:cs="Arial"/>
          <w:b/>
        </w:rPr>
        <w:t>at least</w:t>
      </w:r>
      <w:r w:rsidR="00FE14E0">
        <w:rPr>
          <w:rFonts w:eastAsia="Arial" w:cs="Arial"/>
        </w:rPr>
        <w:t xml:space="preserve"> </w:t>
      </w:r>
      <w:r w:rsidR="00FE14E0">
        <w:rPr>
          <w:rFonts w:eastAsia="Arial" w:cs="Arial"/>
          <w:b/>
        </w:rPr>
        <w:t>t</w:t>
      </w:r>
      <w:r w:rsidR="00210724">
        <w:rPr>
          <w:rFonts w:eastAsia="Arial" w:cs="Arial"/>
          <w:b/>
        </w:rPr>
        <w:t>hree</w:t>
      </w:r>
      <w:r w:rsidR="00FE14E0">
        <w:rPr>
          <w:rFonts w:eastAsia="Arial" w:cs="Arial"/>
          <w:b/>
        </w:rPr>
        <w:t xml:space="preserve"> </w:t>
      </w:r>
      <w:r w:rsidR="009B6534">
        <w:rPr>
          <w:rFonts w:eastAsia="Arial" w:cs="Arial"/>
          <w:b/>
        </w:rPr>
        <w:t>school</w:t>
      </w:r>
      <w:r w:rsidR="00DD3218">
        <w:rPr>
          <w:rFonts w:eastAsia="Arial" w:cs="Arial"/>
          <w:b/>
        </w:rPr>
        <w:t xml:space="preserve"> </w:t>
      </w:r>
      <w:r w:rsidR="00FE14E0">
        <w:rPr>
          <w:rFonts w:eastAsia="Arial" w:cs="Arial"/>
          <w:b/>
        </w:rPr>
        <w:t>days</w:t>
      </w:r>
      <w:r w:rsidR="00FE14E0">
        <w:rPr>
          <w:rFonts w:eastAsia="Arial" w:cs="Arial"/>
        </w:rPr>
        <w:t xml:space="preserve"> before the Complaint Panel Hearing is due to take place.  </w:t>
      </w:r>
    </w:p>
    <w:p w:rsidR="00DD405C" w:rsidRDefault="00DD405C">
      <w:pPr>
        <w:tabs>
          <w:tab w:val="left" w:pos="567"/>
        </w:tabs>
        <w:spacing w:before="0" w:after="0"/>
        <w:ind w:left="567" w:hanging="567"/>
        <w:rPr>
          <w:rFonts w:eastAsia="Arial" w:cs="Arial"/>
        </w:rPr>
      </w:pPr>
    </w:p>
    <w:p w:rsidR="00DD405C" w:rsidRDefault="00B22036">
      <w:pPr>
        <w:tabs>
          <w:tab w:val="left" w:pos="567"/>
        </w:tabs>
        <w:spacing w:before="0" w:after="0"/>
        <w:ind w:left="567" w:hanging="567"/>
        <w:rPr>
          <w:rFonts w:eastAsia="Arial" w:cs="Arial"/>
        </w:rPr>
      </w:pPr>
      <w:r>
        <w:rPr>
          <w:rFonts w:eastAsia="Arial" w:cs="Arial"/>
        </w:rPr>
        <w:t>6</w:t>
      </w:r>
      <w:r w:rsidR="00FE14E0">
        <w:rPr>
          <w:rFonts w:eastAsia="Arial" w:cs="Arial"/>
        </w:rPr>
        <w:t>.</w:t>
      </w:r>
      <w:r w:rsidR="00E05C02">
        <w:rPr>
          <w:rFonts w:eastAsia="Arial" w:cs="Arial"/>
        </w:rPr>
        <w:t>6</w:t>
      </w:r>
      <w:r w:rsidR="00FE14E0">
        <w:rPr>
          <w:rFonts w:eastAsia="Arial" w:cs="Arial"/>
        </w:rPr>
        <w:tab/>
        <w:t xml:space="preserve">The </w:t>
      </w:r>
      <w:r w:rsidR="00116BA9">
        <w:rPr>
          <w:rFonts w:eastAsia="Arial" w:cs="Arial"/>
        </w:rPr>
        <w:t>s</w:t>
      </w:r>
      <w:r w:rsidR="009B6534">
        <w:rPr>
          <w:rFonts w:eastAsia="Arial" w:cs="Arial"/>
        </w:rPr>
        <w:t>chool</w:t>
      </w:r>
      <w:r w:rsidR="00FE14E0">
        <w:rPr>
          <w:rFonts w:eastAsia="Arial" w:cs="Arial"/>
        </w:rPr>
        <w:t xml:space="preserve"> may seek to rely on the accounts of </w:t>
      </w:r>
      <w:r w:rsidR="00F26316">
        <w:rPr>
          <w:rFonts w:eastAsia="Arial" w:cs="Arial"/>
        </w:rPr>
        <w:t>witnesses, which</w:t>
      </w:r>
      <w:r w:rsidR="00FE14E0">
        <w:rPr>
          <w:rFonts w:eastAsia="Arial" w:cs="Arial"/>
        </w:rPr>
        <w:t xml:space="preserve"> are relevant to the complaint.  Such witnesses may also include those persons who dealt with the complaint in the previous stages, if the </w:t>
      </w:r>
      <w:r w:rsidR="00116BA9">
        <w:rPr>
          <w:rFonts w:eastAsia="Arial" w:cs="Arial"/>
        </w:rPr>
        <w:t>c</w:t>
      </w:r>
      <w:r w:rsidR="009B6534">
        <w:rPr>
          <w:rFonts w:eastAsia="Arial" w:cs="Arial"/>
        </w:rPr>
        <w:t>omplainant</w:t>
      </w:r>
      <w:r w:rsidR="00FE14E0">
        <w:rPr>
          <w:rFonts w:eastAsia="Arial" w:cs="Arial"/>
        </w:rPr>
        <w:t xml:space="preserve"> has complained about the way in which the complaint was investigat</w:t>
      </w:r>
      <w:r w:rsidR="00B30AEB">
        <w:rPr>
          <w:rFonts w:eastAsia="Arial" w:cs="Arial"/>
        </w:rPr>
        <w:t>ed</w:t>
      </w:r>
      <w:r w:rsidR="00FE14E0">
        <w:rPr>
          <w:rFonts w:eastAsia="Arial" w:cs="Arial"/>
        </w:rPr>
        <w:t xml:space="preserve"> (rather than simply disagreeing with the outcome of the complaint).</w:t>
      </w:r>
      <w:r w:rsidR="00210724">
        <w:rPr>
          <w:rFonts w:eastAsia="Arial" w:cs="Arial"/>
        </w:rPr>
        <w:t xml:space="preserve">  Such witnesses should, if they have not already done so, provide a signed and dated statement of their account and provide it to the Clerk to the Local Governors </w:t>
      </w:r>
      <w:r w:rsidR="00210724">
        <w:rPr>
          <w:rFonts w:eastAsia="Arial" w:cs="Arial"/>
          <w:b/>
        </w:rPr>
        <w:t xml:space="preserve">at least three </w:t>
      </w:r>
      <w:r w:rsidR="009B6534">
        <w:rPr>
          <w:rFonts w:eastAsia="Arial" w:cs="Arial"/>
          <w:b/>
        </w:rPr>
        <w:t>school</w:t>
      </w:r>
      <w:r w:rsidR="00DD3218">
        <w:rPr>
          <w:rFonts w:eastAsia="Arial" w:cs="Arial"/>
          <w:b/>
        </w:rPr>
        <w:t xml:space="preserve"> </w:t>
      </w:r>
      <w:r w:rsidR="00210724">
        <w:rPr>
          <w:rFonts w:eastAsia="Arial" w:cs="Arial"/>
          <w:b/>
        </w:rPr>
        <w:t>days</w:t>
      </w:r>
      <w:r w:rsidR="00210724">
        <w:rPr>
          <w:rFonts w:eastAsia="Arial" w:cs="Arial"/>
        </w:rPr>
        <w:t xml:space="preserve"> before the Complaint Panel Hearing is due to take place.</w:t>
      </w:r>
      <w:r w:rsidR="00FE14E0">
        <w:rPr>
          <w:rFonts w:eastAsia="Arial" w:cs="Arial"/>
        </w:rPr>
        <w:t xml:space="preserve">  </w:t>
      </w:r>
    </w:p>
    <w:p w:rsidR="00DD405C" w:rsidRDefault="00DD405C">
      <w:pPr>
        <w:tabs>
          <w:tab w:val="left" w:pos="567"/>
        </w:tabs>
        <w:spacing w:before="0" w:after="0"/>
        <w:ind w:left="567" w:hanging="567"/>
        <w:rPr>
          <w:rFonts w:eastAsia="Arial" w:cs="Arial"/>
        </w:rPr>
      </w:pPr>
    </w:p>
    <w:p w:rsidR="00DD405C" w:rsidRDefault="00B22036">
      <w:pPr>
        <w:tabs>
          <w:tab w:val="left" w:pos="567"/>
        </w:tabs>
        <w:spacing w:before="0" w:after="0"/>
        <w:ind w:left="567" w:hanging="567"/>
        <w:rPr>
          <w:rFonts w:eastAsia="Arial" w:cs="Arial"/>
        </w:rPr>
      </w:pPr>
      <w:r>
        <w:rPr>
          <w:rFonts w:eastAsia="Arial" w:cs="Arial"/>
        </w:rPr>
        <w:t>6</w:t>
      </w:r>
      <w:r w:rsidR="00E05C02">
        <w:rPr>
          <w:rFonts w:eastAsia="Arial" w:cs="Arial"/>
        </w:rPr>
        <w:t>.7</w:t>
      </w:r>
      <w:r w:rsidR="00210724">
        <w:rPr>
          <w:rFonts w:eastAsia="Arial" w:cs="Arial"/>
        </w:rPr>
        <w:tab/>
      </w:r>
      <w:r w:rsidR="00FE14E0">
        <w:rPr>
          <w:rFonts w:eastAsia="Arial" w:cs="Arial"/>
        </w:rPr>
        <w:t xml:space="preserve">The Complaint Panel will have the absolute discretion to decide whether a witness account is relevant to the complaint or whether a witness account is undisputed by the </w:t>
      </w:r>
      <w:r w:rsidR="00116BA9">
        <w:rPr>
          <w:rFonts w:eastAsia="Arial" w:cs="Arial"/>
        </w:rPr>
        <w:t>c</w:t>
      </w:r>
      <w:r w:rsidR="009B6534">
        <w:rPr>
          <w:rFonts w:eastAsia="Arial" w:cs="Arial"/>
        </w:rPr>
        <w:t>omplainant</w:t>
      </w:r>
      <w:r w:rsidR="00210724">
        <w:rPr>
          <w:rFonts w:eastAsia="Arial" w:cs="Arial"/>
        </w:rPr>
        <w:t xml:space="preserve"> or the </w:t>
      </w:r>
      <w:r w:rsidR="00116BA9">
        <w:rPr>
          <w:rFonts w:eastAsia="Arial" w:cs="Arial"/>
        </w:rPr>
        <w:t>s</w:t>
      </w:r>
      <w:r w:rsidR="009B6534">
        <w:rPr>
          <w:rFonts w:eastAsia="Arial" w:cs="Arial"/>
        </w:rPr>
        <w:t>chool</w:t>
      </w:r>
      <w:r w:rsidR="00210724">
        <w:rPr>
          <w:rFonts w:eastAsia="Arial" w:cs="Arial"/>
        </w:rPr>
        <w:t xml:space="preserve"> respectively</w:t>
      </w:r>
      <w:r w:rsidR="00FE14E0">
        <w:rPr>
          <w:rFonts w:eastAsia="Arial" w:cs="Arial"/>
        </w:rPr>
        <w:t>.  Where a witness account is irrelevant or undisputed, their attendance at the Complaint Panel will not be required.</w:t>
      </w:r>
    </w:p>
    <w:p w:rsidR="00DD405C" w:rsidRDefault="00DD405C">
      <w:pPr>
        <w:tabs>
          <w:tab w:val="left" w:pos="567"/>
        </w:tabs>
        <w:spacing w:before="0" w:after="0"/>
        <w:ind w:left="567" w:hanging="567"/>
        <w:rPr>
          <w:rFonts w:eastAsia="Arial" w:cs="Arial"/>
        </w:rPr>
      </w:pPr>
    </w:p>
    <w:p w:rsidR="00DD405C" w:rsidRDefault="00B22036">
      <w:pPr>
        <w:tabs>
          <w:tab w:val="left" w:pos="567"/>
        </w:tabs>
        <w:spacing w:before="0" w:after="0"/>
        <w:ind w:left="567" w:hanging="567"/>
        <w:rPr>
          <w:rFonts w:eastAsia="Arial" w:cs="Arial"/>
        </w:rPr>
      </w:pPr>
      <w:r>
        <w:rPr>
          <w:rFonts w:eastAsia="Arial" w:cs="Arial"/>
        </w:rPr>
        <w:t>6</w:t>
      </w:r>
      <w:r w:rsidR="00E05C02">
        <w:rPr>
          <w:rFonts w:eastAsia="Arial" w:cs="Arial"/>
        </w:rPr>
        <w:t>.8</w:t>
      </w:r>
      <w:r w:rsidR="00FE14E0">
        <w:rPr>
          <w:rFonts w:eastAsia="Arial" w:cs="Arial"/>
        </w:rPr>
        <w:tab/>
        <w:t xml:space="preserve">All witnesses, whether they are for the </w:t>
      </w:r>
      <w:r w:rsidR="00116BA9">
        <w:rPr>
          <w:rFonts w:eastAsia="Arial" w:cs="Arial"/>
        </w:rPr>
        <w:t>c</w:t>
      </w:r>
      <w:r w:rsidR="009B6534">
        <w:rPr>
          <w:rFonts w:eastAsia="Arial" w:cs="Arial"/>
        </w:rPr>
        <w:t>omplainant</w:t>
      </w:r>
      <w:r w:rsidR="00FE14E0">
        <w:rPr>
          <w:rFonts w:eastAsia="Arial" w:cs="Arial"/>
        </w:rPr>
        <w:t xml:space="preserve"> or the </w:t>
      </w:r>
      <w:r w:rsidR="00116BA9">
        <w:rPr>
          <w:rFonts w:eastAsia="Arial" w:cs="Arial"/>
        </w:rPr>
        <w:t>s</w:t>
      </w:r>
      <w:r w:rsidR="009B6534">
        <w:rPr>
          <w:rFonts w:eastAsia="Arial" w:cs="Arial"/>
        </w:rPr>
        <w:t>chool</w:t>
      </w:r>
      <w:r w:rsidR="00FE14E0">
        <w:rPr>
          <w:rFonts w:eastAsia="Arial" w:cs="Arial"/>
        </w:rPr>
        <w:t>, will not be allowed to sit in on any part of the Complaint Panel Hearing except when they are giving their own verbal account or answering questions, upon conclusion of which they will be required to leave the room.</w:t>
      </w:r>
    </w:p>
    <w:p w:rsidR="00F26316" w:rsidRDefault="00F26316">
      <w:pPr>
        <w:tabs>
          <w:tab w:val="left" w:pos="567"/>
        </w:tabs>
        <w:spacing w:before="0" w:after="0"/>
        <w:ind w:left="567" w:hanging="567"/>
        <w:rPr>
          <w:rFonts w:eastAsia="Arial" w:cs="Arial"/>
          <w:u w:val="single"/>
        </w:rPr>
      </w:pPr>
    </w:p>
    <w:p w:rsidR="00DD405C" w:rsidRDefault="00210724">
      <w:pPr>
        <w:tabs>
          <w:tab w:val="left" w:pos="567"/>
        </w:tabs>
        <w:spacing w:before="0" w:after="0"/>
        <w:ind w:left="567" w:hanging="567"/>
        <w:rPr>
          <w:rFonts w:eastAsia="Arial" w:cs="Arial"/>
          <w:u w:val="single"/>
        </w:rPr>
      </w:pPr>
      <w:r>
        <w:rPr>
          <w:rFonts w:eastAsia="Arial" w:cs="Arial"/>
          <w:u w:val="single"/>
        </w:rPr>
        <w:t xml:space="preserve">Documents </w:t>
      </w:r>
    </w:p>
    <w:p w:rsidR="00DD405C" w:rsidRDefault="00DD405C">
      <w:pPr>
        <w:tabs>
          <w:tab w:val="left" w:pos="567"/>
        </w:tabs>
        <w:spacing w:before="0" w:after="0"/>
        <w:ind w:left="567" w:hanging="567"/>
        <w:rPr>
          <w:rFonts w:eastAsia="Arial" w:cs="Arial"/>
          <w:u w:val="single"/>
        </w:rPr>
      </w:pPr>
    </w:p>
    <w:p w:rsidR="00DD405C" w:rsidRDefault="00B22036">
      <w:pPr>
        <w:tabs>
          <w:tab w:val="left" w:pos="567"/>
        </w:tabs>
        <w:spacing w:before="0" w:after="0"/>
        <w:ind w:left="567" w:hanging="567"/>
        <w:rPr>
          <w:rFonts w:eastAsia="Arial" w:cs="Arial"/>
        </w:rPr>
      </w:pPr>
      <w:r>
        <w:rPr>
          <w:rFonts w:eastAsia="Arial" w:cs="Arial"/>
        </w:rPr>
        <w:t>6</w:t>
      </w:r>
      <w:r w:rsidR="00E05C02">
        <w:rPr>
          <w:rFonts w:eastAsia="Arial" w:cs="Arial"/>
        </w:rPr>
        <w:t>.9</w:t>
      </w:r>
      <w:r w:rsidR="00210724">
        <w:rPr>
          <w:rFonts w:eastAsia="Arial" w:cs="Arial"/>
        </w:rPr>
        <w:tab/>
        <w:t>The Clerk to the Local Governors will provide a copy of all correspondence, statements (including witness statements) and records relating to the complaint</w:t>
      </w:r>
      <w:r w:rsidR="00DD3218">
        <w:rPr>
          <w:rFonts w:eastAsia="Arial" w:cs="Arial"/>
        </w:rPr>
        <w:t xml:space="preserve"> (including records made by those persons who investigated the complaint in the previous stages)</w:t>
      </w:r>
      <w:r w:rsidR="00210724">
        <w:rPr>
          <w:rFonts w:eastAsia="Arial" w:cs="Arial"/>
        </w:rPr>
        <w:t xml:space="preserve"> to the </w:t>
      </w:r>
      <w:r w:rsidR="00116BA9">
        <w:rPr>
          <w:rFonts w:eastAsia="Arial" w:cs="Arial"/>
        </w:rPr>
        <w:t>c</w:t>
      </w:r>
      <w:r w:rsidR="009B6534">
        <w:rPr>
          <w:rFonts w:eastAsia="Arial" w:cs="Arial"/>
        </w:rPr>
        <w:t>omplainant</w:t>
      </w:r>
      <w:r w:rsidR="00210724">
        <w:rPr>
          <w:rFonts w:eastAsia="Arial" w:cs="Arial"/>
        </w:rPr>
        <w:t xml:space="preserve">, the </w:t>
      </w:r>
      <w:r w:rsidR="00116BA9">
        <w:rPr>
          <w:rFonts w:eastAsia="Arial" w:cs="Arial"/>
        </w:rPr>
        <w:t>s</w:t>
      </w:r>
      <w:r w:rsidR="009B6534">
        <w:rPr>
          <w:rFonts w:eastAsia="Arial" w:cs="Arial"/>
        </w:rPr>
        <w:t>chool</w:t>
      </w:r>
      <w:r w:rsidR="00210724">
        <w:rPr>
          <w:rFonts w:eastAsia="Arial" w:cs="Arial"/>
        </w:rPr>
        <w:t xml:space="preserve">’s representative and each Complaint Panel member </w:t>
      </w:r>
      <w:r w:rsidR="00210724">
        <w:rPr>
          <w:rFonts w:eastAsia="Arial" w:cs="Arial"/>
          <w:b/>
        </w:rPr>
        <w:t xml:space="preserve">at least </w:t>
      </w:r>
      <w:r w:rsidR="00DD3218">
        <w:rPr>
          <w:rFonts w:eastAsia="Arial" w:cs="Arial"/>
          <w:b/>
        </w:rPr>
        <w:t xml:space="preserve">two </w:t>
      </w:r>
      <w:r w:rsidR="009B6534">
        <w:rPr>
          <w:rFonts w:eastAsia="Arial" w:cs="Arial"/>
          <w:b/>
        </w:rPr>
        <w:t>school</w:t>
      </w:r>
      <w:r w:rsidR="00210724">
        <w:rPr>
          <w:rFonts w:eastAsia="Arial" w:cs="Arial"/>
          <w:b/>
        </w:rPr>
        <w:t xml:space="preserve"> day</w:t>
      </w:r>
      <w:r w:rsidR="00DD3218">
        <w:rPr>
          <w:rFonts w:eastAsia="Arial" w:cs="Arial"/>
          <w:b/>
        </w:rPr>
        <w:t>s</w:t>
      </w:r>
      <w:r w:rsidR="00210724">
        <w:rPr>
          <w:rFonts w:eastAsia="Arial" w:cs="Arial"/>
          <w:b/>
        </w:rPr>
        <w:t xml:space="preserve"> </w:t>
      </w:r>
      <w:r w:rsidR="00210724">
        <w:rPr>
          <w:rFonts w:eastAsia="Arial" w:cs="Arial"/>
        </w:rPr>
        <w:t>before the Complaint Panel Hearing is due to take place.</w:t>
      </w:r>
    </w:p>
    <w:p w:rsidR="00330277" w:rsidRDefault="00330277">
      <w:pPr>
        <w:tabs>
          <w:tab w:val="left" w:pos="567"/>
        </w:tabs>
        <w:spacing w:before="0" w:after="0"/>
        <w:ind w:left="567" w:hanging="567"/>
        <w:rPr>
          <w:rFonts w:eastAsia="Arial" w:cs="Arial"/>
        </w:rPr>
      </w:pPr>
    </w:p>
    <w:p w:rsidR="00DD405C" w:rsidRDefault="00DD405C">
      <w:pPr>
        <w:tabs>
          <w:tab w:val="left" w:pos="567"/>
        </w:tabs>
        <w:spacing w:before="0" w:after="0"/>
        <w:ind w:left="567" w:hanging="567"/>
        <w:rPr>
          <w:rFonts w:eastAsia="Arial" w:cs="Arial"/>
        </w:rPr>
      </w:pPr>
    </w:p>
    <w:p w:rsidR="00210724" w:rsidRPr="002904D7" w:rsidRDefault="00210724" w:rsidP="00210724">
      <w:pPr>
        <w:tabs>
          <w:tab w:val="left" w:pos="567"/>
        </w:tabs>
        <w:spacing w:before="0" w:after="0"/>
        <w:ind w:left="567" w:hanging="567"/>
        <w:rPr>
          <w:rFonts w:eastAsia="Arial" w:cs="Arial"/>
          <w:u w:val="single"/>
        </w:rPr>
      </w:pPr>
      <w:r w:rsidRPr="002904D7">
        <w:rPr>
          <w:rFonts w:eastAsia="Arial" w:cs="Arial"/>
          <w:u w:val="single"/>
        </w:rPr>
        <w:t>Attendance at the Hearing</w:t>
      </w:r>
    </w:p>
    <w:p w:rsidR="00210724" w:rsidRPr="002904D7" w:rsidRDefault="00210724" w:rsidP="00210724">
      <w:pPr>
        <w:tabs>
          <w:tab w:val="left" w:pos="567"/>
        </w:tabs>
        <w:spacing w:before="0" w:after="0"/>
        <w:ind w:left="567" w:hanging="567"/>
        <w:rPr>
          <w:rFonts w:eastAsia="Arial" w:cs="Arial"/>
          <w:u w:val="single"/>
        </w:rPr>
      </w:pPr>
    </w:p>
    <w:p w:rsidR="00210724" w:rsidRPr="002904D7" w:rsidRDefault="00B22036" w:rsidP="00210724">
      <w:pPr>
        <w:tabs>
          <w:tab w:val="left" w:pos="567"/>
        </w:tabs>
        <w:spacing w:before="0" w:after="0"/>
        <w:ind w:left="567" w:hanging="567"/>
        <w:rPr>
          <w:rFonts w:eastAsia="Arial" w:cs="Arial"/>
        </w:rPr>
      </w:pPr>
      <w:r>
        <w:rPr>
          <w:rFonts w:eastAsia="Arial" w:cs="Arial"/>
        </w:rPr>
        <w:t>6</w:t>
      </w:r>
      <w:r w:rsidR="00E05C02">
        <w:rPr>
          <w:rFonts w:eastAsia="Arial" w:cs="Arial"/>
        </w:rPr>
        <w:t>.10</w:t>
      </w:r>
      <w:r w:rsidR="00210724" w:rsidRPr="002904D7">
        <w:rPr>
          <w:rFonts w:eastAsia="Arial" w:cs="Arial"/>
        </w:rPr>
        <w:tab/>
        <w:t xml:space="preserve">The </w:t>
      </w:r>
      <w:r w:rsidR="00116BA9">
        <w:rPr>
          <w:rFonts w:eastAsia="Arial" w:cs="Arial"/>
        </w:rPr>
        <w:t>c</w:t>
      </w:r>
      <w:r w:rsidR="009B6534">
        <w:rPr>
          <w:rFonts w:eastAsia="Arial" w:cs="Arial"/>
        </w:rPr>
        <w:t>omplainant</w:t>
      </w:r>
      <w:r w:rsidR="00210724" w:rsidRPr="002904D7">
        <w:rPr>
          <w:rFonts w:eastAsia="Arial" w:cs="Arial"/>
        </w:rPr>
        <w:t xml:space="preserve"> may be accompanied by a</w:t>
      </w:r>
      <w:r w:rsidR="00DD3218">
        <w:rPr>
          <w:rFonts w:eastAsia="Arial" w:cs="Arial"/>
        </w:rPr>
        <w:t>n interpreter or signer, as well as</w:t>
      </w:r>
      <w:r w:rsidR="00210724" w:rsidRPr="002904D7">
        <w:rPr>
          <w:rFonts w:eastAsia="Arial" w:cs="Arial"/>
        </w:rPr>
        <w:t xml:space="preserve"> friend or relative</w:t>
      </w:r>
      <w:r w:rsidR="00DD3218">
        <w:rPr>
          <w:rFonts w:eastAsia="Arial" w:cs="Arial"/>
        </w:rPr>
        <w:t>,</w:t>
      </w:r>
      <w:r w:rsidR="00210724" w:rsidRPr="002904D7">
        <w:rPr>
          <w:rFonts w:eastAsia="Arial" w:cs="Arial"/>
        </w:rPr>
        <w:t xml:space="preserve"> at the Complaint Panel Hearing.  The friend or relative will attend for moral support only and will not play any part in the Complaint Panel Hearing, unless invited to do so by the Complaint Panel if it appears to them that it will improve the quality of the </w:t>
      </w:r>
      <w:r w:rsidR="00116BA9">
        <w:rPr>
          <w:rFonts w:eastAsia="Arial" w:cs="Arial"/>
        </w:rPr>
        <w:t>c</w:t>
      </w:r>
      <w:r w:rsidR="009B6534">
        <w:rPr>
          <w:rFonts w:eastAsia="Arial" w:cs="Arial"/>
        </w:rPr>
        <w:t>omplainant</w:t>
      </w:r>
      <w:r w:rsidR="00210724" w:rsidRPr="002904D7">
        <w:rPr>
          <w:rFonts w:eastAsia="Arial" w:cs="Arial"/>
        </w:rPr>
        <w:t xml:space="preserve">’s representations.  The Complaint Panel Hearing is not a legal </w:t>
      </w:r>
      <w:r w:rsidR="00DD3218">
        <w:rPr>
          <w:rFonts w:eastAsia="Arial" w:cs="Arial"/>
        </w:rPr>
        <w:t xml:space="preserve">hearing </w:t>
      </w:r>
      <w:r w:rsidR="00210724" w:rsidRPr="002904D7">
        <w:rPr>
          <w:rFonts w:eastAsia="Arial" w:cs="Arial"/>
        </w:rPr>
        <w:t xml:space="preserve">and it is therefore not appropriate for either the </w:t>
      </w:r>
      <w:r w:rsidR="00116BA9">
        <w:rPr>
          <w:rFonts w:eastAsia="Arial" w:cs="Arial"/>
        </w:rPr>
        <w:t>c</w:t>
      </w:r>
      <w:r w:rsidR="009B6534">
        <w:rPr>
          <w:rFonts w:eastAsia="Arial" w:cs="Arial"/>
        </w:rPr>
        <w:t>omplainant</w:t>
      </w:r>
      <w:r w:rsidR="00210724" w:rsidRPr="002904D7">
        <w:rPr>
          <w:rFonts w:eastAsia="Arial" w:cs="Arial"/>
        </w:rPr>
        <w:t xml:space="preserve"> or the </w:t>
      </w:r>
      <w:r w:rsidR="00116BA9">
        <w:rPr>
          <w:rFonts w:eastAsia="Arial" w:cs="Arial"/>
        </w:rPr>
        <w:t>s</w:t>
      </w:r>
      <w:r w:rsidR="009B6534">
        <w:rPr>
          <w:rFonts w:eastAsia="Arial" w:cs="Arial"/>
        </w:rPr>
        <w:t>chool</w:t>
      </w:r>
      <w:r w:rsidR="00210724" w:rsidRPr="002904D7">
        <w:rPr>
          <w:rFonts w:eastAsia="Arial" w:cs="Arial"/>
        </w:rPr>
        <w:t xml:space="preserve"> to be legally represented.</w:t>
      </w:r>
    </w:p>
    <w:p w:rsidR="00DD405C" w:rsidRDefault="00DD405C">
      <w:pPr>
        <w:tabs>
          <w:tab w:val="left" w:pos="567"/>
        </w:tabs>
        <w:spacing w:before="0" w:after="0"/>
        <w:ind w:left="567" w:hanging="567"/>
        <w:rPr>
          <w:rFonts w:eastAsia="Arial" w:cs="Arial"/>
        </w:rPr>
      </w:pPr>
    </w:p>
    <w:p w:rsidR="00DD405C" w:rsidRDefault="00FE14E0">
      <w:pPr>
        <w:tabs>
          <w:tab w:val="left" w:pos="567"/>
        </w:tabs>
        <w:spacing w:before="0" w:after="0"/>
        <w:ind w:left="567" w:hanging="567"/>
        <w:rPr>
          <w:rFonts w:eastAsia="Arial" w:cs="Arial"/>
          <w:u w:val="single"/>
        </w:rPr>
      </w:pPr>
      <w:r>
        <w:rPr>
          <w:rFonts w:eastAsia="Arial" w:cs="Arial"/>
          <w:u w:val="single"/>
        </w:rPr>
        <w:t xml:space="preserve">The Clerk to the Complaint Panel </w:t>
      </w:r>
    </w:p>
    <w:p w:rsidR="00DD405C" w:rsidRDefault="00DD405C">
      <w:pPr>
        <w:tabs>
          <w:tab w:val="left" w:pos="567"/>
        </w:tabs>
        <w:spacing w:before="0" w:after="0"/>
        <w:ind w:left="567" w:hanging="567"/>
        <w:rPr>
          <w:rFonts w:eastAsia="Arial" w:cs="Arial"/>
          <w:u w:val="single"/>
        </w:rPr>
      </w:pPr>
    </w:p>
    <w:p w:rsidR="00DD405C" w:rsidRDefault="00B22036">
      <w:pPr>
        <w:tabs>
          <w:tab w:val="left" w:pos="567"/>
        </w:tabs>
        <w:spacing w:before="0" w:after="0"/>
        <w:ind w:left="567" w:hanging="567"/>
        <w:rPr>
          <w:rFonts w:eastAsia="Arial" w:cs="Arial"/>
        </w:rPr>
      </w:pPr>
      <w:r>
        <w:rPr>
          <w:rFonts w:eastAsia="Arial" w:cs="Arial"/>
        </w:rPr>
        <w:t>6</w:t>
      </w:r>
      <w:r w:rsidR="00FE14E0">
        <w:rPr>
          <w:rFonts w:eastAsia="Arial" w:cs="Arial"/>
        </w:rPr>
        <w:t>.1</w:t>
      </w:r>
      <w:r w:rsidR="00E05C02">
        <w:rPr>
          <w:rFonts w:eastAsia="Arial" w:cs="Arial"/>
        </w:rPr>
        <w:t>1</w:t>
      </w:r>
      <w:r w:rsidR="00FE14E0">
        <w:rPr>
          <w:rFonts w:eastAsia="Arial" w:cs="Arial"/>
        </w:rPr>
        <w:tab/>
        <w:t>A Clerk to the Complaint Panel will attend the Complaint Panel Hearing</w:t>
      </w:r>
      <w:r w:rsidR="00DD3218">
        <w:rPr>
          <w:rFonts w:eastAsia="Arial" w:cs="Arial"/>
        </w:rPr>
        <w:t xml:space="preserve"> and </w:t>
      </w:r>
      <w:r w:rsidR="00FE14E0">
        <w:rPr>
          <w:rFonts w:eastAsia="Arial" w:cs="Arial"/>
        </w:rPr>
        <w:t>keep a written record of the proceedings.</w:t>
      </w:r>
      <w:r w:rsidR="00DD3218">
        <w:rPr>
          <w:rFonts w:eastAsia="Arial" w:cs="Arial"/>
        </w:rPr>
        <w:t xml:space="preserve">  The Clerk to the Complaint Panel will usually be the Clerk to the Local Governors, however another suitable person may be appointed to this role if the Clerk to the Local Governors is not available.</w:t>
      </w:r>
    </w:p>
    <w:p w:rsidR="00DD405C" w:rsidRDefault="00DD405C">
      <w:pPr>
        <w:tabs>
          <w:tab w:val="left" w:pos="567"/>
        </w:tabs>
        <w:spacing w:before="0" w:after="0"/>
        <w:ind w:left="567" w:hanging="567"/>
        <w:rPr>
          <w:rFonts w:eastAsia="Arial" w:cs="Arial"/>
        </w:rPr>
      </w:pPr>
    </w:p>
    <w:p w:rsidR="00DD405C" w:rsidRDefault="00FE14E0">
      <w:pPr>
        <w:tabs>
          <w:tab w:val="left" w:pos="567"/>
        </w:tabs>
        <w:spacing w:before="0" w:after="0"/>
        <w:rPr>
          <w:rFonts w:eastAsia="Arial" w:cs="Arial"/>
          <w:u w:val="single"/>
        </w:rPr>
      </w:pPr>
      <w:r>
        <w:rPr>
          <w:rFonts w:eastAsia="Arial" w:cs="Arial"/>
          <w:u w:val="single"/>
        </w:rPr>
        <w:t>Procedure at the Complaint Panel Hearing</w:t>
      </w:r>
    </w:p>
    <w:p w:rsidR="00DD405C" w:rsidRDefault="00DD405C">
      <w:pPr>
        <w:tabs>
          <w:tab w:val="left" w:pos="567"/>
        </w:tabs>
        <w:spacing w:before="0" w:after="0"/>
        <w:rPr>
          <w:rFonts w:eastAsia="Arial" w:cs="Arial"/>
          <w:u w:val="single"/>
        </w:rPr>
      </w:pPr>
    </w:p>
    <w:p w:rsidR="00DD405C" w:rsidRDefault="00B22036">
      <w:pPr>
        <w:tabs>
          <w:tab w:val="left" w:pos="567"/>
        </w:tabs>
        <w:spacing w:before="0" w:after="0"/>
        <w:ind w:left="567" w:hanging="567"/>
        <w:rPr>
          <w:rFonts w:eastAsia="Arial" w:cs="Arial"/>
        </w:rPr>
      </w:pPr>
      <w:r>
        <w:rPr>
          <w:rFonts w:eastAsia="Arial" w:cs="Arial"/>
        </w:rPr>
        <w:t>6</w:t>
      </w:r>
      <w:r w:rsidR="00FE14E0">
        <w:rPr>
          <w:rFonts w:eastAsia="Arial" w:cs="Arial"/>
        </w:rPr>
        <w:t>.1</w:t>
      </w:r>
      <w:r w:rsidR="00E05C02">
        <w:rPr>
          <w:rFonts w:eastAsia="Arial" w:cs="Arial"/>
        </w:rPr>
        <w:t>2</w:t>
      </w:r>
      <w:r w:rsidR="00FE14E0">
        <w:rPr>
          <w:rFonts w:eastAsia="Arial" w:cs="Arial"/>
        </w:rPr>
        <w:tab/>
        <w:t>The Complaint Panel Hearing will proceed as follows:</w:t>
      </w:r>
    </w:p>
    <w:p w:rsidR="00DD405C" w:rsidRDefault="00DD405C">
      <w:pPr>
        <w:tabs>
          <w:tab w:val="left" w:pos="567"/>
        </w:tabs>
        <w:spacing w:before="0" w:after="0"/>
        <w:ind w:left="567" w:hanging="567"/>
        <w:rPr>
          <w:rFonts w:eastAsia="Arial" w:cs="Arial"/>
        </w:rPr>
      </w:pPr>
    </w:p>
    <w:p w:rsidR="00DD405C" w:rsidRPr="00F014BD" w:rsidRDefault="00F014BD" w:rsidP="00F014BD">
      <w:pPr>
        <w:pStyle w:val="ListParagraph"/>
        <w:numPr>
          <w:ilvl w:val="0"/>
          <w:numId w:val="15"/>
        </w:numPr>
        <w:tabs>
          <w:tab w:val="left" w:pos="567"/>
        </w:tabs>
        <w:spacing w:before="0" w:after="0"/>
        <w:rPr>
          <w:rFonts w:eastAsia="Arial" w:cs="Arial"/>
        </w:rPr>
      </w:pPr>
      <w:r>
        <w:rPr>
          <w:rFonts w:eastAsia="Arial" w:cs="Arial"/>
        </w:rPr>
        <w:t xml:space="preserve">  </w:t>
      </w:r>
      <w:r w:rsidR="00FE14E0" w:rsidRPr="00F014BD">
        <w:rPr>
          <w:rFonts w:eastAsia="Arial" w:cs="Arial"/>
        </w:rPr>
        <w:t xml:space="preserve">The Clerk to the Complaint Panel will greet the </w:t>
      </w:r>
      <w:r w:rsidR="00116BA9" w:rsidRPr="00F014BD">
        <w:rPr>
          <w:rFonts w:eastAsia="Arial" w:cs="Arial"/>
        </w:rPr>
        <w:t>c</w:t>
      </w:r>
      <w:r w:rsidR="009B6534" w:rsidRPr="00F014BD">
        <w:rPr>
          <w:rFonts w:eastAsia="Arial" w:cs="Arial"/>
        </w:rPr>
        <w:t>omplainant</w:t>
      </w:r>
      <w:r w:rsidR="00FE14E0" w:rsidRPr="00F014BD">
        <w:rPr>
          <w:rFonts w:eastAsia="Arial" w:cs="Arial"/>
        </w:rPr>
        <w:t xml:space="preserve">, the </w:t>
      </w:r>
      <w:r w:rsidR="00116BA9" w:rsidRPr="00F014BD">
        <w:rPr>
          <w:rFonts w:eastAsia="Arial" w:cs="Arial"/>
        </w:rPr>
        <w:t>c</w:t>
      </w:r>
      <w:r w:rsidR="009B6534" w:rsidRPr="00F014BD">
        <w:rPr>
          <w:rFonts w:eastAsia="Arial" w:cs="Arial"/>
        </w:rPr>
        <w:t>omplainant</w:t>
      </w:r>
      <w:r w:rsidR="00FE14E0" w:rsidRPr="00F014BD">
        <w:rPr>
          <w:rFonts w:eastAsia="Arial" w:cs="Arial"/>
        </w:rPr>
        <w:t xml:space="preserve">’s supporter and the </w:t>
      </w:r>
      <w:r w:rsidR="00116BA9" w:rsidRPr="00F014BD">
        <w:rPr>
          <w:rFonts w:eastAsia="Arial" w:cs="Arial"/>
        </w:rPr>
        <w:t>s</w:t>
      </w:r>
      <w:r w:rsidR="009B6534" w:rsidRPr="00F014BD">
        <w:rPr>
          <w:rFonts w:eastAsia="Arial" w:cs="Arial"/>
        </w:rPr>
        <w:t>chool</w:t>
      </w:r>
      <w:r w:rsidR="00FE14E0" w:rsidRPr="00F014BD">
        <w:rPr>
          <w:rFonts w:eastAsia="Arial" w:cs="Arial"/>
        </w:rPr>
        <w:t>’s representative and welcome them into the room where the Complaint Panel has convened (witnesses will remain outside of the room until they are called in to give their account);</w:t>
      </w:r>
    </w:p>
    <w:p w:rsidR="00DD405C" w:rsidRDefault="00DD405C">
      <w:pPr>
        <w:pStyle w:val="ListParagraph"/>
        <w:tabs>
          <w:tab w:val="left" w:pos="567"/>
        </w:tabs>
        <w:spacing w:before="0" w:after="0"/>
        <w:ind w:left="851" w:hanging="284"/>
        <w:rPr>
          <w:rFonts w:eastAsia="Arial" w:cs="Arial"/>
        </w:rPr>
      </w:pPr>
    </w:p>
    <w:p w:rsidR="00DD405C" w:rsidRDefault="00F014BD" w:rsidP="0025157D">
      <w:pPr>
        <w:pStyle w:val="ListParagraph"/>
        <w:numPr>
          <w:ilvl w:val="0"/>
          <w:numId w:val="8"/>
        </w:numPr>
        <w:tabs>
          <w:tab w:val="left" w:pos="567"/>
        </w:tabs>
        <w:spacing w:before="0" w:after="0"/>
        <w:rPr>
          <w:rFonts w:eastAsia="Arial" w:cs="Arial"/>
        </w:rPr>
      </w:pPr>
      <w:r>
        <w:rPr>
          <w:rFonts w:eastAsia="Arial" w:cs="Arial"/>
        </w:rPr>
        <w:t xml:space="preserve">  </w:t>
      </w:r>
      <w:r w:rsidR="00FE14E0">
        <w:rPr>
          <w:rFonts w:eastAsia="Arial" w:cs="Arial"/>
        </w:rPr>
        <w:t xml:space="preserve">The </w:t>
      </w:r>
      <w:r w:rsidR="00116BA9">
        <w:rPr>
          <w:rFonts w:eastAsia="Arial" w:cs="Arial"/>
        </w:rPr>
        <w:t>c</w:t>
      </w:r>
      <w:r w:rsidR="009B6534">
        <w:rPr>
          <w:rFonts w:eastAsia="Arial" w:cs="Arial"/>
        </w:rPr>
        <w:t>omplainant</w:t>
      </w:r>
      <w:r w:rsidR="00FE14E0">
        <w:rPr>
          <w:rFonts w:eastAsia="Arial" w:cs="Arial"/>
        </w:rPr>
        <w:t xml:space="preserve"> will be invited by the Complaint Panel to give an account of their complaint;</w:t>
      </w:r>
    </w:p>
    <w:p w:rsidR="00DD405C" w:rsidRDefault="00DD405C">
      <w:pPr>
        <w:pStyle w:val="ListParagraph"/>
        <w:tabs>
          <w:tab w:val="left" w:pos="567"/>
        </w:tabs>
        <w:spacing w:before="0" w:after="0"/>
        <w:ind w:left="851" w:hanging="284"/>
        <w:rPr>
          <w:rFonts w:eastAsia="Arial" w:cs="Arial"/>
        </w:rPr>
      </w:pPr>
    </w:p>
    <w:p w:rsidR="00EA48FC" w:rsidRDefault="00F014BD" w:rsidP="00EA48FC">
      <w:pPr>
        <w:pStyle w:val="ListParagraph"/>
        <w:numPr>
          <w:ilvl w:val="0"/>
          <w:numId w:val="8"/>
        </w:numPr>
        <w:tabs>
          <w:tab w:val="left" w:pos="567"/>
        </w:tabs>
        <w:spacing w:before="0" w:after="0"/>
        <w:rPr>
          <w:rFonts w:eastAsia="Arial" w:cs="Arial"/>
        </w:rPr>
      </w:pPr>
      <w:r>
        <w:rPr>
          <w:rFonts w:eastAsia="Arial" w:cs="Arial"/>
        </w:rPr>
        <w:t xml:space="preserve">  </w:t>
      </w:r>
      <w:r w:rsidR="00FE14E0">
        <w:rPr>
          <w:rFonts w:eastAsia="Arial" w:cs="Arial"/>
        </w:rPr>
        <w:t xml:space="preserve">The </w:t>
      </w:r>
      <w:r w:rsidR="00116BA9">
        <w:rPr>
          <w:rFonts w:eastAsia="Arial" w:cs="Arial"/>
        </w:rPr>
        <w:t>s</w:t>
      </w:r>
      <w:r w:rsidR="009B6534">
        <w:rPr>
          <w:rFonts w:eastAsia="Arial" w:cs="Arial"/>
        </w:rPr>
        <w:t>chool</w:t>
      </w:r>
      <w:r w:rsidR="00FE14E0">
        <w:rPr>
          <w:rFonts w:eastAsia="Arial" w:cs="Arial"/>
        </w:rPr>
        <w:t xml:space="preserve">’s representative will be invited to ask the </w:t>
      </w:r>
      <w:r w:rsidR="00116BA9">
        <w:rPr>
          <w:rFonts w:eastAsia="Arial" w:cs="Arial"/>
        </w:rPr>
        <w:t>c</w:t>
      </w:r>
      <w:r w:rsidR="009B6534">
        <w:rPr>
          <w:rFonts w:eastAsia="Arial" w:cs="Arial"/>
        </w:rPr>
        <w:t>omplainant</w:t>
      </w:r>
      <w:r w:rsidR="00FE14E0">
        <w:rPr>
          <w:rFonts w:eastAsia="Arial" w:cs="Arial"/>
        </w:rPr>
        <w:t xml:space="preserve"> questions, if any;</w:t>
      </w:r>
    </w:p>
    <w:p w:rsidR="00EA48FC" w:rsidRPr="00EA48FC" w:rsidRDefault="00EA48FC" w:rsidP="00EA48FC">
      <w:pPr>
        <w:pStyle w:val="ListParagraph"/>
        <w:rPr>
          <w:rFonts w:eastAsia="Arial" w:cs="Arial"/>
        </w:rPr>
      </w:pPr>
    </w:p>
    <w:p w:rsidR="00DD405C" w:rsidRPr="00EA48FC" w:rsidRDefault="00FE14E0" w:rsidP="00EA48FC">
      <w:pPr>
        <w:pStyle w:val="ListParagraph"/>
        <w:numPr>
          <w:ilvl w:val="0"/>
          <w:numId w:val="8"/>
        </w:numPr>
        <w:tabs>
          <w:tab w:val="left" w:pos="709"/>
        </w:tabs>
        <w:spacing w:before="0" w:after="0"/>
        <w:rPr>
          <w:rFonts w:eastAsia="Arial" w:cs="Arial"/>
        </w:rPr>
      </w:pPr>
      <w:r w:rsidRPr="00EA48FC">
        <w:rPr>
          <w:rFonts w:eastAsia="Arial" w:cs="Arial"/>
        </w:rPr>
        <w:t xml:space="preserve">The Complaint Panel will ask the </w:t>
      </w:r>
      <w:r w:rsidR="00116BA9" w:rsidRPr="00EA48FC">
        <w:rPr>
          <w:rFonts w:eastAsia="Arial" w:cs="Arial"/>
        </w:rPr>
        <w:t>c</w:t>
      </w:r>
      <w:r w:rsidR="009B6534" w:rsidRPr="00EA48FC">
        <w:rPr>
          <w:rFonts w:eastAsia="Arial" w:cs="Arial"/>
        </w:rPr>
        <w:t>omplainant</w:t>
      </w:r>
      <w:r w:rsidRPr="00EA48FC">
        <w:rPr>
          <w:rFonts w:eastAsia="Arial" w:cs="Arial"/>
        </w:rPr>
        <w:t xml:space="preserve"> questions, if any;</w:t>
      </w:r>
    </w:p>
    <w:p w:rsidR="00DD405C" w:rsidRDefault="00DD405C">
      <w:pPr>
        <w:pStyle w:val="ListParagraph"/>
        <w:tabs>
          <w:tab w:val="left" w:pos="567"/>
        </w:tabs>
        <w:spacing w:before="0" w:after="0"/>
        <w:ind w:left="851" w:hanging="284"/>
        <w:rPr>
          <w:rFonts w:eastAsia="Arial" w:cs="Arial"/>
        </w:rPr>
      </w:pPr>
    </w:p>
    <w:p w:rsidR="00DD405C" w:rsidRDefault="00FE14E0" w:rsidP="00EA48FC">
      <w:pPr>
        <w:pStyle w:val="ListParagraph"/>
        <w:numPr>
          <w:ilvl w:val="0"/>
          <w:numId w:val="8"/>
        </w:numPr>
        <w:tabs>
          <w:tab w:val="left" w:pos="709"/>
        </w:tabs>
        <w:spacing w:before="0" w:after="0"/>
        <w:rPr>
          <w:rFonts w:eastAsia="Arial" w:cs="Arial"/>
        </w:rPr>
      </w:pPr>
      <w:r>
        <w:rPr>
          <w:rFonts w:eastAsia="Arial" w:cs="Arial"/>
        </w:rPr>
        <w:t xml:space="preserve">The </w:t>
      </w:r>
      <w:r w:rsidR="00116BA9">
        <w:rPr>
          <w:rFonts w:eastAsia="Arial" w:cs="Arial"/>
        </w:rPr>
        <w:t>c</w:t>
      </w:r>
      <w:r w:rsidR="009B6534">
        <w:rPr>
          <w:rFonts w:eastAsia="Arial" w:cs="Arial"/>
        </w:rPr>
        <w:t>omplainant</w:t>
      </w:r>
      <w:r>
        <w:rPr>
          <w:rFonts w:eastAsia="Arial" w:cs="Arial"/>
        </w:rPr>
        <w:t xml:space="preserve">’s relevant </w:t>
      </w:r>
      <w:r w:rsidR="00854E23">
        <w:rPr>
          <w:rFonts w:eastAsia="Arial" w:cs="Arial"/>
        </w:rPr>
        <w:t xml:space="preserve">first </w:t>
      </w:r>
      <w:r>
        <w:rPr>
          <w:rFonts w:eastAsia="Arial" w:cs="Arial"/>
        </w:rPr>
        <w:t>witness will be invited into the room to give an account of what they saw or know;</w:t>
      </w:r>
    </w:p>
    <w:p w:rsidR="00DD405C" w:rsidRDefault="00DD405C">
      <w:pPr>
        <w:pStyle w:val="ListParagraph"/>
        <w:tabs>
          <w:tab w:val="left" w:pos="567"/>
        </w:tabs>
        <w:spacing w:before="0" w:after="0"/>
        <w:ind w:left="851" w:hanging="284"/>
        <w:rPr>
          <w:rFonts w:eastAsia="Arial" w:cs="Arial"/>
        </w:rPr>
      </w:pPr>
    </w:p>
    <w:p w:rsidR="00DD405C" w:rsidRDefault="00FE14E0" w:rsidP="00EA48FC">
      <w:pPr>
        <w:pStyle w:val="ListParagraph"/>
        <w:numPr>
          <w:ilvl w:val="0"/>
          <w:numId w:val="8"/>
        </w:numPr>
        <w:tabs>
          <w:tab w:val="left" w:pos="709"/>
        </w:tabs>
        <w:spacing w:before="0" w:after="0"/>
        <w:rPr>
          <w:rFonts w:eastAsia="Arial" w:cs="Arial"/>
        </w:rPr>
      </w:pPr>
      <w:r>
        <w:rPr>
          <w:rFonts w:eastAsia="Arial" w:cs="Arial"/>
        </w:rPr>
        <w:t xml:space="preserve">The </w:t>
      </w:r>
      <w:r w:rsidR="00116BA9">
        <w:rPr>
          <w:rFonts w:eastAsia="Arial" w:cs="Arial"/>
        </w:rPr>
        <w:t>s</w:t>
      </w:r>
      <w:r w:rsidR="009B6534">
        <w:rPr>
          <w:rFonts w:eastAsia="Arial" w:cs="Arial"/>
        </w:rPr>
        <w:t>chool</w:t>
      </w:r>
      <w:r>
        <w:rPr>
          <w:rFonts w:eastAsia="Arial" w:cs="Arial"/>
        </w:rPr>
        <w:t xml:space="preserve">’s representative will be invited to ask the </w:t>
      </w:r>
      <w:r w:rsidR="00EA48FC">
        <w:rPr>
          <w:rFonts w:eastAsia="Arial" w:cs="Arial"/>
        </w:rPr>
        <w:t>c</w:t>
      </w:r>
      <w:r w:rsidR="009B6534">
        <w:rPr>
          <w:rFonts w:eastAsia="Arial" w:cs="Arial"/>
        </w:rPr>
        <w:t>omplainant</w:t>
      </w:r>
      <w:r>
        <w:rPr>
          <w:rFonts w:eastAsia="Arial" w:cs="Arial"/>
        </w:rPr>
        <w:t>’s witness questions, if any;</w:t>
      </w:r>
    </w:p>
    <w:p w:rsidR="00DD405C" w:rsidRDefault="00DD405C">
      <w:pPr>
        <w:pStyle w:val="ListParagraph"/>
        <w:tabs>
          <w:tab w:val="left" w:pos="567"/>
        </w:tabs>
        <w:spacing w:before="0" w:after="0"/>
        <w:ind w:left="851" w:hanging="284"/>
        <w:rPr>
          <w:rFonts w:eastAsia="Arial" w:cs="Arial"/>
        </w:rPr>
      </w:pPr>
    </w:p>
    <w:p w:rsidR="00DD405C" w:rsidRDefault="00FE14E0" w:rsidP="00EA48FC">
      <w:pPr>
        <w:pStyle w:val="ListParagraph"/>
        <w:numPr>
          <w:ilvl w:val="0"/>
          <w:numId w:val="8"/>
        </w:numPr>
        <w:tabs>
          <w:tab w:val="left" w:pos="709"/>
        </w:tabs>
        <w:spacing w:before="0" w:after="0"/>
        <w:rPr>
          <w:rFonts w:eastAsia="Arial" w:cs="Arial"/>
        </w:rPr>
      </w:pPr>
      <w:r>
        <w:rPr>
          <w:rFonts w:eastAsia="Arial" w:cs="Arial"/>
        </w:rPr>
        <w:t xml:space="preserve">The Complaint Panel will ask the </w:t>
      </w:r>
      <w:r w:rsidR="00116BA9">
        <w:rPr>
          <w:rFonts w:eastAsia="Arial" w:cs="Arial"/>
        </w:rPr>
        <w:t>c</w:t>
      </w:r>
      <w:r w:rsidR="009B6534">
        <w:rPr>
          <w:rFonts w:eastAsia="Arial" w:cs="Arial"/>
        </w:rPr>
        <w:t>omplainant</w:t>
      </w:r>
      <w:r>
        <w:rPr>
          <w:rFonts w:eastAsia="Arial" w:cs="Arial"/>
        </w:rPr>
        <w:t>’s witness questions, if any;</w:t>
      </w:r>
    </w:p>
    <w:p w:rsidR="00DD405C" w:rsidRDefault="00DD405C">
      <w:pPr>
        <w:pStyle w:val="ListParagraph"/>
        <w:tabs>
          <w:tab w:val="left" w:pos="567"/>
        </w:tabs>
        <w:spacing w:before="0" w:after="0"/>
        <w:ind w:left="851" w:hanging="284"/>
        <w:rPr>
          <w:rFonts w:eastAsia="Arial" w:cs="Arial"/>
        </w:rPr>
      </w:pPr>
    </w:p>
    <w:p w:rsidR="00DD405C" w:rsidRDefault="00FE14E0" w:rsidP="00EA48FC">
      <w:pPr>
        <w:pStyle w:val="ListParagraph"/>
        <w:numPr>
          <w:ilvl w:val="0"/>
          <w:numId w:val="8"/>
        </w:numPr>
        <w:spacing w:before="0" w:after="0"/>
        <w:rPr>
          <w:rFonts w:eastAsia="Arial" w:cs="Arial"/>
        </w:rPr>
      </w:pPr>
      <w:r>
        <w:rPr>
          <w:rFonts w:eastAsia="Arial" w:cs="Arial"/>
        </w:rPr>
        <w:t xml:space="preserve">The </w:t>
      </w:r>
      <w:r w:rsidR="00116BA9">
        <w:rPr>
          <w:rFonts w:eastAsia="Arial" w:cs="Arial"/>
        </w:rPr>
        <w:t>c</w:t>
      </w:r>
      <w:r w:rsidR="009B6534">
        <w:rPr>
          <w:rFonts w:eastAsia="Arial" w:cs="Arial"/>
        </w:rPr>
        <w:t>omplainant</w:t>
      </w:r>
      <w:r>
        <w:rPr>
          <w:rFonts w:eastAsia="Arial" w:cs="Arial"/>
        </w:rPr>
        <w:t>’s witness will be asked to leave the room;</w:t>
      </w:r>
    </w:p>
    <w:p w:rsidR="00DD405C" w:rsidRDefault="00DD405C">
      <w:pPr>
        <w:pStyle w:val="ListParagraph"/>
        <w:tabs>
          <w:tab w:val="left" w:pos="567"/>
        </w:tabs>
        <w:spacing w:before="0" w:after="0"/>
        <w:ind w:left="851" w:hanging="284"/>
        <w:rPr>
          <w:rFonts w:eastAsia="Arial" w:cs="Arial"/>
        </w:rPr>
      </w:pPr>
    </w:p>
    <w:p w:rsidR="00DD405C" w:rsidRDefault="00FE14E0" w:rsidP="00EA48FC">
      <w:pPr>
        <w:pStyle w:val="ListParagraph"/>
        <w:numPr>
          <w:ilvl w:val="0"/>
          <w:numId w:val="8"/>
        </w:numPr>
        <w:tabs>
          <w:tab w:val="left" w:pos="709"/>
        </w:tabs>
        <w:spacing w:before="0" w:after="0"/>
        <w:rPr>
          <w:rFonts w:eastAsia="Arial" w:cs="Arial"/>
        </w:rPr>
      </w:pPr>
      <w:r>
        <w:rPr>
          <w:rFonts w:eastAsia="Arial" w:cs="Arial"/>
        </w:rPr>
        <w:t xml:space="preserve">If the </w:t>
      </w:r>
      <w:r w:rsidR="00116BA9">
        <w:rPr>
          <w:rFonts w:eastAsia="Arial" w:cs="Arial"/>
        </w:rPr>
        <w:t>c</w:t>
      </w:r>
      <w:r w:rsidR="009B6534">
        <w:rPr>
          <w:rFonts w:eastAsia="Arial" w:cs="Arial"/>
        </w:rPr>
        <w:t>omplainant</w:t>
      </w:r>
      <w:r>
        <w:rPr>
          <w:rFonts w:eastAsia="Arial" w:cs="Arial"/>
        </w:rPr>
        <w:t xml:space="preserve"> has any further relevant witnesses, they will be invited into the room individually to provide their accounts and be questioned as outlined above;</w:t>
      </w:r>
    </w:p>
    <w:p w:rsidR="00DD405C" w:rsidRDefault="00DD405C" w:rsidP="00EA48FC">
      <w:pPr>
        <w:pStyle w:val="ListParagraph"/>
        <w:tabs>
          <w:tab w:val="left" w:pos="567"/>
          <w:tab w:val="left" w:pos="709"/>
        </w:tabs>
        <w:spacing w:before="0" w:after="0"/>
        <w:ind w:left="851" w:hanging="284"/>
        <w:rPr>
          <w:rFonts w:eastAsia="Arial" w:cs="Arial"/>
        </w:rPr>
      </w:pPr>
    </w:p>
    <w:p w:rsidR="00DD405C" w:rsidRDefault="00FE14E0" w:rsidP="00EA48FC">
      <w:pPr>
        <w:pStyle w:val="ListParagraph"/>
        <w:numPr>
          <w:ilvl w:val="0"/>
          <w:numId w:val="8"/>
        </w:numPr>
        <w:tabs>
          <w:tab w:val="left" w:pos="709"/>
        </w:tabs>
        <w:spacing w:before="0" w:after="0"/>
        <w:rPr>
          <w:rFonts w:eastAsia="Arial" w:cs="Arial"/>
        </w:rPr>
      </w:pPr>
      <w:r>
        <w:rPr>
          <w:rFonts w:eastAsia="Arial" w:cs="Arial"/>
        </w:rPr>
        <w:t xml:space="preserve">The </w:t>
      </w:r>
      <w:r w:rsidR="00116BA9">
        <w:rPr>
          <w:rFonts w:eastAsia="Arial" w:cs="Arial"/>
        </w:rPr>
        <w:t>s</w:t>
      </w:r>
      <w:r w:rsidR="009B6534">
        <w:rPr>
          <w:rFonts w:eastAsia="Arial" w:cs="Arial"/>
        </w:rPr>
        <w:t>chool</w:t>
      </w:r>
      <w:r>
        <w:rPr>
          <w:rFonts w:eastAsia="Arial" w:cs="Arial"/>
        </w:rPr>
        <w:t xml:space="preserve">’s representative will be invited by the Complaint Panel to respond to the complaint and make representations on behalf of the </w:t>
      </w:r>
      <w:r w:rsidR="00116BA9">
        <w:rPr>
          <w:rFonts w:eastAsia="Arial" w:cs="Arial"/>
        </w:rPr>
        <w:t>s</w:t>
      </w:r>
      <w:r w:rsidR="009B6534">
        <w:rPr>
          <w:rFonts w:eastAsia="Arial" w:cs="Arial"/>
        </w:rPr>
        <w:t>chool</w:t>
      </w:r>
      <w:r>
        <w:rPr>
          <w:rFonts w:eastAsia="Arial" w:cs="Arial"/>
        </w:rPr>
        <w:t>;</w:t>
      </w:r>
    </w:p>
    <w:p w:rsidR="00DD405C" w:rsidRDefault="00DD405C" w:rsidP="00EA48FC">
      <w:pPr>
        <w:pStyle w:val="ListParagraph"/>
        <w:tabs>
          <w:tab w:val="left" w:pos="567"/>
          <w:tab w:val="left" w:pos="709"/>
        </w:tabs>
        <w:spacing w:before="0" w:after="0"/>
        <w:ind w:left="851" w:hanging="284"/>
        <w:rPr>
          <w:rFonts w:eastAsia="Arial" w:cs="Arial"/>
        </w:rPr>
      </w:pPr>
    </w:p>
    <w:p w:rsidR="00DD405C" w:rsidRDefault="00FE14E0" w:rsidP="00EA48FC">
      <w:pPr>
        <w:pStyle w:val="ListParagraph"/>
        <w:numPr>
          <w:ilvl w:val="0"/>
          <w:numId w:val="8"/>
        </w:numPr>
        <w:tabs>
          <w:tab w:val="left" w:pos="709"/>
        </w:tabs>
        <w:spacing w:before="0" w:after="0"/>
        <w:rPr>
          <w:rFonts w:eastAsia="Arial" w:cs="Arial"/>
        </w:rPr>
      </w:pPr>
      <w:r>
        <w:rPr>
          <w:rFonts w:eastAsia="Arial" w:cs="Arial"/>
        </w:rPr>
        <w:t xml:space="preserve">The </w:t>
      </w:r>
      <w:r w:rsidR="00116BA9">
        <w:rPr>
          <w:rFonts w:eastAsia="Arial" w:cs="Arial"/>
        </w:rPr>
        <w:t>c</w:t>
      </w:r>
      <w:r w:rsidR="009B6534">
        <w:rPr>
          <w:rFonts w:eastAsia="Arial" w:cs="Arial"/>
        </w:rPr>
        <w:t>omplainant</w:t>
      </w:r>
      <w:r>
        <w:rPr>
          <w:rFonts w:eastAsia="Arial" w:cs="Arial"/>
        </w:rPr>
        <w:t xml:space="preserve"> will be invited to ask the </w:t>
      </w:r>
      <w:r w:rsidR="00116BA9">
        <w:rPr>
          <w:rFonts w:eastAsia="Arial" w:cs="Arial"/>
        </w:rPr>
        <w:t>s</w:t>
      </w:r>
      <w:r w:rsidR="009B6534">
        <w:rPr>
          <w:rFonts w:eastAsia="Arial" w:cs="Arial"/>
        </w:rPr>
        <w:t>chool</w:t>
      </w:r>
      <w:r>
        <w:rPr>
          <w:rFonts w:eastAsia="Arial" w:cs="Arial"/>
        </w:rPr>
        <w:t>’s representative questions, if any;</w:t>
      </w:r>
    </w:p>
    <w:p w:rsidR="00DD405C" w:rsidRDefault="00DD405C" w:rsidP="00EA48FC">
      <w:pPr>
        <w:pStyle w:val="ListParagraph"/>
        <w:tabs>
          <w:tab w:val="left" w:pos="709"/>
        </w:tabs>
        <w:spacing w:before="0" w:after="0"/>
        <w:ind w:left="851" w:hanging="284"/>
        <w:rPr>
          <w:rFonts w:eastAsia="Arial" w:cs="Arial"/>
        </w:rPr>
      </w:pPr>
    </w:p>
    <w:p w:rsidR="00DD405C" w:rsidRDefault="00FE14E0" w:rsidP="00EA48FC">
      <w:pPr>
        <w:pStyle w:val="ListParagraph"/>
        <w:numPr>
          <w:ilvl w:val="0"/>
          <w:numId w:val="8"/>
        </w:numPr>
        <w:tabs>
          <w:tab w:val="left" w:pos="709"/>
        </w:tabs>
        <w:spacing w:before="0" w:after="0"/>
        <w:rPr>
          <w:rFonts w:eastAsia="Arial" w:cs="Arial"/>
        </w:rPr>
      </w:pPr>
      <w:r>
        <w:rPr>
          <w:rFonts w:eastAsia="Arial" w:cs="Arial"/>
        </w:rPr>
        <w:t xml:space="preserve">The Complaint Panel will ask the </w:t>
      </w:r>
      <w:r w:rsidR="00116BA9">
        <w:rPr>
          <w:rFonts w:eastAsia="Arial" w:cs="Arial"/>
        </w:rPr>
        <w:t>s</w:t>
      </w:r>
      <w:r w:rsidR="009B6534">
        <w:rPr>
          <w:rFonts w:eastAsia="Arial" w:cs="Arial"/>
        </w:rPr>
        <w:t>chool</w:t>
      </w:r>
      <w:r>
        <w:rPr>
          <w:rFonts w:eastAsia="Arial" w:cs="Arial"/>
        </w:rPr>
        <w:t>’s representative questions, if any;</w:t>
      </w:r>
    </w:p>
    <w:p w:rsidR="00DD405C" w:rsidRDefault="00DD405C" w:rsidP="00EA48FC">
      <w:pPr>
        <w:pStyle w:val="ListParagraph"/>
        <w:tabs>
          <w:tab w:val="left" w:pos="709"/>
        </w:tabs>
        <w:spacing w:before="0" w:after="0"/>
        <w:ind w:left="851" w:hanging="284"/>
        <w:rPr>
          <w:rFonts w:eastAsia="Arial" w:cs="Arial"/>
        </w:rPr>
      </w:pPr>
    </w:p>
    <w:p w:rsidR="00DD405C" w:rsidRDefault="00FE14E0" w:rsidP="00EA48FC">
      <w:pPr>
        <w:pStyle w:val="ListParagraph"/>
        <w:numPr>
          <w:ilvl w:val="0"/>
          <w:numId w:val="8"/>
        </w:numPr>
        <w:tabs>
          <w:tab w:val="left" w:pos="709"/>
        </w:tabs>
        <w:spacing w:before="0" w:after="0"/>
        <w:ind w:left="567" w:hanging="207"/>
        <w:rPr>
          <w:rFonts w:eastAsia="Arial" w:cs="Arial"/>
        </w:rPr>
      </w:pPr>
      <w:r>
        <w:rPr>
          <w:rFonts w:eastAsia="Arial" w:cs="Arial"/>
        </w:rPr>
        <w:t xml:space="preserve">The </w:t>
      </w:r>
      <w:r w:rsidR="00116BA9">
        <w:rPr>
          <w:rFonts w:eastAsia="Arial" w:cs="Arial"/>
        </w:rPr>
        <w:t>s</w:t>
      </w:r>
      <w:r w:rsidR="009B6534">
        <w:rPr>
          <w:rFonts w:eastAsia="Arial" w:cs="Arial"/>
        </w:rPr>
        <w:t>chool</w:t>
      </w:r>
      <w:r>
        <w:rPr>
          <w:rFonts w:eastAsia="Arial" w:cs="Arial"/>
        </w:rPr>
        <w:t xml:space="preserve">’s relevant </w:t>
      </w:r>
      <w:r w:rsidR="00854E23">
        <w:rPr>
          <w:rFonts w:eastAsia="Arial" w:cs="Arial"/>
        </w:rPr>
        <w:t xml:space="preserve">first </w:t>
      </w:r>
      <w:r>
        <w:rPr>
          <w:rFonts w:eastAsia="Arial" w:cs="Arial"/>
        </w:rPr>
        <w:t>witness will be invited into the room to give an account o</w:t>
      </w:r>
      <w:r w:rsidR="002508E6">
        <w:rPr>
          <w:rFonts w:eastAsia="Arial" w:cs="Arial"/>
        </w:rPr>
        <w:t>f</w:t>
      </w:r>
      <w:r>
        <w:rPr>
          <w:rFonts w:eastAsia="Arial" w:cs="Arial"/>
        </w:rPr>
        <w:t xml:space="preserve"> what they saw or know;</w:t>
      </w:r>
    </w:p>
    <w:p w:rsidR="00DD405C" w:rsidRDefault="00DD405C" w:rsidP="00EA48FC">
      <w:pPr>
        <w:pStyle w:val="ListParagraph"/>
        <w:tabs>
          <w:tab w:val="left" w:pos="709"/>
        </w:tabs>
        <w:spacing w:before="0" w:after="0"/>
        <w:ind w:left="851" w:hanging="284"/>
        <w:rPr>
          <w:rFonts w:eastAsia="Arial" w:cs="Arial"/>
        </w:rPr>
      </w:pPr>
    </w:p>
    <w:p w:rsidR="00DD405C" w:rsidRDefault="00FE14E0" w:rsidP="00EA48FC">
      <w:pPr>
        <w:pStyle w:val="ListParagraph"/>
        <w:numPr>
          <w:ilvl w:val="0"/>
          <w:numId w:val="8"/>
        </w:numPr>
        <w:tabs>
          <w:tab w:val="left" w:pos="709"/>
        </w:tabs>
        <w:spacing w:before="0" w:after="0"/>
        <w:rPr>
          <w:rFonts w:eastAsia="Arial" w:cs="Arial"/>
        </w:rPr>
      </w:pPr>
      <w:r>
        <w:rPr>
          <w:rFonts w:eastAsia="Arial" w:cs="Arial"/>
        </w:rPr>
        <w:t xml:space="preserve">The </w:t>
      </w:r>
      <w:r w:rsidR="00116BA9">
        <w:rPr>
          <w:rFonts w:eastAsia="Arial" w:cs="Arial"/>
        </w:rPr>
        <w:t>c</w:t>
      </w:r>
      <w:r w:rsidR="009B6534">
        <w:rPr>
          <w:rFonts w:eastAsia="Arial" w:cs="Arial"/>
        </w:rPr>
        <w:t>omplainant</w:t>
      </w:r>
      <w:r>
        <w:rPr>
          <w:rFonts w:eastAsia="Arial" w:cs="Arial"/>
        </w:rPr>
        <w:t xml:space="preserve"> will be invited to ask the </w:t>
      </w:r>
      <w:r w:rsidR="00116BA9">
        <w:rPr>
          <w:rFonts w:eastAsia="Arial" w:cs="Arial"/>
        </w:rPr>
        <w:t>s</w:t>
      </w:r>
      <w:r w:rsidR="009B6534">
        <w:rPr>
          <w:rFonts w:eastAsia="Arial" w:cs="Arial"/>
        </w:rPr>
        <w:t>chool</w:t>
      </w:r>
      <w:r>
        <w:rPr>
          <w:rFonts w:eastAsia="Arial" w:cs="Arial"/>
        </w:rPr>
        <w:t>’s witness questions, if any;</w:t>
      </w:r>
    </w:p>
    <w:p w:rsidR="00DD405C" w:rsidRDefault="00DD405C" w:rsidP="00EA48FC">
      <w:pPr>
        <w:pStyle w:val="ListParagraph"/>
        <w:tabs>
          <w:tab w:val="left" w:pos="709"/>
        </w:tabs>
        <w:spacing w:before="0" w:after="0"/>
        <w:ind w:left="851" w:hanging="284"/>
        <w:rPr>
          <w:rFonts w:eastAsia="Arial" w:cs="Arial"/>
        </w:rPr>
      </w:pPr>
    </w:p>
    <w:p w:rsidR="00DD405C" w:rsidRDefault="00FE14E0" w:rsidP="00EA48FC">
      <w:pPr>
        <w:pStyle w:val="ListParagraph"/>
        <w:numPr>
          <w:ilvl w:val="0"/>
          <w:numId w:val="8"/>
        </w:numPr>
        <w:tabs>
          <w:tab w:val="left" w:pos="709"/>
        </w:tabs>
        <w:spacing w:before="0" w:after="0"/>
        <w:rPr>
          <w:rFonts w:eastAsia="Arial" w:cs="Arial"/>
        </w:rPr>
      </w:pPr>
      <w:r>
        <w:rPr>
          <w:rFonts w:eastAsia="Arial" w:cs="Arial"/>
        </w:rPr>
        <w:t xml:space="preserve">The Complaint Panel will ask the </w:t>
      </w:r>
      <w:r w:rsidR="00116BA9">
        <w:rPr>
          <w:rFonts w:eastAsia="Arial" w:cs="Arial"/>
        </w:rPr>
        <w:t>s</w:t>
      </w:r>
      <w:r w:rsidR="009B6534">
        <w:rPr>
          <w:rFonts w:eastAsia="Arial" w:cs="Arial"/>
        </w:rPr>
        <w:t>chool</w:t>
      </w:r>
      <w:r>
        <w:rPr>
          <w:rFonts w:eastAsia="Arial" w:cs="Arial"/>
        </w:rPr>
        <w:t>’s witness questions, if any;</w:t>
      </w:r>
    </w:p>
    <w:p w:rsidR="00DD405C" w:rsidRDefault="00DD405C" w:rsidP="00EA48FC">
      <w:pPr>
        <w:pStyle w:val="ListParagraph"/>
        <w:tabs>
          <w:tab w:val="left" w:pos="709"/>
        </w:tabs>
        <w:spacing w:before="0" w:after="0"/>
        <w:ind w:left="851" w:hanging="284"/>
        <w:rPr>
          <w:rFonts w:eastAsia="Arial" w:cs="Arial"/>
        </w:rPr>
      </w:pPr>
    </w:p>
    <w:p w:rsidR="00DD405C" w:rsidRDefault="00FE14E0" w:rsidP="00EA48FC">
      <w:pPr>
        <w:pStyle w:val="ListParagraph"/>
        <w:numPr>
          <w:ilvl w:val="0"/>
          <w:numId w:val="8"/>
        </w:numPr>
        <w:tabs>
          <w:tab w:val="left" w:pos="709"/>
        </w:tabs>
        <w:spacing w:before="0" w:after="0"/>
        <w:rPr>
          <w:rFonts w:eastAsia="Arial" w:cs="Arial"/>
        </w:rPr>
      </w:pPr>
      <w:r>
        <w:rPr>
          <w:rFonts w:eastAsia="Arial" w:cs="Arial"/>
        </w:rPr>
        <w:t xml:space="preserve">The </w:t>
      </w:r>
      <w:r w:rsidR="00116BA9">
        <w:rPr>
          <w:rFonts w:eastAsia="Arial" w:cs="Arial"/>
        </w:rPr>
        <w:t>s</w:t>
      </w:r>
      <w:r w:rsidR="009B6534">
        <w:rPr>
          <w:rFonts w:eastAsia="Arial" w:cs="Arial"/>
        </w:rPr>
        <w:t>chool</w:t>
      </w:r>
      <w:r>
        <w:rPr>
          <w:rFonts w:eastAsia="Arial" w:cs="Arial"/>
        </w:rPr>
        <w:t>’s witness will be asked to leave the room;</w:t>
      </w:r>
    </w:p>
    <w:p w:rsidR="00DD405C" w:rsidRDefault="00DD405C" w:rsidP="00EA48FC">
      <w:pPr>
        <w:pStyle w:val="ListParagraph"/>
        <w:tabs>
          <w:tab w:val="left" w:pos="567"/>
          <w:tab w:val="left" w:pos="709"/>
        </w:tabs>
        <w:spacing w:before="0" w:after="0"/>
        <w:ind w:left="851" w:hanging="284"/>
        <w:rPr>
          <w:rFonts w:eastAsia="Arial" w:cs="Arial"/>
        </w:rPr>
      </w:pPr>
    </w:p>
    <w:p w:rsidR="00DD405C" w:rsidRDefault="00FE14E0" w:rsidP="00EA48FC">
      <w:pPr>
        <w:pStyle w:val="ListParagraph"/>
        <w:numPr>
          <w:ilvl w:val="0"/>
          <w:numId w:val="8"/>
        </w:numPr>
        <w:tabs>
          <w:tab w:val="left" w:pos="709"/>
        </w:tabs>
        <w:spacing w:before="0" w:after="0"/>
        <w:rPr>
          <w:rFonts w:eastAsia="Arial" w:cs="Arial"/>
        </w:rPr>
      </w:pPr>
      <w:r>
        <w:rPr>
          <w:rFonts w:eastAsia="Arial" w:cs="Arial"/>
        </w:rPr>
        <w:t xml:space="preserve">If the </w:t>
      </w:r>
      <w:r w:rsidR="00116BA9">
        <w:rPr>
          <w:rFonts w:eastAsia="Arial" w:cs="Arial"/>
        </w:rPr>
        <w:t>s</w:t>
      </w:r>
      <w:r w:rsidR="009B6534">
        <w:rPr>
          <w:rFonts w:eastAsia="Arial" w:cs="Arial"/>
        </w:rPr>
        <w:t>chool</w:t>
      </w:r>
      <w:r>
        <w:rPr>
          <w:rFonts w:eastAsia="Arial" w:cs="Arial"/>
        </w:rPr>
        <w:t xml:space="preserve"> has any further relevant witnesses, they will be invited into the room individually to provide their accounts and be questioned, as outlined above;</w:t>
      </w:r>
    </w:p>
    <w:p w:rsidR="00DD405C" w:rsidRDefault="00DD405C" w:rsidP="00EA48FC">
      <w:pPr>
        <w:pStyle w:val="ListParagraph"/>
        <w:tabs>
          <w:tab w:val="left" w:pos="567"/>
          <w:tab w:val="left" w:pos="709"/>
        </w:tabs>
        <w:spacing w:before="0" w:after="0"/>
        <w:ind w:left="851" w:hanging="284"/>
        <w:rPr>
          <w:rFonts w:eastAsia="Arial" w:cs="Arial"/>
        </w:rPr>
      </w:pPr>
    </w:p>
    <w:p w:rsidR="00DD405C" w:rsidRDefault="00FE14E0" w:rsidP="00EA48FC">
      <w:pPr>
        <w:pStyle w:val="ListParagraph"/>
        <w:numPr>
          <w:ilvl w:val="0"/>
          <w:numId w:val="8"/>
        </w:numPr>
        <w:tabs>
          <w:tab w:val="left" w:pos="709"/>
        </w:tabs>
        <w:spacing w:before="0" w:after="0"/>
        <w:rPr>
          <w:rFonts w:eastAsia="Arial" w:cs="Arial"/>
        </w:rPr>
      </w:pPr>
      <w:r>
        <w:rPr>
          <w:rFonts w:eastAsia="Arial" w:cs="Arial"/>
        </w:rPr>
        <w:t xml:space="preserve">The </w:t>
      </w:r>
      <w:r w:rsidR="00116BA9">
        <w:rPr>
          <w:rFonts w:eastAsia="Arial" w:cs="Arial"/>
        </w:rPr>
        <w:t>c</w:t>
      </w:r>
      <w:r w:rsidR="009B6534">
        <w:rPr>
          <w:rFonts w:eastAsia="Arial" w:cs="Arial"/>
        </w:rPr>
        <w:t>omplainant</w:t>
      </w:r>
      <w:r>
        <w:rPr>
          <w:rFonts w:eastAsia="Arial" w:cs="Arial"/>
        </w:rPr>
        <w:t xml:space="preserve"> will be invited by the Complaint Panel to summarise their complaint;</w:t>
      </w:r>
    </w:p>
    <w:p w:rsidR="00DD405C" w:rsidRDefault="00DD405C" w:rsidP="00EA48FC">
      <w:pPr>
        <w:pStyle w:val="ListParagraph"/>
        <w:tabs>
          <w:tab w:val="left" w:pos="709"/>
        </w:tabs>
        <w:spacing w:before="0" w:after="0"/>
        <w:ind w:left="851" w:hanging="284"/>
        <w:rPr>
          <w:rFonts w:eastAsia="Arial" w:cs="Arial"/>
        </w:rPr>
      </w:pPr>
    </w:p>
    <w:p w:rsidR="00DD405C" w:rsidRDefault="00FE14E0" w:rsidP="00EA48FC">
      <w:pPr>
        <w:pStyle w:val="ListParagraph"/>
        <w:numPr>
          <w:ilvl w:val="0"/>
          <w:numId w:val="10"/>
        </w:numPr>
        <w:tabs>
          <w:tab w:val="left" w:pos="709"/>
        </w:tabs>
        <w:spacing w:before="0" w:after="0"/>
        <w:rPr>
          <w:rFonts w:eastAsia="Arial" w:cs="Arial"/>
        </w:rPr>
      </w:pPr>
      <w:r>
        <w:rPr>
          <w:rFonts w:eastAsia="Arial" w:cs="Arial"/>
        </w:rPr>
        <w:t xml:space="preserve">The </w:t>
      </w:r>
      <w:r w:rsidR="00116BA9">
        <w:rPr>
          <w:rFonts w:eastAsia="Arial" w:cs="Arial"/>
        </w:rPr>
        <w:t>s</w:t>
      </w:r>
      <w:r w:rsidR="009B6534">
        <w:rPr>
          <w:rFonts w:eastAsia="Arial" w:cs="Arial"/>
        </w:rPr>
        <w:t>chool</w:t>
      </w:r>
      <w:r>
        <w:rPr>
          <w:rFonts w:eastAsia="Arial" w:cs="Arial"/>
        </w:rPr>
        <w:t xml:space="preserve">’s representative will be invited by the Complaint Panel to summarise their response to the complaint and the </w:t>
      </w:r>
      <w:r w:rsidR="00116BA9">
        <w:rPr>
          <w:rFonts w:eastAsia="Arial" w:cs="Arial"/>
        </w:rPr>
        <w:t>s</w:t>
      </w:r>
      <w:r w:rsidR="009B6534">
        <w:rPr>
          <w:rFonts w:eastAsia="Arial" w:cs="Arial"/>
        </w:rPr>
        <w:t>chool</w:t>
      </w:r>
      <w:r>
        <w:rPr>
          <w:rFonts w:eastAsia="Arial" w:cs="Arial"/>
        </w:rPr>
        <w:t>’s stance;</w:t>
      </w:r>
    </w:p>
    <w:p w:rsidR="00DD405C" w:rsidRDefault="00DD405C" w:rsidP="00EA48FC">
      <w:pPr>
        <w:pStyle w:val="ListParagraph"/>
        <w:tabs>
          <w:tab w:val="left" w:pos="567"/>
          <w:tab w:val="left" w:pos="709"/>
        </w:tabs>
        <w:spacing w:before="0" w:after="0"/>
        <w:ind w:left="851" w:hanging="284"/>
        <w:rPr>
          <w:rFonts w:eastAsia="Arial" w:cs="Arial"/>
        </w:rPr>
      </w:pPr>
    </w:p>
    <w:p w:rsidR="00DD405C" w:rsidRDefault="00FE14E0" w:rsidP="00EA48FC">
      <w:pPr>
        <w:pStyle w:val="ListParagraph"/>
        <w:numPr>
          <w:ilvl w:val="0"/>
          <w:numId w:val="11"/>
        </w:numPr>
        <w:tabs>
          <w:tab w:val="left" w:pos="709"/>
        </w:tabs>
        <w:spacing w:before="0" w:after="0"/>
        <w:rPr>
          <w:rFonts w:eastAsia="Arial" w:cs="Arial"/>
        </w:rPr>
      </w:pPr>
      <w:r>
        <w:rPr>
          <w:rFonts w:eastAsia="Arial" w:cs="Arial"/>
        </w:rPr>
        <w:t>The</w:t>
      </w:r>
      <w:r w:rsidR="00854E23">
        <w:rPr>
          <w:rFonts w:eastAsia="Arial" w:cs="Arial"/>
        </w:rPr>
        <w:t xml:space="preserve"> Complaint Panel Hearing will conclude and the</w:t>
      </w:r>
      <w:r>
        <w:rPr>
          <w:rFonts w:eastAsia="Arial" w:cs="Arial"/>
        </w:rPr>
        <w:t xml:space="preserve"> </w:t>
      </w:r>
      <w:r w:rsidR="00116BA9">
        <w:rPr>
          <w:rFonts w:eastAsia="Arial" w:cs="Arial"/>
        </w:rPr>
        <w:t>c</w:t>
      </w:r>
      <w:r w:rsidR="009B6534">
        <w:rPr>
          <w:rFonts w:eastAsia="Arial" w:cs="Arial"/>
        </w:rPr>
        <w:t>omplainant</w:t>
      </w:r>
      <w:r>
        <w:rPr>
          <w:rFonts w:eastAsia="Arial" w:cs="Arial"/>
        </w:rPr>
        <w:t xml:space="preserve"> and the </w:t>
      </w:r>
      <w:r w:rsidR="00116BA9">
        <w:rPr>
          <w:rFonts w:eastAsia="Arial" w:cs="Arial"/>
        </w:rPr>
        <w:t>s</w:t>
      </w:r>
      <w:r w:rsidR="009B6534">
        <w:rPr>
          <w:rFonts w:eastAsia="Arial" w:cs="Arial"/>
        </w:rPr>
        <w:t>chool</w:t>
      </w:r>
      <w:r>
        <w:rPr>
          <w:rFonts w:eastAsia="Arial" w:cs="Arial"/>
        </w:rPr>
        <w:t>’s representative will be asked to leave</w:t>
      </w:r>
      <w:r w:rsidR="00854E23">
        <w:rPr>
          <w:rFonts w:eastAsia="Arial" w:cs="Arial"/>
        </w:rPr>
        <w:t>.</w:t>
      </w:r>
    </w:p>
    <w:p w:rsidR="00DD405C" w:rsidRDefault="00DD405C">
      <w:pPr>
        <w:tabs>
          <w:tab w:val="left" w:pos="567"/>
        </w:tabs>
        <w:spacing w:before="0" w:after="0"/>
        <w:ind w:left="567" w:hanging="567"/>
        <w:rPr>
          <w:rFonts w:eastAsia="Arial" w:cs="Arial"/>
        </w:rPr>
      </w:pPr>
    </w:p>
    <w:p w:rsidR="00DD405C" w:rsidRDefault="00FE14E0">
      <w:pPr>
        <w:tabs>
          <w:tab w:val="left" w:pos="567"/>
        </w:tabs>
        <w:spacing w:before="0" w:after="0"/>
        <w:ind w:left="567" w:hanging="567"/>
        <w:rPr>
          <w:rFonts w:eastAsia="Arial" w:cs="Arial"/>
          <w:u w:val="single"/>
        </w:rPr>
      </w:pPr>
      <w:r>
        <w:rPr>
          <w:rFonts w:eastAsia="Arial" w:cs="Arial"/>
          <w:u w:val="single"/>
        </w:rPr>
        <w:t>The Complaint Panel’s Decision</w:t>
      </w:r>
    </w:p>
    <w:p w:rsidR="00DD405C" w:rsidRDefault="00DD405C">
      <w:pPr>
        <w:tabs>
          <w:tab w:val="left" w:pos="567"/>
        </w:tabs>
        <w:spacing w:before="0" w:after="0"/>
        <w:ind w:left="567" w:hanging="567"/>
        <w:rPr>
          <w:rFonts w:eastAsia="Arial" w:cs="Arial"/>
          <w:u w:val="single"/>
        </w:rPr>
      </w:pPr>
    </w:p>
    <w:p w:rsidR="00DD405C" w:rsidRDefault="00B22036">
      <w:pPr>
        <w:tabs>
          <w:tab w:val="left" w:pos="567"/>
        </w:tabs>
        <w:spacing w:before="0" w:after="0"/>
        <w:ind w:left="567" w:hanging="567"/>
        <w:rPr>
          <w:rFonts w:eastAsia="Arial" w:cs="Arial"/>
        </w:rPr>
      </w:pPr>
      <w:r>
        <w:rPr>
          <w:rFonts w:eastAsia="Arial" w:cs="Arial"/>
        </w:rPr>
        <w:t>6</w:t>
      </w:r>
      <w:r w:rsidR="00FE14E0">
        <w:rPr>
          <w:rFonts w:eastAsia="Arial" w:cs="Arial"/>
        </w:rPr>
        <w:t>.1</w:t>
      </w:r>
      <w:r w:rsidR="00E05C02">
        <w:rPr>
          <w:rFonts w:eastAsia="Arial" w:cs="Arial"/>
        </w:rPr>
        <w:t>3</w:t>
      </w:r>
      <w:r w:rsidR="00FE14E0">
        <w:rPr>
          <w:rFonts w:eastAsia="Arial" w:cs="Arial"/>
        </w:rPr>
        <w:tab/>
        <w:t xml:space="preserve">The Complaint Panel will </w:t>
      </w:r>
      <w:r w:rsidR="00D2299D">
        <w:rPr>
          <w:rFonts w:eastAsia="Arial" w:cs="Arial"/>
        </w:rPr>
        <w:t xml:space="preserve">meet in private, either immediately after the Complaint Panel Hearing or on a subsequent date, and will </w:t>
      </w:r>
      <w:r w:rsidR="00FE14E0">
        <w:rPr>
          <w:rFonts w:eastAsia="Arial" w:cs="Arial"/>
        </w:rPr>
        <w:t xml:space="preserve">consider all of the documentation and everything that they have heard at the </w:t>
      </w:r>
      <w:r w:rsidR="009B6534">
        <w:rPr>
          <w:rFonts w:eastAsia="Arial" w:cs="Arial"/>
        </w:rPr>
        <w:t>Complainant</w:t>
      </w:r>
      <w:r w:rsidR="00FE14E0">
        <w:rPr>
          <w:rFonts w:eastAsia="Arial" w:cs="Arial"/>
        </w:rPr>
        <w:t xml:space="preserve"> Panel Hearing and make:</w:t>
      </w:r>
    </w:p>
    <w:p w:rsidR="00DD405C" w:rsidRDefault="00DD405C">
      <w:pPr>
        <w:tabs>
          <w:tab w:val="left" w:pos="567"/>
        </w:tabs>
        <w:spacing w:before="0" w:after="0"/>
        <w:ind w:left="567" w:hanging="567"/>
        <w:rPr>
          <w:rFonts w:eastAsia="Arial" w:cs="Arial"/>
        </w:rPr>
      </w:pPr>
    </w:p>
    <w:p w:rsidR="00DD405C" w:rsidRDefault="00FE14E0" w:rsidP="0025157D">
      <w:pPr>
        <w:pStyle w:val="ListParagraph"/>
        <w:numPr>
          <w:ilvl w:val="0"/>
          <w:numId w:val="12"/>
        </w:numPr>
        <w:tabs>
          <w:tab w:val="left" w:pos="567"/>
        </w:tabs>
        <w:spacing w:before="0" w:after="0"/>
        <w:rPr>
          <w:rFonts w:eastAsia="Arial" w:cs="Arial"/>
        </w:rPr>
      </w:pPr>
      <w:r>
        <w:rPr>
          <w:rFonts w:eastAsia="Arial" w:cs="Arial"/>
          <w:b/>
        </w:rPr>
        <w:t>Findings of Fact</w:t>
      </w:r>
    </w:p>
    <w:p w:rsidR="00DD405C" w:rsidRDefault="00DD405C">
      <w:pPr>
        <w:pStyle w:val="ListParagraph"/>
        <w:tabs>
          <w:tab w:val="left" w:pos="567"/>
        </w:tabs>
        <w:spacing w:before="0" w:after="0"/>
        <w:ind w:left="851"/>
        <w:rPr>
          <w:rFonts w:eastAsia="Arial" w:cs="Arial"/>
        </w:rPr>
      </w:pPr>
    </w:p>
    <w:p w:rsidR="00DD405C" w:rsidRPr="00116BA9" w:rsidRDefault="00FE14E0" w:rsidP="00116BA9">
      <w:pPr>
        <w:tabs>
          <w:tab w:val="left" w:pos="567"/>
        </w:tabs>
        <w:spacing w:before="0" w:after="0"/>
        <w:ind w:left="567"/>
        <w:rPr>
          <w:rFonts w:eastAsia="Arial" w:cs="Arial"/>
        </w:rPr>
      </w:pPr>
      <w:r w:rsidRPr="00116BA9">
        <w:rPr>
          <w:rFonts w:eastAsia="Arial" w:cs="Arial"/>
        </w:rPr>
        <w:t xml:space="preserve">The Complaint Panel will decide which facts are established to be true, on a balance of probabilities (i.e. more likely than not).  If a fact is not deemed relevant, the Complaint Panel will not consider it further.  The Complaint Panel will make a written record of the facts that have been established, </w:t>
      </w:r>
      <w:r w:rsidR="00854E23" w:rsidRPr="00116BA9">
        <w:rPr>
          <w:rFonts w:eastAsia="Arial" w:cs="Arial"/>
        </w:rPr>
        <w:t xml:space="preserve">those </w:t>
      </w:r>
      <w:r w:rsidRPr="00116BA9">
        <w:rPr>
          <w:rFonts w:eastAsia="Arial" w:cs="Arial"/>
        </w:rPr>
        <w:t xml:space="preserve">which have not been established and </w:t>
      </w:r>
      <w:r w:rsidR="00854E23" w:rsidRPr="00116BA9">
        <w:rPr>
          <w:rFonts w:eastAsia="Arial" w:cs="Arial"/>
        </w:rPr>
        <w:t xml:space="preserve">those </w:t>
      </w:r>
      <w:r w:rsidRPr="00116BA9">
        <w:rPr>
          <w:rFonts w:eastAsia="Arial" w:cs="Arial"/>
        </w:rPr>
        <w:t>which are not relevant, with reasons.</w:t>
      </w:r>
    </w:p>
    <w:p w:rsidR="00DD405C" w:rsidRDefault="00DD405C">
      <w:pPr>
        <w:tabs>
          <w:tab w:val="left" w:pos="567"/>
        </w:tabs>
        <w:spacing w:before="0" w:after="0"/>
        <w:rPr>
          <w:rFonts w:eastAsia="Arial" w:cs="Arial"/>
        </w:rPr>
      </w:pPr>
    </w:p>
    <w:p w:rsidR="00DD405C" w:rsidRDefault="00FE14E0" w:rsidP="0025157D">
      <w:pPr>
        <w:pStyle w:val="ListParagraph"/>
        <w:numPr>
          <w:ilvl w:val="0"/>
          <w:numId w:val="12"/>
        </w:numPr>
        <w:tabs>
          <w:tab w:val="left" w:pos="567"/>
        </w:tabs>
        <w:spacing w:before="0" w:after="0"/>
        <w:rPr>
          <w:rFonts w:eastAsia="Arial" w:cs="Arial"/>
        </w:rPr>
      </w:pPr>
      <w:r>
        <w:rPr>
          <w:rFonts w:eastAsia="Arial" w:cs="Arial"/>
          <w:b/>
        </w:rPr>
        <w:t>Recommendations</w:t>
      </w:r>
    </w:p>
    <w:p w:rsidR="00DD405C" w:rsidRDefault="00DD405C">
      <w:pPr>
        <w:pStyle w:val="ListParagraph"/>
        <w:tabs>
          <w:tab w:val="left" w:pos="567"/>
        </w:tabs>
        <w:spacing w:before="0" w:after="0"/>
        <w:ind w:left="851"/>
        <w:rPr>
          <w:rFonts w:eastAsia="Arial" w:cs="Arial"/>
          <w:b/>
        </w:rPr>
      </w:pPr>
    </w:p>
    <w:p w:rsidR="00DD405C" w:rsidRPr="00116BA9" w:rsidRDefault="00FE14E0" w:rsidP="00116BA9">
      <w:pPr>
        <w:tabs>
          <w:tab w:val="left" w:pos="567"/>
        </w:tabs>
        <w:spacing w:before="0" w:after="0"/>
        <w:ind w:left="567"/>
        <w:rPr>
          <w:rFonts w:eastAsia="Arial" w:cs="Arial"/>
        </w:rPr>
      </w:pPr>
      <w:r w:rsidRPr="00116BA9">
        <w:rPr>
          <w:rFonts w:eastAsia="Arial" w:cs="Arial"/>
        </w:rPr>
        <w:t xml:space="preserve">The Complaint Panel will consider the </w:t>
      </w:r>
      <w:r w:rsidR="00F26316" w:rsidRPr="00116BA9">
        <w:rPr>
          <w:rFonts w:eastAsia="Arial" w:cs="Arial"/>
        </w:rPr>
        <w:t>facts, which</w:t>
      </w:r>
      <w:r w:rsidRPr="00116BA9">
        <w:rPr>
          <w:rFonts w:eastAsia="Arial" w:cs="Arial"/>
        </w:rPr>
        <w:t xml:space="preserve"> they have established and will make recommendations based upon them.  These recommendations may be aimed at achieving reconciliation between the parties (for example, a written apology), improving procedures or preventing a recurrence in the future.  The Complaint Panel will keep a written record of their recommendations, with reasons.</w:t>
      </w:r>
    </w:p>
    <w:p w:rsidR="00DD405C" w:rsidRDefault="00DD405C">
      <w:pPr>
        <w:tabs>
          <w:tab w:val="left" w:pos="567"/>
        </w:tabs>
        <w:spacing w:before="0" w:after="0"/>
        <w:rPr>
          <w:rFonts w:eastAsia="Arial" w:cs="Arial"/>
        </w:rPr>
      </w:pPr>
    </w:p>
    <w:p w:rsidR="00DD405C" w:rsidRDefault="00FE14E0">
      <w:pPr>
        <w:tabs>
          <w:tab w:val="left" w:pos="567"/>
        </w:tabs>
        <w:spacing w:before="0" w:after="0"/>
        <w:rPr>
          <w:rFonts w:eastAsia="Arial" w:cs="Arial"/>
          <w:u w:val="single"/>
        </w:rPr>
      </w:pPr>
      <w:r>
        <w:rPr>
          <w:rFonts w:eastAsia="Arial" w:cs="Arial"/>
          <w:u w:val="single"/>
        </w:rPr>
        <w:t>Notification of the Complaint Panel’s Decision</w:t>
      </w:r>
    </w:p>
    <w:p w:rsidR="00DD405C" w:rsidRDefault="00DD405C">
      <w:pPr>
        <w:tabs>
          <w:tab w:val="left" w:pos="567"/>
        </w:tabs>
        <w:spacing w:before="0" w:after="0"/>
        <w:rPr>
          <w:rFonts w:eastAsia="Arial" w:cs="Arial"/>
          <w:u w:val="single"/>
        </w:rPr>
      </w:pPr>
    </w:p>
    <w:p w:rsidR="00DD405C" w:rsidRDefault="00B22036">
      <w:pPr>
        <w:tabs>
          <w:tab w:val="left" w:pos="567"/>
        </w:tabs>
        <w:spacing w:before="0" w:after="0"/>
        <w:ind w:left="567" w:hanging="567"/>
        <w:rPr>
          <w:rFonts w:eastAsia="Arial" w:cs="Arial"/>
        </w:rPr>
      </w:pPr>
      <w:r>
        <w:rPr>
          <w:rFonts w:eastAsia="Arial" w:cs="Arial"/>
        </w:rPr>
        <w:t>6</w:t>
      </w:r>
      <w:r w:rsidR="00E05C02">
        <w:rPr>
          <w:rFonts w:eastAsia="Arial" w:cs="Arial"/>
        </w:rPr>
        <w:t>.14</w:t>
      </w:r>
      <w:r w:rsidR="00FE14E0">
        <w:rPr>
          <w:rFonts w:eastAsia="Arial" w:cs="Arial"/>
        </w:rPr>
        <w:tab/>
        <w:t xml:space="preserve">The Clerk to the Complaint Panel will write within </w:t>
      </w:r>
      <w:r w:rsidR="00FE14E0">
        <w:rPr>
          <w:rFonts w:eastAsia="Arial" w:cs="Arial"/>
          <w:b/>
        </w:rPr>
        <w:t xml:space="preserve">10 </w:t>
      </w:r>
      <w:r w:rsidR="009B6534">
        <w:rPr>
          <w:rFonts w:eastAsia="Arial" w:cs="Arial"/>
          <w:b/>
        </w:rPr>
        <w:t>school</w:t>
      </w:r>
      <w:r w:rsidR="00FE14E0">
        <w:rPr>
          <w:rFonts w:eastAsia="Arial" w:cs="Arial"/>
          <w:b/>
        </w:rPr>
        <w:t xml:space="preserve"> days</w:t>
      </w:r>
      <w:r w:rsidR="00FE14E0">
        <w:rPr>
          <w:rFonts w:eastAsia="Arial" w:cs="Arial"/>
        </w:rPr>
        <w:t xml:space="preserve"> of the Complaint Panel Hearing to the:</w:t>
      </w:r>
    </w:p>
    <w:p w:rsidR="00DD405C" w:rsidRDefault="00DD405C">
      <w:pPr>
        <w:tabs>
          <w:tab w:val="left" w:pos="567"/>
        </w:tabs>
        <w:spacing w:before="0" w:after="0"/>
        <w:rPr>
          <w:rFonts w:eastAsia="Arial" w:cs="Arial"/>
        </w:rPr>
      </w:pPr>
    </w:p>
    <w:p w:rsidR="00DD405C" w:rsidRDefault="00116BA9" w:rsidP="0025157D">
      <w:pPr>
        <w:pStyle w:val="ListParagraph"/>
        <w:numPr>
          <w:ilvl w:val="0"/>
          <w:numId w:val="13"/>
        </w:numPr>
        <w:tabs>
          <w:tab w:val="left" w:pos="567"/>
        </w:tabs>
        <w:spacing w:before="0" w:after="0"/>
        <w:rPr>
          <w:rFonts w:eastAsia="Arial" w:cs="Arial"/>
          <w:b/>
        </w:rPr>
      </w:pPr>
      <w:r>
        <w:rPr>
          <w:rFonts w:eastAsia="Arial" w:cs="Arial"/>
          <w:b/>
        </w:rPr>
        <w:t>c</w:t>
      </w:r>
      <w:r w:rsidR="009B6534">
        <w:rPr>
          <w:rFonts w:eastAsia="Arial" w:cs="Arial"/>
          <w:b/>
        </w:rPr>
        <w:t>omplainant</w:t>
      </w:r>
      <w:r w:rsidR="00D152C6" w:rsidRPr="00D152C6">
        <w:rPr>
          <w:rFonts w:eastAsia="Arial" w:cs="Arial"/>
          <w:b/>
        </w:rPr>
        <w:t>;</w:t>
      </w:r>
    </w:p>
    <w:p w:rsidR="00DD405C" w:rsidRDefault="00DD405C">
      <w:pPr>
        <w:pStyle w:val="ListParagraph"/>
        <w:tabs>
          <w:tab w:val="left" w:pos="567"/>
        </w:tabs>
        <w:spacing w:before="0" w:after="0"/>
        <w:ind w:left="851"/>
        <w:rPr>
          <w:rFonts w:eastAsia="Arial" w:cs="Arial"/>
          <w:b/>
        </w:rPr>
      </w:pPr>
    </w:p>
    <w:p w:rsidR="00DD405C" w:rsidRDefault="00D152C6" w:rsidP="0025157D">
      <w:pPr>
        <w:pStyle w:val="ListParagraph"/>
        <w:numPr>
          <w:ilvl w:val="0"/>
          <w:numId w:val="13"/>
        </w:numPr>
        <w:tabs>
          <w:tab w:val="left" w:pos="567"/>
        </w:tabs>
        <w:spacing w:before="0" w:after="0"/>
        <w:rPr>
          <w:rFonts w:eastAsia="Arial" w:cs="Arial"/>
          <w:b/>
        </w:rPr>
      </w:pPr>
      <w:r w:rsidRPr="00D152C6">
        <w:rPr>
          <w:rFonts w:eastAsia="Arial" w:cs="Arial"/>
          <w:b/>
        </w:rPr>
        <w:t xml:space="preserve">the </w:t>
      </w:r>
      <w:r w:rsidR="00116BA9">
        <w:rPr>
          <w:rFonts w:eastAsia="Arial" w:cs="Arial"/>
          <w:b/>
        </w:rPr>
        <w:t>s</w:t>
      </w:r>
      <w:r w:rsidR="009B6534">
        <w:rPr>
          <w:rFonts w:eastAsia="Arial" w:cs="Arial"/>
          <w:b/>
        </w:rPr>
        <w:t>chool</w:t>
      </w:r>
      <w:r w:rsidRPr="00D152C6">
        <w:rPr>
          <w:rFonts w:eastAsia="Arial" w:cs="Arial"/>
          <w:b/>
        </w:rPr>
        <w:t>’s representative;</w:t>
      </w:r>
    </w:p>
    <w:p w:rsidR="00DD405C" w:rsidRDefault="00DD405C">
      <w:pPr>
        <w:pStyle w:val="ListParagraph"/>
        <w:tabs>
          <w:tab w:val="left" w:pos="567"/>
        </w:tabs>
        <w:spacing w:before="0" w:after="0"/>
        <w:ind w:left="851"/>
        <w:rPr>
          <w:rFonts w:eastAsia="Arial" w:cs="Arial"/>
          <w:b/>
        </w:rPr>
      </w:pPr>
    </w:p>
    <w:p w:rsidR="00DD405C" w:rsidRDefault="00D152C6" w:rsidP="0025157D">
      <w:pPr>
        <w:pStyle w:val="ListParagraph"/>
        <w:numPr>
          <w:ilvl w:val="0"/>
          <w:numId w:val="13"/>
        </w:numPr>
        <w:tabs>
          <w:tab w:val="left" w:pos="567"/>
        </w:tabs>
        <w:spacing w:before="0" w:after="0"/>
        <w:rPr>
          <w:rFonts w:eastAsia="Arial" w:cs="Arial"/>
          <w:b/>
        </w:rPr>
      </w:pPr>
      <w:r w:rsidRPr="00D152C6">
        <w:rPr>
          <w:rFonts w:eastAsia="Arial" w:cs="Arial"/>
          <w:b/>
        </w:rPr>
        <w:t>Any person complained about;</w:t>
      </w:r>
    </w:p>
    <w:p w:rsidR="00DD405C" w:rsidRDefault="00DD405C">
      <w:pPr>
        <w:tabs>
          <w:tab w:val="left" w:pos="567"/>
        </w:tabs>
        <w:spacing w:before="0" w:after="0"/>
        <w:rPr>
          <w:rFonts w:eastAsia="Arial" w:cs="Arial"/>
        </w:rPr>
      </w:pPr>
    </w:p>
    <w:p w:rsidR="00DD405C" w:rsidRDefault="002904D7">
      <w:pPr>
        <w:tabs>
          <w:tab w:val="left" w:pos="567"/>
        </w:tabs>
        <w:spacing w:before="0" w:after="0"/>
        <w:ind w:left="567" w:hanging="567"/>
        <w:rPr>
          <w:rFonts w:eastAsia="Arial" w:cs="Arial"/>
        </w:rPr>
      </w:pPr>
      <w:r>
        <w:rPr>
          <w:rFonts w:eastAsia="Arial" w:cs="Arial"/>
        </w:rPr>
        <w:tab/>
        <w:t xml:space="preserve">The letter will identify the issues complained about, and will confirm the </w:t>
      </w:r>
      <w:r w:rsidR="00116BA9">
        <w:rPr>
          <w:rFonts w:eastAsia="Arial" w:cs="Arial"/>
        </w:rPr>
        <w:t>C</w:t>
      </w:r>
      <w:r>
        <w:rPr>
          <w:rFonts w:eastAsia="Arial" w:cs="Arial"/>
        </w:rPr>
        <w:t xml:space="preserve">omplaint Panel’s findings of fact and recommendations, if any, with reasons.  The letter will also confirm that if the </w:t>
      </w:r>
      <w:r w:rsidR="00116BA9">
        <w:rPr>
          <w:rFonts w:eastAsia="Arial" w:cs="Arial"/>
        </w:rPr>
        <w:t>c</w:t>
      </w:r>
      <w:r w:rsidR="009B6534">
        <w:rPr>
          <w:rFonts w:eastAsia="Arial" w:cs="Arial"/>
        </w:rPr>
        <w:t>omplainant</w:t>
      </w:r>
      <w:r>
        <w:rPr>
          <w:rFonts w:eastAsia="Arial" w:cs="Arial"/>
        </w:rPr>
        <w:t xml:space="preserve"> believes that this Complaints Policy does not comply with the Regulations, or that the </w:t>
      </w:r>
      <w:r w:rsidR="00116BA9">
        <w:rPr>
          <w:rFonts w:eastAsia="Arial" w:cs="Arial"/>
        </w:rPr>
        <w:t>s</w:t>
      </w:r>
      <w:r w:rsidR="009B6534">
        <w:rPr>
          <w:rFonts w:eastAsia="Arial" w:cs="Arial"/>
        </w:rPr>
        <w:t>chool</w:t>
      </w:r>
      <w:r>
        <w:rPr>
          <w:rFonts w:eastAsia="Arial" w:cs="Arial"/>
        </w:rPr>
        <w:t xml:space="preserve"> has not followed the procedure outlined in this Complaints Policy, the </w:t>
      </w:r>
      <w:r w:rsidR="00116BA9">
        <w:rPr>
          <w:rFonts w:eastAsia="Arial" w:cs="Arial"/>
        </w:rPr>
        <w:t>c</w:t>
      </w:r>
      <w:r w:rsidR="009B6534">
        <w:rPr>
          <w:rFonts w:eastAsia="Arial" w:cs="Arial"/>
        </w:rPr>
        <w:t>omplainant</w:t>
      </w:r>
      <w:r>
        <w:rPr>
          <w:rFonts w:eastAsia="Arial" w:cs="Arial"/>
        </w:rPr>
        <w:t xml:space="preserve"> may refer their complaint to the Education </w:t>
      </w:r>
      <w:r w:rsidR="00EA48FC">
        <w:rPr>
          <w:rFonts w:eastAsia="Arial" w:cs="Arial"/>
        </w:rPr>
        <w:t xml:space="preserve">and Skills </w:t>
      </w:r>
      <w:r>
        <w:rPr>
          <w:rFonts w:eastAsia="Arial" w:cs="Arial"/>
        </w:rPr>
        <w:t>Funding Agency for consideration.</w:t>
      </w:r>
    </w:p>
    <w:p w:rsidR="00DD405C" w:rsidRDefault="00DD405C">
      <w:pPr>
        <w:tabs>
          <w:tab w:val="left" w:pos="567"/>
        </w:tabs>
        <w:spacing w:before="0" w:after="0"/>
        <w:ind w:left="567" w:hanging="567"/>
        <w:rPr>
          <w:rFonts w:eastAsia="Arial" w:cs="Arial"/>
        </w:rPr>
      </w:pPr>
    </w:p>
    <w:p w:rsidR="00DD405C" w:rsidRDefault="00B22036" w:rsidP="00EA48FC">
      <w:pPr>
        <w:tabs>
          <w:tab w:val="left" w:pos="567"/>
        </w:tabs>
        <w:spacing w:before="0" w:after="0"/>
        <w:ind w:left="567" w:hanging="567"/>
        <w:rPr>
          <w:rFonts w:eastAsia="Arial" w:cs="Arial"/>
        </w:rPr>
      </w:pPr>
      <w:r>
        <w:rPr>
          <w:rFonts w:eastAsia="Arial" w:cs="Arial"/>
        </w:rPr>
        <w:t>6</w:t>
      </w:r>
      <w:r w:rsidR="000F17F9">
        <w:rPr>
          <w:rFonts w:eastAsia="Arial" w:cs="Arial"/>
        </w:rPr>
        <w:t>.1</w:t>
      </w:r>
      <w:r w:rsidR="00E05C02">
        <w:rPr>
          <w:rFonts w:eastAsia="Arial" w:cs="Arial"/>
        </w:rPr>
        <w:t>5</w:t>
      </w:r>
      <w:r w:rsidR="000F17F9">
        <w:rPr>
          <w:rFonts w:eastAsia="Arial" w:cs="Arial"/>
        </w:rPr>
        <w:tab/>
        <w:t>The Clerk to the Complaint Panel</w:t>
      </w:r>
      <w:r w:rsidR="007329D2">
        <w:rPr>
          <w:rFonts w:eastAsia="Arial" w:cs="Arial"/>
        </w:rPr>
        <w:t xml:space="preserve"> will also ensure that a copy of the Complaint Panel’s findings and recommendations are made available on the </w:t>
      </w:r>
      <w:r w:rsidR="00116BA9">
        <w:rPr>
          <w:rFonts w:eastAsia="Arial" w:cs="Arial"/>
        </w:rPr>
        <w:t>s</w:t>
      </w:r>
      <w:r w:rsidR="009B6534">
        <w:rPr>
          <w:rFonts w:eastAsia="Arial" w:cs="Arial"/>
        </w:rPr>
        <w:t>chool</w:t>
      </w:r>
      <w:r w:rsidR="007329D2">
        <w:rPr>
          <w:rFonts w:eastAsia="Arial" w:cs="Arial"/>
        </w:rPr>
        <w:t xml:space="preserve">’s premises for inspection by the </w:t>
      </w:r>
      <w:r w:rsidR="00EA48FC">
        <w:rPr>
          <w:rFonts w:eastAsia="Arial" w:cs="Arial"/>
        </w:rPr>
        <w:t>t</w:t>
      </w:r>
      <w:r w:rsidR="007329D2">
        <w:rPr>
          <w:rFonts w:eastAsia="Arial" w:cs="Arial"/>
        </w:rPr>
        <w:t xml:space="preserve">rust, the Local Governing Body and the </w:t>
      </w:r>
      <w:r w:rsidR="00EA48FC">
        <w:rPr>
          <w:rFonts w:eastAsia="Arial" w:cs="Arial"/>
        </w:rPr>
        <w:t>Headteacher/</w:t>
      </w:r>
      <w:r w:rsidR="00867C86">
        <w:rPr>
          <w:rFonts w:eastAsia="Arial" w:cs="Arial"/>
        </w:rPr>
        <w:t>Head of School</w:t>
      </w:r>
      <w:r w:rsidR="007329D2">
        <w:rPr>
          <w:rFonts w:eastAsia="Arial" w:cs="Arial"/>
        </w:rPr>
        <w:t>.</w:t>
      </w:r>
    </w:p>
    <w:p w:rsidR="00DD405C" w:rsidRDefault="00DD405C">
      <w:pPr>
        <w:tabs>
          <w:tab w:val="left" w:pos="567"/>
        </w:tabs>
        <w:spacing w:before="0" w:after="0"/>
        <w:rPr>
          <w:rFonts w:eastAsia="Arial" w:cs="Arial"/>
          <w:b/>
          <w:sz w:val="28"/>
          <w:szCs w:val="28"/>
        </w:rPr>
      </w:pPr>
    </w:p>
    <w:p w:rsidR="00DD405C" w:rsidRDefault="00B22036">
      <w:pPr>
        <w:tabs>
          <w:tab w:val="left" w:pos="567"/>
        </w:tabs>
        <w:spacing w:before="0" w:after="0"/>
        <w:ind w:left="567" w:hanging="567"/>
        <w:rPr>
          <w:rFonts w:eastAsia="Arial" w:cs="Arial"/>
          <w:b/>
          <w:color w:val="1F497D" w:themeColor="text2"/>
          <w:sz w:val="28"/>
          <w:szCs w:val="28"/>
        </w:rPr>
      </w:pPr>
      <w:r>
        <w:rPr>
          <w:rFonts w:eastAsia="Arial" w:cs="Arial"/>
          <w:b/>
          <w:color w:val="1F497D" w:themeColor="text2"/>
          <w:sz w:val="28"/>
          <w:szCs w:val="28"/>
        </w:rPr>
        <w:t>7</w:t>
      </w:r>
      <w:r w:rsidR="00D152C6" w:rsidRPr="00D152C6">
        <w:rPr>
          <w:rFonts w:eastAsia="Arial" w:cs="Arial"/>
          <w:b/>
          <w:color w:val="1F497D" w:themeColor="text2"/>
          <w:sz w:val="28"/>
          <w:szCs w:val="28"/>
        </w:rPr>
        <w:t>.</w:t>
      </w:r>
      <w:r w:rsidR="00D152C6" w:rsidRPr="00D152C6">
        <w:rPr>
          <w:rFonts w:eastAsia="Arial" w:cs="Arial"/>
          <w:b/>
          <w:color w:val="1F497D" w:themeColor="text2"/>
          <w:sz w:val="28"/>
          <w:szCs w:val="28"/>
        </w:rPr>
        <w:tab/>
        <w:t xml:space="preserve">Complaint Referred to Education </w:t>
      </w:r>
      <w:r w:rsidR="00EA48FC">
        <w:rPr>
          <w:rFonts w:eastAsia="Arial" w:cs="Arial"/>
          <w:b/>
          <w:color w:val="1F497D" w:themeColor="text2"/>
          <w:sz w:val="28"/>
          <w:szCs w:val="28"/>
        </w:rPr>
        <w:t xml:space="preserve">and Skills </w:t>
      </w:r>
      <w:r w:rsidR="00D152C6" w:rsidRPr="00D152C6">
        <w:rPr>
          <w:rFonts w:eastAsia="Arial" w:cs="Arial"/>
          <w:b/>
          <w:color w:val="1F497D" w:themeColor="text2"/>
          <w:sz w:val="28"/>
          <w:szCs w:val="28"/>
        </w:rPr>
        <w:t>Funding Agency</w:t>
      </w:r>
    </w:p>
    <w:p w:rsidR="003D53BE" w:rsidRPr="002904D7" w:rsidRDefault="003D53BE" w:rsidP="003D53BE">
      <w:pPr>
        <w:spacing w:before="0" w:after="0"/>
        <w:rPr>
          <w:rFonts w:cs="Arial"/>
          <w:b/>
          <w:sz w:val="28"/>
          <w:szCs w:val="28"/>
        </w:rPr>
      </w:pPr>
    </w:p>
    <w:p w:rsidR="00DD405C" w:rsidRDefault="00B22036">
      <w:pPr>
        <w:tabs>
          <w:tab w:val="left" w:pos="567"/>
        </w:tabs>
        <w:spacing w:before="0" w:after="0"/>
        <w:ind w:left="567" w:hanging="567"/>
        <w:rPr>
          <w:rFonts w:cs="Arial"/>
        </w:rPr>
      </w:pPr>
      <w:r>
        <w:rPr>
          <w:rFonts w:eastAsia="Arial" w:cs="Arial"/>
        </w:rPr>
        <w:t>7</w:t>
      </w:r>
      <w:r w:rsidR="00FE14E0">
        <w:rPr>
          <w:rFonts w:eastAsia="Arial" w:cs="Arial"/>
        </w:rPr>
        <w:t>.</w:t>
      </w:r>
      <w:r w:rsidR="00D90EC8">
        <w:rPr>
          <w:rFonts w:eastAsia="Arial" w:cs="Arial"/>
        </w:rPr>
        <w:t>1</w:t>
      </w:r>
      <w:r w:rsidR="00FE14E0">
        <w:rPr>
          <w:rFonts w:eastAsia="Arial" w:cs="Arial"/>
        </w:rPr>
        <w:tab/>
      </w:r>
      <w:r w:rsidR="00D2299D">
        <w:rPr>
          <w:rFonts w:eastAsia="Arial" w:cs="Arial"/>
        </w:rPr>
        <w:t>Once</w:t>
      </w:r>
      <w:r w:rsidR="00D152C6" w:rsidRPr="00D152C6">
        <w:rPr>
          <w:rFonts w:eastAsia="Arial" w:cs="Arial"/>
        </w:rPr>
        <w:t xml:space="preserve"> a complaint has been through all the stages of the </w:t>
      </w:r>
      <w:r w:rsidR="00D2299D">
        <w:rPr>
          <w:rFonts w:eastAsia="Arial" w:cs="Arial"/>
        </w:rPr>
        <w:t>this C</w:t>
      </w:r>
      <w:r w:rsidR="00D152C6" w:rsidRPr="00D152C6">
        <w:rPr>
          <w:rFonts w:eastAsia="Arial" w:cs="Arial"/>
        </w:rPr>
        <w:t xml:space="preserve">omplaints </w:t>
      </w:r>
      <w:r w:rsidR="00D2299D">
        <w:rPr>
          <w:rFonts w:eastAsia="Arial" w:cs="Arial"/>
        </w:rPr>
        <w:t xml:space="preserve">Policy, if </w:t>
      </w:r>
      <w:r w:rsidR="00D152C6" w:rsidRPr="00D152C6">
        <w:rPr>
          <w:rFonts w:eastAsia="Arial" w:cs="Arial"/>
        </w:rPr>
        <w:t xml:space="preserve">the </w:t>
      </w:r>
      <w:r w:rsidR="00116BA9">
        <w:rPr>
          <w:rFonts w:eastAsia="Arial" w:cs="Arial"/>
        </w:rPr>
        <w:t>c</w:t>
      </w:r>
      <w:r w:rsidR="009B6534">
        <w:rPr>
          <w:rFonts w:eastAsia="Arial" w:cs="Arial"/>
        </w:rPr>
        <w:t>omplainant</w:t>
      </w:r>
      <w:r w:rsidR="00D2299D">
        <w:rPr>
          <w:rFonts w:eastAsia="Arial" w:cs="Arial"/>
        </w:rPr>
        <w:t xml:space="preserve"> believes that this Complaints Policy does not comply with the Regulations, or if the </w:t>
      </w:r>
      <w:r w:rsidR="00116BA9">
        <w:rPr>
          <w:rFonts w:eastAsia="Arial" w:cs="Arial"/>
        </w:rPr>
        <w:t>c</w:t>
      </w:r>
      <w:r w:rsidR="009B6534">
        <w:rPr>
          <w:rFonts w:eastAsia="Arial" w:cs="Arial"/>
        </w:rPr>
        <w:t>omplainant</w:t>
      </w:r>
      <w:r w:rsidR="00D2299D">
        <w:rPr>
          <w:rFonts w:eastAsia="Arial" w:cs="Arial"/>
        </w:rPr>
        <w:t xml:space="preserve"> believes that the </w:t>
      </w:r>
      <w:r w:rsidR="00116BA9">
        <w:rPr>
          <w:rFonts w:eastAsia="Arial" w:cs="Arial"/>
        </w:rPr>
        <w:t>s</w:t>
      </w:r>
      <w:r w:rsidR="009B6534">
        <w:rPr>
          <w:rFonts w:eastAsia="Arial" w:cs="Arial"/>
        </w:rPr>
        <w:t>chool</w:t>
      </w:r>
      <w:r w:rsidR="00D2299D">
        <w:rPr>
          <w:rFonts w:eastAsia="Arial" w:cs="Arial"/>
        </w:rPr>
        <w:t xml:space="preserve"> has not followed the procedure in this Complaints Policy,</w:t>
      </w:r>
      <w:r w:rsidR="00D152C6" w:rsidRPr="00D152C6">
        <w:rPr>
          <w:rFonts w:eastAsia="Arial" w:cs="Arial"/>
        </w:rPr>
        <w:t xml:space="preserve"> the</w:t>
      </w:r>
      <w:r w:rsidR="00D2299D">
        <w:rPr>
          <w:rFonts w:eastAsia="Arial" w:cs="Arial"/>
        </w:rPr>
        <w:t xml:space="preserve"> </w:t>
      </w:r>
      <w:r w:rsidR="00116BA9">
        <w:rPr>
          <w:rFonts w:eastAsia="Arial" w:cs="Arial"/>
        </w:rPr>
        <w:t>c</w:t>
      </w:r>
      <w:r w:rsidR="009B6534">
        <w:rPr>
          <w:rFonts w:eastAsia="Arial" w:cs="Arial"/>
        </w:rPr>
        <w:t>omplainant</w:t>
      </w:r>
      <w:r w:rsidR="00D2299D">
        <w:rPr>
          <w:rFonts w:eastAsia="Arial" w:cs="Arial"/>
        </w:rPr>
        <w:t xml:space="preserve"> can refer the complaint to the Education </w:t>
      </w:r>
      <w:r w:rsidR="00EA48FC">
        <w:rPr>
          <w:rFonts w:eastAsia="Arial" w:cs="Arial"/>
        </w:rPr>
        <w:t xml:space="preserve">and Skills </w:t>
      </w:r>
      <w:r w:rsidR="00D2299D">
        <w:rPr>
          <w:rFonts w:eastAsia="Arial" w:cs="Arial"/>
        </w:rPr>
        <w:t>Funding Agency for consideration</w:t>
      </w:r>
      <w:r w:rsidR="00D152C6" w:rsidRPr="00D152C6">
        <w:rPr>
          <w:rFonts w:eastAsia="Arial" w:cs="Arial"/>
        </w:rPr>
        <w:t xml:space="preserve">. </w:t>
      </w:r>
    </w:p>
    <w:p w:rsidR="003D53BE" w:rsidRPr="002904D7" w:rsidRDefault="003D53BE" w:rsidP="003D53BE">
      <w:pPr>
        <w:pStyle w:val="ListParagraph"/>
        <w:spacing w:before="0" w:after="0"/>
        <w:ind w:left="567" w:hanging="567"/>
        <w:contextualSpacing w:val="0"/>
        <w:rPr>
          <w:rFonts w:cs="Arial"/>
        </w:rPr>
      </w:pPr>
    </w:p>
    <w:p w:rsidR="00DD405C" w:rsidRDefault="00B22036">
      <w:pPr>
        <w:tabs>
          <w:tab w:val="left" w:pos="567"/>
        </w:tabs>
        <w:spacing w:before="0" w:after="0"/>
        <w:ind w:left="567" w:hanging="567"/>
        <w:rPr>
          <w:rFonts w:cs="Arial"/>
        </w:rPr>
      </w:pPr>
      <w:r>
        <w:rPr>
          <w:rFonts w:eastAsia="Arial" w:cs="Arial"/>
        </w:rPr>
        <w:t>7</w:t>
      </w:r>
      <w:r w:rsidR="00FE14E0">
        <w:rPr>
          <w:rFonts w:eastAsia="Arial" w:cs="Arial"/>
        </w:rPr>
        <w:t>.</w:t>
      </w:r>
      <w:r w:rsidR="00D90EC8">
        <w:rPr>
          <w:rFonts w:eastAsia="Arial" w:cs="Arial"/>
        </w:rPr>
        <w:t>2</w:t>
      </w:r>
      <w:r w:rsidR="00FE14E0">
        <w:rPr>
          <w:rFonts w:eastAsia="Arial" w:cs="Arial"/>
        </w:rPr>
        <w:tab/>
      </w:r>
      <w:r w:rsidR="00D2299D">
        <w:rPr>
          <w:rFonts w:eastAsia="Arial" w:cs="Arial"/>
        </w:rPr>
        <w:t xml:space="preserve">The </w:t>
      </w:r>
      <w:r w:rsidR="00116BA9">
        <w:rPr>
          <w:rFonts w:eastAsia="Arial" w:cs="Arial"/>
        </w:rPr>
        <w:t>c</w:t>
      </w:r>
      <w:r w:rsidR="009B6534">
        <w:rPr>
          <w:rFonts w:eastAsia="Arial" w:cs="Arial"/>
        </w:rPr>
        <w:t>omplainant</w:t>
      </w:r>
      <w:r w:rsidR="00D2299D">
        <w:rPr>
          <w:rFonts w:eastAsia="Arial" w:cs="Arial"/>
        </w:rPr>
        <w:t xml:space="preserve"> can find f</w:t>
      </w:r>
      <w:r w:rsidR="00D152C6" w:rsidRPr="00D152C6">
        <w:rPr>
          <w:rFonts w:eastAsia="Arial" w:cs="Arial"/>
        </w:rPr>
        <w:t>urther information about referring a complaint to the E</w:t>
      </w:r>
      <w:r w:rsidR="00D2299D">
        <w:rPr>
          <w:rFonts w:eastAsia="Arial" w:cs="Arial"/>
        </w:rPr>
        <w:t xml:space="preserve">ducation </w:t>
      </w:r>
      <w:r w:rsidR="00EA48FC">
        <w:rPr>
          <w:rFonts w:eastAsia="Arial" w:cs="Arial"/>
        </w:rPr>
        <w:t xml:space="preserve">and Skills </w:t>
      </w:r>
      <w:r w:rsidR="00D2299D">
        <w:rPr>
          <w:rFonts w:eastAsia="Arial" w:cs="Arial"/>
        </w:rPr>
        <w:t>Funding Agency</w:t>
      </w:r>
      <w:r w:rsidR="00D152C6" w:rsidRPr="00D152C6">
        <w:rPr>
          <w:rFonts w:eastAsia="Arial" w:cs="Arial"/>
        </w:rPr>
        <w:t xml:space="preserve"> </w:t>
      </w:r>
      <w:r w:rsidR="00FE14E0">
        <w:rPr>
          <w:rFonts w:eastAsia="Arial" w:cs="Arial"/>
        </w:rPr>
        <w:t xml:space="preserve">by pasting this page into </w:t>
      </w:r>
      <w:r w:rsidR="00D2299D">
        <w:rPr>
          <w:rFonts w:eastAsia="Arial" w:cs="Arial"/>
        </w:rPr>
        <w:t xml:space="preserve">an </w:t>
      </w:r>
      <w:r w:rsidR="00FE14E0">
        <w:rPr>
          <w:rFonts w:eastAsia="Arial" w:cs="Arial"/>
        </w:rPr>
        <w:t>Internet browser</w:t>
      </w:r>
      <w:r w:rsidR="00D152C6" w:rsidRPr="00D152C6">
        <w:rPr>
          <w:rFonts w:eastAsia="Arial" w:cs="Arial"/>
        </w:rPr>
        <w:t>:</w:t>
      </w:r>
    </w:p>
    <w:p w:rsidR="00DD405C" w:rsidRDefault="00D152C6">
      <w:pPr>
        <w:pStyle w:val="ListParagraph"/>
        <w:widowControl w:val="0"/>
        <w:tabs>
          <w:tab w:val="left" w:pos="1134"/>
        </w:tabs>
        <w:autoSpaceDE w:val="0"/>
        <w:autoSpaceDN w:val="0"/>
        <w:adjustRightInd w:val="0"/>
        <w:spacing w:before="0" w:after="0"/>
        <w:ind w:left="567"/>
        <w:rPr>
          <w:rFonts w:cs="Arial"/>
        </w:rPr>
      </w:pPr>
      <w:r w:rsidRPr="00D152C6">
        <w:rPr>
          <w:rFonts w:cs="Arial"/>
        </w:rPr>
        <w:t xml:space="preserve"> </w:t>
      </w:r>
      <w:hyperlink r:id="rId17" w:history="1">
        <w:r w:rsidRPr="00D152C6">
          <w:rPr>
            <w:rStyle w:val="Hyperlink"/>
            <w:rFonts w:cs="Arial"/>
          </w:rPr>
          <w:t>http://www.education.gov.uk/</w:t>
        </w:r>
        <w:r w:rsidR="009B6534">
          <w:rPr>
            <w:rStyle w:val="Hyperlink"/>
            <w:rFonts w:cs="Arial"/>
          </w:rPr>
          <w:t>school</w:t>
        </w:r>
        <w:r w:rsidRPr="00D152C6">
          <w:rPr>
            <w:rStyle w:val="Hyperlink"/>
            <w:rFonts w:cs="Arial"/>
          </w:rPr>
          <w:t>s/leadership/</w:t>
        </w:r>
        <w:r w:rsidR="009B6534">
          <w:rPr>
            <w:rStyle w:val="Hyperlink"/>
            <w:rFonts w:cs="Arial"/>
          </w:rPr>
          <w:t>school</w:t>
        </w:r>
        <w:r w:rsidRPr="00D152C6">
          <w:rPr>
            <w:rStyle w:val="Hyperlink"/>
            <w:rFonts w:cs="Arial"/>
          </w:rPr>
          <w:t>performance/b00212240/making-complaint-</w:t>
        </w:r>
        <w:r w:rsidR="009B6534">
          <w:rPr>
            <w:rStyle w:val="Hyperlink"/>
            <w:rFonts w:cs="Arial"/>
          </w:rPr>
          <w:t>school</w:t>
        </w:r>
        <w:r w:rsidRPr="00D152C6">
          <w:rPr>
            <w:rStyle w:val="Hyperlink"/>
            <w:rFonts w:cs="Arial"/>
          </w:rPr>
          <w:t>/complaints-free-</w:t>
        </w:r>
        <w:r w:rsidR="009B6534">
          <w:rPr>
            <w:rStyle w:val="Hyperlink"/>
            <w:rFonts w:cs="Arial"/>
          </w:rPr>
          <w:t>school</w:t>
        </w:r>
        <w:r w:rsidRPr="00D152C6">
          <w:rPr>
            <w:rStyle w:val="Hyperlink"/>
            <w:rFonts w:cs="Arial"/>
          </w:rPr>
          <w:t>s-academies</w:t>
        </w:r>
      </w:hyperlink>
    </w:p>
    <w:p w:rsidR="00DD405C" w:rsidRDefault="00DD405C">
      <w:pPr>
        <w:widowControl w:val="0"/>
        <w:tabs>
          <w:tab w:val="left" w:pos="1134"/>
        </w:tabs>
        <w:autoSpaceDE w:val="0"/>
        <w:autoSpaceDN w:val="0"/>
        <w:adjustRightInd w:val="0"/>
        <w:spacing w:before="0" w:after="0"/>
        <w:rPr>
          <w:rFonts w:cs="Arial"/>
        </w:rPr>
      </w:pPr>
    </w:p>
    <w:p w:rsidR="00DD405C" w:rsidRDefault="00B22036">
      <w:pPr>
        <w:widowControl w:val="0"/>
        <w:tabs>
          <w:tab w:val="left" w:pos="567"/>
          <w:tab w:val="left" w:pos="1134"/>
        </w:tabs>
        <w:autoSpaceDE w:val="0"/>
        <w:autoSpaceDN w:val="0"/>
        <w:adjustRightInd w:val="0"/>
        <w:spacing w:before="0" w:after="0"/>
        <w:ind w:left="567" w:hanging="567"/>
        <w:rPr>
          <w:rFonts w:cs="Arial"/>
        </w:rPr>
      </w:pPr>
      <w:r>
        <w:rPr>
          <w:rFonts w:cs="Arial"/>
        </w:rPr>
        <w:t>7</w:t>
      </w:r>
      <w:r w:rsidR="00D152C6" w:rsidRPr="00D152C6">
        <w:rPr>
          <w:rFonts w:cs="Arial"/>
        </w:rPr>
        <w:t>.</w:t>
      </w:r>
      <w:r w:rsidR="00D90EC8">
        <w:rPr>
          <w:rFonts w:cs="Arial"/>
        </w:rPr>
        <w:t>3</w:t>
      </w:r>
      <w:r w:rsidR="00D152C6" w:rsidRPr="00D152C6">
        <w:rPr>
          <w:rFonts w:cs="Arial"/>
        </w:rPr>
        <w:tab/>
      </w:r>
      <w:r w:rsidR="00D2299D">
        <w:rPr>
          <w:rFonts w:cs="Arial"/>
        </w:rPr>
        <w:t xml:space="preserve">The </w:t>
      </w:r>
      <w:r w:rsidR="00116BA9">
        <w:rPr>
          <w:rFonts w:cs="Arial"/>
        </w:rPr>
        <w:t>c</w:t>
      </w:r>
      <w:r w:rsidR="009B6534">
        <w:rPr>
          <w:rFonts w:cs="Arial"/>
        </w:rPr>
        <w:t>omplainant</w:t>
      </w:r>
      <w:r w:rsidR="00D152C6" w:rsidRPr="00D152C6">
        <w:rPr>
          <w:rFonts w:cs="Arial"/>
        </w:rPr>
        <w:t xml:space="preserve"> can refer </w:t>
      </w:r>
      <w:r w:rsidR="00EA48FC">
        <w:rPr>
          <w:rFonts w:cs="Arial"/>
        </w:rPr>
        <w:t>their</w:t>
      </w:r>
      <w:r w:rsidR="00D152C6" w:rsidRPr="00D152C6">
        <w:rPr>
          <w:rFonts w:cs="Arial"/>
        </w:rPr>
        <w:t xml:space="preserve"> complaint to the </w:t>
      </w:r>
      <w:r w:rsidR="00D2299D">
        <w:rPr>
          <w:rFonts w:cs="Arial"/>
        </w:rPr>
        <w:t xml:space="preserve">Education </w:t>
      </w:r>
      <w:r w:rsidR="00EA48FC">
        <w:rPr>
          <w:rFonts w:cs="Arial"/>
        </w:rPr>
        <w:t xml:space="preserve">and </w:t>
      </w:r>
      <w:proofErr w:type="spellStart"/>
      <w:r w:rsidR="00EA48FC">
        <w:rPr>
          <w:rFonts w:cs="Arial"/>
        </w:rPr>
        <w:t>Skills</w:t>
      </w:r>
      <w:r w:rsidR="00D2299D">
        <w:rPr>
          <w:rFonts w:cs="Arial"/>
        </w:rPr>
        <w:t>Funding</w:t>
      </w:r>
      <w:proofErr w:type="spellEnd"/>
      <w:r w:rsidR="00D2299D">
        <w:rPr>
          <w:rFonts w:cs="Arial"/>
        </w:rPr>
        <w:t xml:space="preserve"> Agency</w:t>
      </w:r>
      <w:r w:rsidR="00D152C6" w:rsidRPr="00D152C6">
        <w:rPr>
          <w:rFonts w:cs="Arial"/>
        </w:rPr>
        <w:t xml:space="preserve"> by completing an online form by pasting this page into </w:t>
      </w:r>
      <w:r w:rsidR="00D2299D">
        <w:rPr>
          <w:rFonts w:cs="Arial"/>
        </w:rPr>
        <w:t xml:space="preserve">an </w:t>
      </w:r>
      <w:r w:rsidR="00D152C6" w:rsidRPr="00D152C6">
        <w:rPr>
          <w:rFonts w:cs="Arial"/>
        </w:rPr>
        <w:t>Internet browser:</w:t>
      </w:r>
    </w:p>
    <w:p w:rsidR="00DD405C" w:rsidRDefault="00DD405C">
      <w:pPr>
        <w:widowControl w:val="0"/>
        <w:tabs>
          <w:tab w:val="left" w:pos="1134"/>
        </w:tabs>
        <w:autoSpaceDE w:val="0"/>
        <w:autoSpaceDN w:val="0"/>
        <w:adjustRightInd w:val="0"/>
        <w:spacing w:before="0" w:after="0"/>
        <w:rPr>
          <w:rFonts w:cs="Arial"/>
        </w:rPr>
      </w:pPr>
    </w:p>
    <w:p w:rsidR="00DD405C" w:rsidRDefault="00EA48FC">
      <w:pPr>
        <w:pStyle w:val="ListParagraph"/>
        <w:widowControl w:val="0"/>
        <w:tabs>
          <w:tab w:val="left" w:pos="1134"/>
        </w:tabs>
        <w:autoSpaceDE w:val="0"/>
        <w:autoSpaceDN w:val="0"/>
        <w:adjustRightInd w:val="0"/>
        <w:spacing w:before="0" w:after="0"/>
        <w:ind w:left="567"/>
        <w:rPr>
          <w:rFonts w:cs="Arial"/>
        </w:rPr>
      </w:pPr>
      <w:hyperlink r:id="rId18" w:history="1">
        <w:r w:rsidR="00D152C6" w:rsidRPr="00D152C6">
          <w:rPr>
            <w:rStyle w:val="Hyperlink"/>
            <w:rFonts w:cs="Arial"/>
          </w:rPr>
          <w:t>https://www.education.gov.uk/</w:t>
        </w:r>
        <w:r w:rsidR="009B6534">
          <w:rPr>
            <w:rStyle w:val="Hyperlink"/>
            <w:rFonts w:cs="Arial"/>
          </w:rPr>
          <w:t>school</w:t>
        </w:r>
        <w:r w:rsidR="00D152C6" w:rsidRPr="00D152C6">
          <w:rPr>
            <w:rStyle w:val="Hyperlink"/>
            <w:rFonts w:cs="Arial"/>
          </w:rPr>
          <w:t>s/leadership/</w:t>
        </w:r>
        <w:r w:rsidR="009B6534">
          <w:rPr>
            <w:rStyle w:val="Hyperlink"/>
            <w:rFonts w:cs="Arial"/>
          </w:rPr>
          <w:t>school</w:t>
        </w:r>
        <w:r w:rsidR="00D152C6" w:rsidRPr="00D152C6">
          <w:rPr>
            <w:rStyle w:val="Hyperlink"/>
            <w:rFonts w:cs="Arial"/>
          </w:rPr>
          <w:t>performance/</w:t>
        </w:r>
        <w:r w:rsidR="009B6534">
          <w:rPr>
            <w:rStyle w:val="Hyperlink"/>
            <w:rFonts w:cs="Arial"/>
          </w:rPr>
          <w:t>school</w:t>
        </w:r>
        <w:r w:rsidR="00D152C6" w:rsidRPr="00D152C6">
          <w:rPr>
            <w:rStyle w:val="Hyperlink"/>
            <w:rFonts w:cs="Arial"/>
          </w:rPr>
          <w:t>-complaints-form</w:t>
        </w:r>
      </w:hyperlink>
    </w:p>
    <w:p w:rsidR="00DD405C" w:rsidRDefault="00DD405C">
      <w:pPr>
        <w:widowControl w:val="0"/>
        <w:tabs>
          <w:tab w:val="left" w:pos="1134"/>
        </w:tabs>
        <w:autoSpaceDE w:val="0"/>
        <w:autoSpaceDN w:val="0"/>
        <w:adjustRightInd w:val="0"/>
        <w:spacing w:before="0" w:after="0"/>
        <w:rPr>
          <w:rFonts w:cs="Arial"/>
        </w:rPr>
      </w:pPr>
    </w:p>
    <w:p w:rsidR="00DD405C" w:rsidRDefault="00B22036">
      <w:pPr>
        <w:widowControl w:val="0"/>
        <w:tabs>
          <w:tab w:val="left" w:pos="567"/>
          <w:tab w:val="left" w:pos="1134"/>
        </w:tabs>
        <w:autoSpaceDE w:val="0"/>
        <w:autoSpaceDN w:val="0"/>
        <w:adjustRightInd w:val="0"/>
        <w:spacing w:before="0" w:after="0"/>
        <w:ind w:left="567" w:hanging="567"/>
        <w:rPr>
          <w:rFonts w:cs="Arial"/>
          <w:b/>
          <w:color w:val="1F497D" w:themeColor="text2"/>
          <w:sz w:val="28"/>
          <w:szCs w:val="28"/>
        </w:rPr>
      </w:pPr>
      <w:r>
        <w:rPr>
          <w:rFonts w:cs="Arial"/>
        </w:rPr>
        <w:t>7</w:t>
      </w:r>
      <w:r w:rsidR="00D2299D">
        <w:rPr>
          <w:rFonts w:cs="Arial"/>
        </w:rPr>
        <w:t>.4</w:t>
      </w:r>
      <w:r w:rsidR="00D2299D">
        <w:rPr>
          <w:rFonts w:cs="Arial"/>
        </w:rPr>
        <w:tab/>
        <w:t xml:space="preserve">The </w:t>
      </w:r>
      <w:r w:rsidR="00116BA9">
        <w:rPr>
          <w:rFonts w:cs="Arial"/>
        </w:rPr>
        <w:t>c</w:t>
      </w:r>
      <w:r w:rsidR="009B6534">
        <w:rPr>
          <w:rFonts w:cs="Arial"/>
        </w:rPr>
        <w:t>omplainant</w:t>
      </w:r>
      <w:r w:rsidR="00D2299D">
        <w:rPr>
          <w:rFonts w:cs="Arial"/>
        </w:rPr>
        <w:t xml:space="preserve"> should be aware that the Education</w:t>
      </w:r>
      <w:r w:rsidR="00EA48FC">
        <w:rPr>
          <w:rFonts w:cs="Arial"/>
        </w:rPr>
        <w:t xml:space="preserve"> and Skills</w:t>
      </w:r>
      <w:r w:rsidR="00D2299D">
        <w:rPr>
          <w:rFonts w:cs="Arial"/>
        </w:rPr>
        <w:t xml:space="preserve"> Funding Agency will not usually investigate the complaint itself, or interfere with the findings of the Complaint Panel, unless the decision made was manifestly unreasonable.</w:t>
      </w:r>
    </w:p>
    <w:p w:rsidR="00DD405C" w:rsidRDefault="00DD405C">
      <w:pPr>
        <w:widowControl w:val="0"/>
        <w:tabs>
          <w:tab w:val="left" w:pos="567"/>
          <w:tab w:val="left" w:pos="1134"/>
        </w:tabs>
        <w:autoSpaceDE w:val="0"/>
        <w:autoSpaceDN w:val="0"/>
        <w:adjustRightInd w:val="0"/>
        <w:spacing w:before="0" w:after="0"/>
        <w:rPr>
          <w:rFonts w:cs="Arial"/>
          <w:b/>
          <w:color w:val="1F497D" w:themeColor="text2"/>
          <w:sz w:val="28"/>
          <w:szCs w:val="28"/>
        </w:rPr>
      </w:pPr>
    </w:p>
    <w:p w:rsidR="008E7435" w:rsidRDefault="008E7435" w:rsidP="008E7435">
      <w:pPr>
        <w:pStyle w:val="Heading1"/>
        <w:numPr>
          <w:ilvl w:val="0"/>
          <w:numId w:val="0"/>
        </w:numPr>
        <w:spacing w:before="0"/>
        <w:rPr>
          <w:rFonts w:cs="Arial"/>
          <w:lang w:eastAsia="en-GB"/>
        </w:rPr>
      </w:pPr>
      <w:r>
        <w:rPr>
          <w:rFonts w:cs="Arial"/>
          <w:lang w:eastAsia="en-GB"/>
        </w:rPr>
        <w:t>8.</w:t>
      </w:r>
      <w:r>
        <w:rPr>
          <w:rFonts w:cs="Arial"/>
          <w:lang w:eastAsia="en-GB"/>
        </w:rPr>
        <w:tab/>
        <w:t>Unreasonable Behaviours</w:t>
      </w:r>
    </w:p>
    <w:p w:rsidR="008E7435" w:rsidRDefault="008E7435" w:rsidP="00330277">
      <w:pPr>
        <w:ind w:left="720" w:hanging="720"/>
      </w:pPr>
      <w:r>
        <w:t>8.1</w:t>
      </w:r>
      <w:r>
        <w:tab/>
        <w:t xml:space="preserve">The school is committed to dealing with all complaints fairly and impartially, and to providing a high quality service to those who complain. </w:t>
      </w:r>
      <w:r w:rsidR="00EA48FC">
        <w:t>The school</w:t>
      </w:r>
      <w:r>
        <w:t xml:space="preserve"> will not normally limit the contact complainants have with the school. However, we do not expect our staff to tolerate unacceptable behaviour and will take action to protect staff from that behaviour, including that which is abusive, offensive or threatening.</w:t>
      </w:r>
    </w:p>
    <w:p w:rsidR="008E7435" w:rsidRDefault="008E7435" w:rsidP="00330277">
      <w:pPr>
        <w:ind w:left="720" w:hanging="720"/>
      </w:pPr>
      <w:r>
        <w:t>8.2</w:t>
      </w:r>
      <w:r>
        <w:tab/>
        <w:t>Behaviour may be considered unreasonable if the person making the complaint does so either face-to-face, by telephone or in writing or electronically:</w:t>
      </w:r>
    </w:p>
    <w:p w:rsidR="008E7435" w:rsidRDefault="008E7435" w:rsidP="008E7435">
      <w:pPr>
        <w:pStyle w:val="ListParagraph"/>
        <w:numPr>
          <w:ilvl w:val="0"/>
          <w:numId w:val="17"/>
        </w:numPr>
        <w:spacing w:before="0" w:after="200" w:line="276" w:lineRule="auto"/>
      </w:pPr>
      <w:r>
        <w:t>Maliciously</w:t>
      </w:r>
    </w:p>
    <w:p w:rsidR="008E7435" w:rsidRDefault="008E7435" w:rsidP="008E7435">
      <w:pPr>
        <w:pStyle w:val="ListParagraph"/>
        <w:numPr>
          <w:ilvl w:val="0"/>
          <w:numId w:val="17"/>
        </w:numPr>
        <w:spacing w:before="0" w:after="200" w:line="276" w:lineRule="auto"/>
      </w:pPr>
      <w:r>
        <w:t>Aggressively</w:t>
      </w:r>
    </w:p>
    <w:p w:rsidR="008E7435" w:rsidRDefault="008E7435" w:rsidP="008E7435">
      <w:pPr>
        <w:pStyle w:val="ListParagraph"/>
        <w:numPr>
          <w:ilvl w:val="0"/>
          <w:numId w:val="17"/>
        </w:numPr>
        <w:spacing w:before="0" w:after="200" w:line="276" w:lineRule="auto"/>
      </w:pPr>
      <w:r>
        <w:t>Using threats, intimidation or violence</w:t>
      </w:r>
    </w:p>
    <w:p w:rsidR="008E7435" w:rsidRDefault="008E7435" w:rsidP="008E7435">
      <w:pPr>
        <w:pStyle w:val="ListParagraph"/>
        <w:numPr>
          <w:ilvl w:val="0"/>
          <w:numId w:val="17"/>
        </w:numPr>
        <w:spacing w:before="0" w:after="200" w:line="276" w:lineRule="auto"/>
      </w:pPr>
      <w:r>
        <w:t>Using abusive, offensive or discriminatory language</w:t>
      </w:r>
    </w:p>
    <w:p w:rsidR="008E7435" w:rsidRDefault="008E7435" w:rsidP="008E7435">
      <w:pPr>
        <w:pStyle w:val="ListParagraph"/>
        <w:numPr>
          <w:ilvl w:val="0"/>
          <w:numId w:val="17"/>
        </w:numPr>
        <w:spacing w:before="0" w:after="200" w:line="276" w:lineRule="auto"/>
      </w:pPr>
      <w:r>
        <w:t>Knowing it to be false</w:t>
      </w:r>
    </w:p>
    <w:p w:rsidR="008E7435" w:rsidRDefault="008E7435" w:rsidP="008E7435">
      <w:pPr>
        <w:pStyle w:val="ListParagraph"/>
        <w:numPr>
          <w:ilvl w:val="0"/>
          <w:numId w:val="17"/>
        </w:numPr>
        <w:spacing w:before="0" w:after="200" w:line="276" w:lineRule="auto"/>
      </w:pPr>
      <w:r>
        <w:t>Using falsified information</w:t>
      </w:r>
    </w:p>
    <w:p w:rsidR="008E7435" w:rsidRDefault="008E7435" w:rsidP="008E7435">
      <w:pPr>
        <w:pStyle w:val="ListParagraph"/>
        <w:numPr>
          <w:ilvl w:val="0"/>
          <w:numId w:val="17"/>
        </w:numPr>
        <w:spacing w:before="0" w:after="200" w:line="276" w:lineRule="auto"/>
      </w:pPr>
      <w:r>
        <w:t>Publishing unacceptable information in a variety of media such as in social media websites and newspapers</w:t>
      </w:r>
      <w:r w:rsidR="00EA48FC">
        <w:t>.</w:t>
      </w:r>
    </w:p>
    <w:p w:rsidR="008E7435" w:rsidRDefault="008E7435" w:rsidP="00330277">
      <w:pPr>
        <w:ind w:left="720" w:hanging="720"/>
      </w:pPr>
      <w:r>
        <w:t>8.3</w:t>
      </w:r>
      <w:r>
        <w:tab/>
        <w:t>Complainants should limit the numbers of communications with a school while a complaint is being progressed. It is not helpful if repeated correspondence is sent (either by letter, phone, email or text) as it could delay the outcome being reached.</w:t>
      </w:r>
    </w:p>
    <w:p w:rsidR="008E7435" w:rsidRDefault="008E7435" w:rsidP="00330277">
      <w:pPr>
        <w:ind w:left="720" w:hanging="720"/>
      </w:pPr>
      <w:r>
        <w:t>8.4</w:t>
      </w:r>
      <w:r>
        <w:tab/>
        <w:t>Whenever possible, the Headteacher/Head of School or Chair of the Local Governing Body will discuss any concerns with the complainant informally before applying an ‘unreasonable’ marking.</w:t>
      </w:r>
    </w:p>
    <w:p w:rsidR="008E7435" w:rsidRDefault="008E7435" w:rsidP="00330277">
      <w:pPr>
        <w:ind w:left="720" w:hanging="720"/>
      </w:pPr>
      <w:r>
        <w:t>8.5</w:t>
      </w:r>
      <w:r>
        <w:tab/>
        <w:t xml:space="preserve">If the behaviour continues, the Headteacher/Head of School will write to the complainant explaining that their behaviour is unreasonable and asking them to change it. For complainants who excessively contact the school causing a significant level of disruption, </w:t>
      </w:r>
      <w:r w:rsidR="00EA48FC">
        <w:t>the school</w:t>
      </w:r>
      <w:r>
        <w:t xml:space="preserve"> may specify methods of communication and limit the number of contacts in a communication plan. This will usually be reviewed after 6 months.</w:t>
      </w:r>
    </w:p>
    <w:p w:rsidR="00667F79" w:rsidRDefault="008E7435" w:rsidP="00330277">
      <w:pPr>
        <w:ind w:left="720" w:hanging="720"/>
      </w:pPr>
      <w:r>
        <w:t>8.6</w:t>
      </w:r>
      <w:r>
        <w:tab/>
        <w:t>In response to any serious incident of aggression or violence, the concerns and actions taken will be put in writing immediately and the police informed. This may include banning an individual from school premises.</w:t>
      </w:r>
    </w:p>
    <w:p w:rsidR="00330277" w:rsidRDefault="00330277" w:rsidP="00330277">
      <w:pPr>
        <w:ind w:left="720" w:hanging="720"/>
        <w:rPr>
          <w:rFonts w:cs="Arial"/>
          <w:b/>
          <w:color w:val="1F497D" w:themeColor="text2"/>
          <w:sz w:val="28"/>
          <w:szCs w:val="28"/>
        </w:rPr>
      </w:pPr>
    </w:p>
    <w:p w:rsidR="00DD405C" w:rsidRDefault="008E7435">
      <w:pPr>
        <w:widowControl w:val="0"/>
        <w:tabs>
          <w:tab w:val="left" w:pos="567"/>
          <w:tab w:val="left" w:pos="1134"/>
        </w:tabs>
        <w:autoSpaceDE w:val="0"/>
        <w:autoSpaceDN w:val="0"/>
        <w:adjustRightInd w:val="0"/>
        <w:spacing w:before="0" w:after="0"/>
        <w:rPr>
          <w:rFonts w:cs="Arial"/>
          <w:b/>
          <w:color w:val="1F497D" w:themeColor="text2"/>
        </w:rPr>
      </w:pPr>
      <w:r>
        <w:rPr>
          <w:rFonts w:cs="Arial"/>
          <w:b/>
          <w:color w:val="1F497D" w:themeColor="text2"/>
          <w:sz w:val="28"/>
          <w:szCs w:val="28"/>
        </w:rPr>
        <w:t>9.</w:t>
      </w:r>
      <w:r w:rsidR="00D152C6" w:rsidRPr="00D152C6">
        <w:rPr>
          <w:rFonts w:cs="Arial"/>
          <w:b/>
          <w:color w:val="1F497D" w:themeColor="text2"/>
          <w:sz w:val="28"/>
          <w:szCs w:val="28"/>
        </w:rPr>
        <w:tab/>
        <w:t>Administrative Matters</w:t>
      </w:r>
    </w:p>
    <w:p w:rsidR="00DD405C" w:rsidRDefault="00DD405C">
      <w:pPr>
        <w:widowControl w:val="0"/>
        <w:tabs>
          <w:tab w:val="left" w:pos="567"/>
          <w:tab w:val="left" w:pos="1134"/>
        </w:tabs>
        <w:autoSpaceDE w:val="0"/>
        <w:autoSpaceDN w:val="0"/>
        <w:adjustRightInd w:val="0"/>
        <w:spacing w:before="0" w:after="0"/>
        <w:rPr>
          <w:rFonts w:cs="Arial"/>
          <w:b/>
          <w:color w:val="1F497D" w:themeColor="text2"/>
        </w:rPr>
      </w:pPr>
    </w:p>
    <w:p w:rsidR="00DD405C" w:rsidRDefault="000F17F9">
      <w:pPr>
        <w:widowControl w:val="0"/>
        <w:tabs>
          <w:tab w:val="left" w:pos="567"/>
          <w:tab w:val="left" w:pos="1134"/>
        </w:tabs>
        <w:autoSpaceDE w:val="0"/>
        <w:autoSpaceDN w:val="0"/>
        <w:adjustRightInd w:val="0"/>
        <w:spacing w:before="0" w:after="0"/>
        <w:rPr>
          <w:rFonts w:cs="Arial"/>
          <w:color w:val="000000" w:themeColor="text1"/>
          <w:u w:val="single"/>
        </w:rPr>
      </w:pPr>
      <w:r>
        <w:rPr>
          <w:rFonts w:cs="Arial"/>
          <w:color w:val="000000" w:themeColor="text1"/>
          <w:u w:val="single"/>
        </w:rPr>
        <w:t>Records</w:t>
      </w:r>
    </w:p>
    <w:p w:rsidR="00DD405C" w:rsidRDefault="00DD405C">
      <w:pPr>
        <w:widowControl w:val="0"/>
        <w:tabs>
          <w:tab w:val="left" w:pos="567"/>
          <w:tab w:val="left" w:pos="1134"/>
        </w:tabs>
        <w:autoSpaceDE w:val="0"/>
        <w:autoSpaceDN w:val="0"/>
        <w:adjustRightInd w:val="0"/>
        <w:spacing w:before="0" w:after="0"/>
        <w:rPr>
          <w:rFonts w:cs="Arial"/>
          <w:color w:val="000000" w:themeColor="text1"/>
        </w:rPr>
      </w:pPr>
    </w:p>
    <w:p w:rsidR="00DD405C" w:rsidRDefault="008E7435">
      <w:pPr>
        <w:widowControl w:val="0"/>
        <w:tabs>
          <w:tab w:val="left" w:pos="567"/>
          <w:tab w:val="left" w:pos="1134"/>
        </w:tabs>
        <w:autoSpaceDE w:val="0"/>
        <w:autoSpaceDN w:val="0"/>
        <w:adjustRightInd w:val="0"/>
        <w:spacing w:before="0" w:after="0"/>
        <w:ind w:left="567" w:hanging="567"/>
        <w:rPr>
          <w:rFonts w:cs="Arial"/>
          <w:color w:val="000000" w:themeColor="text1"/>
        </w:rPr>
      </w:pPr>
      <w:r>
        <w:rPr>
          <w:rFonts w:cs="Arial"/>
          <w:color w:val="000000" w:themeColor="text1"/>
        </w:rPr>
        <w:t>9</w:t>
      </w:r>
      <w:r w:rsidR="00D152C6" w:rsidRPr="00D152C6">
        <w:rPr>
          <w:rFonts w:cs="Arial"/>
          <w:color w:val="000000" w:themeColor="text1"/>
        </w:rPr>
        <w:t>.1</w:t>
      </w:r>
      <w:r w:rsidR="00D152C6" w:rsidRPr="00D152C6">
        <w:rPr>
          <w:rFonts w:cs="Arial"/>
          <w:color w:val="000000" w:themeColor="text1"/>
        </w:rPr>
        <w:tab/>
      </w:r>
      <w:r w:rsidR="000F17F9">
        <w:rPr>
          <w:rFonts w:cs="Arial"/>
          <w:color w:val="000000" w:themeColor="text1"/>
        </w:rPr>
        <w:t xml:space="preserve">The </w:t>
      </w:r>
      <w:r w:rsidR="00F014BD">
        <w:rPr>
          <w:rFonts w:cs="Arial"/>
          <w:color w:val="000000" w:themeColor="text1"/>
        </w:rPr>
        <w:t>s</w:t>
      </w:r>
      <w:r w:rsidR="009B6534">
        <w:rPr>
          <w:rFonts w:cs="Arial"/>
          <w:color w:val="000000" w:themeColor="text1"/>
        </w:rPr>
        <w:t>chool</w:t>
      </w:r>
      <w:r w:rsidR="007329D2">
        <w:rPr>
          <w:rFonts w:cs="Arial"/>
          <w:color w:val="000000" w:themeColor="text1"/>
        </w:rPr>
        <w:t xml:space="preserve"> will keep a central record of all concerns and complaints received </w:t>
      </w:r>
      <w:r w:rsidR="00264360">
        <w:rPr>
          <w:rFonts w:cs="Arial"/>
          <w:color w:val="000000" w:themeColor="text1"/>
        </w:rPr>
        <w:t xml:space="preserve">and </w:t>
      </w:r>
      <w:r w:rsidR="007329D2">
        <w:rPr>
          <w:rFonts w:cs="Arial"/>
          <w:color w:val="000000" w:themeColor="text1"/>
        </w:rPr>
        <w:t>whether they were dealt with informally or formally.</w:t>
      </w:r>
    </w:p>
    <w:p w:rsidR="00264360" w:rsidRDefault="00264360">
      <w:pPr>
        <w:widowControl w:val="0"/>
        <w:tabs>
          <w:tab w:val="left" w:pos="567"/>
          <w:tab w:val="left" w:pos="1134"/>
        </w:tabs>
        <w:autoSpaceDE w:val="0"/>
        <w:autoSpaceDN w:val="0"/>
        <w:adjustRightInd w:val="0"/>
        <w:spacing w:before="0" w:after="0"/>
        <w:ind w:left="567" w:hanging="567"/>
        <w:rPr>
          <w:rFonts w:cs="Arial"/>
          <w:color w:val="000000" w:themeColor="text1"/>
        </w:rPr>
      </w:pPr>
    </w:p>
    <w:p w:rsidR="00264360" w:rsidRDefault="00264360">
      <w:pPr>
        <w:widowControl w:val="0"/>
        <w:tabs>
          <w:tab w:val="left" w:pos="567"/>
          <w:tab w:val="left" w:pos="1134"/>
        </w:tabs>
        <w:autoSpaceDE w:val="0"/>
        <w:autoSpaceDN w:val="0"/>
        <w:adjustRightInd w:val="0"/>
        <w:spacing w:before="0" w:after="0"/>
        <w:ind w:left="567" w:hanging="567"/>
        <w:rPr>
          <w:rFonts w:cs="Arial"/>
          <w:color w:val="000000" w:themeColor="text1"/>
        </w:rPr>
      </w:pPr>
      <w:r>
        <w:rPr>
          <w:rFonts w:cs="Arial"/>
          <w:color w:val="000000" w:themeColor="text1"/>
        </w:rPr>
        <w:t>9.2</w:t>
      </w:r>
      <w:r>
        <w:rPr>
          <w:rFonts w:cs="Arial"/>
          <w:color w:val="000000" w:themeColor="text1"/>
        </w:rPr>
        <w:tab/>
        <w:t>The school will also keep a record of all actions taken by the school as a result of those complaints (regardless of whether they were upheld</w:t>
      </w:r>
      <w:r w:rsidR="00EA48FC">
        <w:rPr>
          <w:rFonts w:cs="Arial"/>
          <w:color w:val="000000" w:themeColor="text1"/>
        </w:rPr>
        <w:t>)</w:t>
      </w:r>
      <w:r>
        <w:rPr>
          <w:rFonts w:cs="Arial"/>
          <w:color w:val="000000" w:themeColor="text1"/>
        </w:rPr>
        <w:t>.</w:t>
      </w:r>
    </w:p>
    <w:p w:rsidR="00DD405C" w:rsidRDefault="00DD405C">
      <w:pPr>
        <w:widowControl w:val="0"/>
        <w:tabs>
          <w:tab w:val="left" w:pos="567"/>
          <w:tab w:val="left" w:pos="1134"/>
        </w:tabs>
        <w:autoSpaceDE w:val="0"/>
        <w:autoSpaceDN w:val="0"/>
        <w:adjustRightInd w:val="0"/>
        <w:spacing w:before="0" w:after="0"/>
        <w:ind w:left="567" w:hanging="567"/>
        <w:rPr>
          <w:rFonts w:cs="Arial"/>
          <w:color w:val="000000" w:themeColor="text1"/>
        </w:rPr>
      </w:pPr>
    </w:p>
    <w:p w:rsidR="00DD405C" w:rsidRDefault="007329D2">
      <w:pPr>
        <w:widowControl w:val="0"/>
        <w:tabs>
          <w:tab w:val="left" w:pos="567"/>
          <w:tab w:val="left" w:pos="1134"/>
        </w:tabs>
        <w:autoSpaceDE w:val="0"/>
        <w:autoSpaceDN w:val="0"/>
        <w:adjustRightInd w:val="0"/>
        <w:spacing w:before="0" w:after="0"/>
        <w:ind w:left="567" w:hanging="567"/>
        <w:rPr>
          <w:rFonts w:cs="Arial"/>
          <w:color w:val="000000" w:themeColor="text1"/>
          <w:u w:val="single"/>
        </w:rPr>
      </w:pPr>
      <w:r>
        <w:rPr>
          <w:rFonts w:cs="Arial"/>
          <w:color w:val="000000" w:themeColor="text1"/>
          <w:u w:val="single"/>
        </w:rPr>
        <w:t>Confidentiality</w:t>
      </w:r>
    </w:p>
    <w:p w:rsidR="00DD405C" w:rsidRDefault="00DD405C">
      <w:pPr>
        <w:widowControl w:val="0"/>
        <w:tabs>
          <w:tab w:val="left" w:pos="567"/>
          <w:tab w:val="left" w:pos="1134"/>
        </w:tabs>
        <w:autoSpaceDE w:val="0"/>
        <w:autoSpaceDN w:val="0"/>
        <w:adjustRightInd w:val="0"/>
        <w:spacing w:before="0" w:after="0"/>
        <w:ind w:left="567" w:hanging="567"/>
        <w:rPr>
          <w:rFonts w:cs="Arial"/>
          <w:color w:val="000000" w:themeColor="text1"/>
          <w:u w:val="single"/>
        </w:rPr>
      </w:pPr>
    </w:p>
    <w:p w:rsidR="00DD405C" w:rsidRDefault="008E7435">
      <w:pPr>
        <w:widowControl w:val="0"/>
        <w:tabs>
          <w:tab w:val="left" w:pos="567"/>
          <w:tab w:val="left" w:pos="1134"/>
        </w:tabs>
        <w:autoSpaceDE w:val="0"/>
        <w:autoSpaceDN w:val="0"/>
        <w:adjustRightInd w:val="0"/>
        <w:spacing w:before="0" w:after="0"/>
        <w:ind w:left="567" w:hanging="567"/>
        <w:rPr>
          <w:rFonts w:cs="Arial"/>
          <w:color w:val="000000" w:themeColor="text1"/>
        </w:rPr>
      </w:pPr>
      <w:r>
        <w:rPr>
          <w:rFonts w:cs="Arial"/>
          <w:color w:val="000000" w:themeColor="text1"/>
        </w:rPr>
        <w:t>9</w:t>
      </w:r>
      <w:r w:rsidR="007329D2">
        <w:rPr>
          <w:rFonts w:cs="Arial"/>
          <w:color w:val="000000" w:themeColor="text1"/>
        </w:rPr>
        <w:t>.</w:t>
      </w:r>
      <w:r w:rsidR="00264360">
        <w:rPr>
          <w:rFonts w:cs="Arial"/>
          <w:color w:val="000000" w:themeColor="text1"/>
        </w:rPr>
        <w:t>3</w:t>
      </w:r>
      <w:r w:rsidR="007329D2">
        <w:rPr>
          <w:rFonts w:cs="Arial"/>
          <w:color w:val="000000" w:themeColor="text1"/>
        </w:rPr>
        <w:tab/>
        <w:t xml:space="preserve">The </w:t>
      </w:r>
      <w:r w:rsidR="00F014BD">
        <w:rPr>
          <w:rFonts w:cs="Arial"/>
          <w:color w:val="000000" w:themeColor="text1"/>
        </w:rPr>
        <w:t>s</w:t>
      </w:r>
      <w:r w:rsidR="009B6534">
        <w:rPr>
          <w:rFonts w:cs="Arial"/>
          <w:color w:val="000000" w:themeColor="text1"/>
        </w:rPr>
        <w:t>chool</w:t>
      </w:r>
      <w:r w:rsidR="007329D2">
        <w:rPr>
          <w:rFonts w:cs="Arial"/>
          <w:color w:val="000000" w:themeColor="text1"/>
        </w:rPr>
        <w:t xml:space="preserve"> will keep all correspondence, statements and records relating to individual complaints confidential, except where the Secretary of State or a body </w:t>
      </w:r>
      <w:r w:rsidR="00264360">
        <w:rPr>
          <w:rFonts w:cs="Arial"/>
          <w:color w:val="000000" w:themeColor="text1"/>
        </w:rPr>
        <w:t>conducting an ins</w:t>
      </w:r>
      <w:r w:rsidR="00EA48FC">
        <w:rPr>
          <w:rFonts w:cs="Arial"/>
          <w:color w:val="000000" w:themeColor="text1"/>
        </w:rPr>
        <w:t>p</w:t>
      </w:r>
      <w:r w:rsidR="00264360">
        <w:rPr>
          <w:rFonts w:cs="Arial"/>
          <w:color w:val="000000" w:themeColor="text1"/>
        </w:rPr>
        <w:t xml:space="preserve">ection under section109 of the 2008 Act </w:t>
      </w:r>
      <w:r w:rsidR="007329D2">
        <w:rPr>
          <w:rFonts w:cs="Arial"/>
          <w:color w:val="000000" w:themeColor="text1"/>
        </w:rPr>
        <w:t>requests access to them.</w:t>
      </w:r>
    </w:p>
    <w:p w:rsidR="00DD405C" w:rsidRDefault="00DD405C">
      <w:pPr>
        <w:widowControl w:val="0"/>
        <w:tabs>
          <w:tab w:val="left" w:pos="567"/>
          <w:tab w:val="left" w:pos="1134"/>
        </w:tabs>
        <w:autoSpaceDE w:val="0"/>
        <w:autoSpaceDN w:val="0"/>
        <w:adjustRightInd w:val="0"/>
        <w:spacing w:before="0" w:after="0"/>
        <w:ind w:left="567" w:hanging="567"/>
        <w:rPr>
          <w:rFonts w:cs="Arial"/>
          <w:color w:val="000000" w:themeColor="text1"/>
        </w:rPr>
      </w:pPr>
    </w:p>
    <w:p w:rsidR="00DD405C" w:rsidRDefault="007329D2">
      <w:pPr>
        <w:widowControl w:val="0"/>
        <w:tabs>
          <w:tab w:val="left" w:pos="567"/>
          <w:tab w:val="left" w:pos="1134"/>
        </w:tabs>
        <w:autoSpaceDE w:val="0"/>
        <w:autoSpaceDN w:val="0"/>
        <w:adjustRightInd w:val="0"/>
        <w:spacing w:before="0" w:after="0"/>
        <w:ind w:left="567" w:hanging="567"/>
        <w:rPr>
          <w:rFonts w:cs="Arial"/>
          <w:color w:val="000000" w:themeColor="text1"/>
          <w:u w:val="single"/>
        </w:rPr>
      </w:pPr>
      <w:r>
        <w:rPr>
          <w:rFonts w:cs="Arial"/>
          <w:color w:val="000000" w:themeColor="text1"/>
          <w:u w:val="single"/>
        </w:rPr>
        <w:t>Publication</w:t>
      </w:r>
    </w:p>
    <w:p w:rsidR="00DD405C" w:rsidRDefault="00DD405C">
      <w:pPr>
        <w:widowControl w:val="0"/>
        <w:tabs>
          <w:tab w:val="left" w:pos="567"/>
          <w:tab w:val="left" w:pos="1134"/>
        </w:tabs>
        <w:autoSpaceDE w:val="0"/>
        <w:autoSpaceDN w:val="0"/>
        <w:adjustRightInd w:val="0"/>
        <w:spacing w:before="0" w:after="0"/>
        <w:ind w:left="567" w:hanging="567"/>
        <w:rPr>
          <w:rFonts w:cs="Arial"/>
          <w:color w:val="000000" w:themeColor="text1"/>
          <w:u w:val="single"/>
        </w:rPr>
      </w:pPr>
    </w:p>
    <w:p w:rsidR="00DD405C" w:rsidRDefault="008E7435" w:rsidP="00EA48FC">
      <w:pPr>
        <w:spacing w:before="0" w:after="0"/>
        <w:ind w:left="567" w:hanging="567"/>
        <w:rPr>
          <w:rFonts w:eastAsia="MS Gothic" w:cs="Arial"/>
          <w:bCs/>
          <w:color w:val="345A8A"/>
          <w:sz w:val="32"/>
          <w:szCs w:val="32"/>
        </w:rPr>
      </w:pPr>
      <w:r>
        <w:rPr>
          <w:rFonts w:cs="Arial"/>
          <w:color w:val="000000" w:themeColor="text1"/>
        </w:rPr>
        <w:t>9</w:t>
      </w:r>
      <w:r w:rsidR="007329D2">
        <w:rPr>
          <w:rFonts w:cs="Arial"/>
          <w:color w:val="000000" w:themeColor="text1"/>
        </w:rPr>
        <w:t>.</w:t>
      </w:r>
      <w:r w:rsidR="00264360">
        <w:rPr>
          <w:rFonts w:cs="Arial"/>
          <w:color w:val="000000" w:themeColor="text1"/>
        </w:rPr>
        <w:t>4</w:t>
      </w:r>
      <w:r w:rsidR="007329D2">
        <w:rPr>
          <w:rFonts w:cs="Arial"/>
          <w:color w:val="000000" w:themeColor="text1"/>
        </w:rPr>
        <w:tab/>
        <w:t xml:space="preserve">This Complaints Policy will be reviewed annually and published on the </w:t>
      </w:r>
      <w:r w:rsidR="00F014BD">
        <w:rPr>
          <w:rFonts w:cs="Arial"/>
          <w:color w:val="000000" w:themeColor="text1"/>
        </w:rPr>
        <w:t>s</w:t>
      </w:r>
      <w:r w:rsidR="009B6534">
        <w:rPr>
          <w:rFonts w:cs="Arial"/>
          <w:color w:val="000000" w:themeColor="text1"/>
        </w:rPr>
        <w:t>chool</w:t>
      </w:r>
      <w:r w:rsidR="007329D2">
        <w:rPr>
          <w:rFonts w:cs="Arial"/>
          <w:color w:val="000000" w:themeColor="text1"/>
        </w:rPr>
        <w:t>’s web site, as well as being made available to pupils, parents and other individuals or organisations on request.</w:t>
      </w:r>
    </w:p>
    <w:p w:rsidR="006F03D0" w:rsidRDefault="006F03D0" w:rsidP="001C5F3F">
      <w:pPr>
        <w:pStyle w:val="Heading1"/>
        <w:numPr>
          <w:ilvl w:val="0"/>
          <w:numId w:val="0"/>
        </w:numPr>
        <w:spacing w:before="0"/>
        <w:rPr>
          <w:rFonts w:cs="Arial"/>
        </w:rPr>
      </w:pPr>
    </w:p>
    <w:p w:rsidR="006F03D0" w:rsidRDefault="006F03D0" w:rsidP="001C5F3F">
      <w:pPr>
        <w:pStyle w:val="Heading1"/>
        <w:numPr>
          <w:ilvl w:val="0"/>
          <w:numId w:val="0"/>
        </w:numPr>
        <w:spacing w:before="0"/>
        <w:rPr>
          <w:rFonts w:cs="Arial"/>
        </w:rPr>
      </w:pPr>
    </w:p>
    <w:p w:rsidR="006F03D0" w:rsidRDefault="006F03D0" w:rsidP="001C5F3F">
      <w:pPr>
        <w:pStyle w:val="Heading1"/>
        <w:numPr>
          <w:ilvl w:val="0"/>
          <w:numId w:val="0"/>
        </w:numPr>
        <w:spacing w:before="0"/>
        <w:rPr>
          <w:rFonts w:cs="Arial"/>
        </w:rPr>
      </w:pPr>
    </w:p>
    <w:p w:rsidR="00667F79" w:rsidRDefault="006F03D0">
      <w:pPr>
        <w:spacing w:before="0" w:after="200" w:line="276" w:lineRule="auto"/>
        <w:jc w:val="left"/>
        <w:rPr>
          <w:rFonts w:cs="Arial"/>
          <w:b/>
          <w:bCs/>
          <w:color w:val="345A8A"/>
          <w:sz w:val="32"/>
          <w:szCs w:val="32"/>
        </w:rPr>
      </w:pPr>
      <w:r>
        <w:rPr>
          <w:rFonts w:cs="Arial"/>
        </w:rPr>
        <w:br w:type="page"/>
      </w:r>
    </w:p>
    <w:p w:rsidR="00040A90" w:rsidRPr="007329D2" w:rsidRDefault="00D152C6" w:rsidP="00AE1536">
      <w:pPr>
        <w:pStyle w:val="Heading1"/>
        <w:numPr>
          <w:ilvl w:val="0"/>
          <w:numId w:val="0"/>
        </w:numPr>
        <w:spacing w:before="0"/>
        <w:rPr>
          <w:rFonts w:cs="Arial"/>
        </w:rPr>
      </w:pPr>
      <w:r w:rsidRPr="00D152C6">
        <w:rPr>
          <w:rFonts w:cs="Arial"/>
        </w:rPr>
        <w:t xml:space="preserve">Annex </w:t>
      </w:r>
      <w:r w:rsidR="003E366C">
        <w:rPr>
          <w:rFonts w:cs="Arial"/>
        </w:rPr>
        <w:t>1</w:t>
      </w:r>
      <w:r w:rsidRPr="00D152C6">
        <w:rPr>
          <w:rFonts w:cs="Arial"/>
        </w:rPr>
        <w:t xml:space="preserve"> – Glossary</w:t>
      </w:r>
    </w:p>
    <w:p w:rsidR="001C5F3F" w:rsidRDefault="001C5F3F" w:rsidP="00AE1536">
      <w:pPr>
        <w:spacing w:before="0" w:after="0"/>
        <w:rPr>
          <w:rFonts w:eastAsia="Times New Roman" w:cs="Arial"/>
        </w:rPr>
      </w:pPr>
    </w:p>
    <w:p w:rsidR="00040A90" w:rsidRPr="002904D7" w:rsidRDefault="00D152C6" w:rsidP="00AE1536">
      <w:pPr>
        <w:spacing w:before="0" w:after="0"/>
        <w:rPr>
          <w:rFonts w:eastAsia="Times New Roman" w:cs="Arial"/>
        </w:rPr>
      </w:pPr>
      <w:r w:rsidRPr="00D152C6">
        <w:rPr>
          <w:rFonts w:eastAsia="Times New Roman" w:cs="Arial"/>
        </w:rPr>
        <w:t xml:space="preserve">The definitions used in this </w:t>
      </w:r>
      <w:r w:rsidR="000B6504">
        <w:rPr>
          <w:rFonts w:eastAsia="Times New Roman" w:cs="Arial"/>
        </w:rPr>
        <w:t>Complaints Policy</w:t>
      </w:r>
      <w:r w:rsidRPr="00D152C6">
        <w:rPr>
          <w:rFonts w:eastAsia="Times New Roman" w:cs="Arial"/>
        </w:rPr>
        <w:t xml:space="preserve"> are:</w:t>
      </w:r>
    </w:p>
    <w:p w:rsidR="00CA12B9" w:rsidRPr="002904D7" w:rsidRDefault="00CA12B9" w:rsidP="00AE1536">
      <w:pPr>
        <w:spacing w:before="0" w:after="0"/>
        <w:rPr>
          <w:rFonts w:eastAsia="Times New Roman" w:cs="Arial"/>
        </w:rPr>
      </w:pPr>
    </w:p>
    <w:p w:rsidR="006A0059" w:rsidRDefault="009B6534" w:rsidP="003C4188">
      <w:pPr>
        <w:spacing w:before="0" w:after="0"/>
        <w:ind w:left="3969" w:hanging="3969"/>
        <w:rPr>
          <w:rFonts w:eastAsia="Times New Roman" w:cs="Arial"/>
        </w:rPr>
      </w:pPr>
      <w:r>
        <w:rPr>
          <w:rFonts w:eastAsia="Times New Roman" w:cs="Arial"/>
          <w:b/>
        </w:rPr>
        <w:t>School</w:t>
      </w:r>
      <w:r w:rsidR="00D152C6" w:rsidRPr="00D152C6">
        <w:rPr>
          <w:rFonts w:eastAsia="Times New Roman" w:cs="Arial"/>
        </w:rPr>
        <w:tab/>
        <w:t xml:space="preserve">The </w:t>
      </w:r>
      <w:r>
        <w:rPr>
          <w:rFonts w:eastAsia="Times New Roman" w:cs="Arial"/>
        </w:rPr>
        <w:t>school</w:t>
      </w:r>
      <w:r w:rsidR="00D152C6" w:rsidRPr="00D152C6">
        <w:rPr>
          <w:rFonts w:eastAsia="Times New Roman" w:cs="Arial"/>
        </w:rPr>
        <w:t>, which</w:t>
      </w:r>
      <w:r w:rsidR="000B6504">
        <w:rPr>
          <w:rFonts w:eastAsia="Times New Roman" w:cs="Arial"/>
        </w:rPr>
        <w:t xml:space="preserve"> </w:t>
      </w:r>
      <w:r w:rsidR="00D152C6" w:rsidRPr="00D152C6">
        <w:rPr>
          <w:rFonts w:eastAsia="Times New Roman" w:cs="Arial"/>
        </w:rPr>
        <w:t xml:space="preserve">is part of </w:t>
      </w:r>
      <w:r w:rsidR="00116BA9">
        <w:rPr>
          <w:rFonts w:eastAsia="Times New Roman" w:cs="Arial"/>
        </w:rPr>
        <w:t>the</w:t>
      </w:r>
      <w:r w:rsidR="00D152C6" w:rsidRPr="00D152C6">
        <w:rPr>
          <w:rFonts w:eastAsia="Times New Roman" w:cs="Arial"/>
        </w:rPr>
        <w:t xml:space="preserve"> multi </w:t>
      </w:r>
      <w:r w:rsidR="00116BA9">
        <w:rPr>
          <w:rFonts w:eastAsia="Times New Roman" w:cs="Arial"/>
        </w:rPr>
        <w:t>academy</w:t>
      </w:r>
      <w:r w:rsidR="00D152C6" w:rsidRPr="00D152C6">
        <w:rPr>
          <w:rFonts w:eastAsia="Times New Roman" w:cs="Arial"/>
        </w:rPr>
        <w:t xml:space="preserve"> trust</w:t>
      </w:r>
      <w:r w:rsidR="00116BA9">
        <w:rPr>
          <w:rFonts w:eastAsia="Times New Roman" w:cs="Arial"/>
        </w:rPr>
        <w:t xml:space="preserve"> known as Community Academies </w:t>
      </w:r>
      <w:r w:rsidR="001C5F3F">
        <w:rPr>
          <w:rFonts w:eastAsia="Times New Roman" w:cs="Arial"/>
        </w:rPr>
        <w:t>T</w:t>
      </w:r>
      <w:r w:rsidR="00116BA9">
        <w:rPr>
          <w:rFonts w:eastAsia="Times New Roman" w:cs="Arial"/>
        </w:rPr>
        <w:t>rust</w:t>
      </w:r>
      <w:r w:rsidR="00EA48FC">
        <w:rPr>
          <w:rFonts w:eastAsia="Times New Roman" w:cs="Arial"/>
        </w:rPr>
        <w:t>.</w:t>
      </w:r>
    </w:p>
    <w:p w:rsidR="000B6504" w:rsidRDefault="000B6504" w:rsidP="003C4188">
      <w:pPr>
        <w:spacing w:before="0" w:after="0"/>
        <w:ind w:left="3969" w:hanging="3969"/>
        <w:rPr>
          <w:rFonts w:eastAsia="Times New Roman" w:cs="Arial"/>
        </w:rPr>
      </w:pPr>
    </w:p>
    <w:p w:rsidR="000B6504" w:rsidRPr="000B6504" w:rsidRDefault="000B6504" w:rsidP="003C4188">
      <w:pPr>
        <w:spacing w:before="0" w:after="0"/>
        <w:ind w:left="3969" w:hanging="3969"/>
        <w:rPr>
          <w:rFonts w:eastAsia="Times New Roman" w:cs="Arial"/>
        </w:rPr>
      </w:pPr>
      <w:r>
        <w:rPr>
          <w:rFonts w:eastAsia="Times New Roman" w:cs="Arial"/>
          <w:b/>
        </w:rPr>
        <w:t>Clerk to the Complaint Panel</w:t>
      </w:r>
      <w:r>
        <w:rPr>
          <w:rFonts w:eastAsia="Times New Roman" w:cs="Arial"/>
        </w:rPr>
        <w:tab/>
        <w:t xml:space="preserve">The person who will attend the Complaint Panel Hearing and keep a written record of the proceedings, and will write to the </w:t>
      </w:r>
      <w:r w:rsidR="0025157D">
        <w:rPr>
          <w:rFonts w:eastAsia="Times New Roman" w:cs="Arial"/>
        </w:rPr>
        <w:t>c</w:t>
      </w:r>
      <w:r w:rsidR="009B6534">
        <w:rPr>
          <w:rFonts w:eastAsia="Times New Roman" w:cs="Arial"/>
        </w:rPr>
        <w:t>omplainant</w:t>
      </w:r>
      <w:r>
        <w:rPr>
          <w:rFonts w:eastAsia="Times New Roman" w:cs="Arial"/>
        </w:rPr>
        <w:t xml:space="preserve"> notifying them of the decision of the Complaint Panel.</w:t>
      </w:r>
    </w:p>
    <w:p w:rsidR="006A0059" w:rsidRPr="002904D7" w:rsidRDefault="006A0059" w:rsidP="003C4188">
      <w:pPr>
        <w:spacing w:before="0" w:after="0"/>
        <w:ind w:left="3969" w:hanging="3969"/>
        <w:rPr>
          <w:rFonts w:eastAsia="Times New Roman" w:cs="Arial"/>
          <w:b/>
        </w:rPr>
      </w:pPr>
    </w:p>
    <w:p w:rsidR="00DA2A8D" w:rsidRPr="002904D7" w:rsidRDefault="00D152C6" w:rsidP="003C4188">
      <w:pPr>
        <w:spacing w:before="0" w:after="0"/>
        <w:ind w:left="3969" w:hanging="3969"/>
        <w:rPr>
          <w:rFonts w:eastAsia="Times New Roman" w:cs="Arial"/>
        </w:rPr>
      </w:pPr>
      <w:r w:rsidRPr="00D152C6">
        <w:rPr>
          <w:rFonts w:eastAsia="Times New Roman" w:cs="Arial"/>
          <w:b/>
        </w:rPr>
        <w:t>Clerk to the Local Governors</w:t>
      </w:r>
      <w:r w:rsidRPr="00D152C6">
        <w:rPr>
          <w:rFonts w:eastAsia="Times New Roman" w:cs="Arial"/>
        </w:rPr>
        <w:tab/>
        <w:t xml:space="preserve">The person responsible for </w:t>
      </w:r>
      <w:r w:rsidR="00E03722">
        <w:rPr>
          <w:rFonts w:eastAsia="Times New Roman" w:cs="Arial"/>
        </w:rPr>
        <w:t xml:space="preserve">making the arrangements to appoint the Complaint Panel and convene the </w:t>
      </w:r>
      <w:r w:rsidR="000B6504">
        <w:rPr>
          <w:rFonts w:eastAsia="Times New Roman" w:cs="Arial"/>
        </w:rPr>
        <w:t>Complaint Panel H</w:t>
      </w:r>
      <w:r w:rsidRPr="00D152C6">
        <w:rPr>
          <w:rFonts w:eastAsia="Times New Roman" w:cs="Arial"/>
        </w:rPr>
        <w:t>earing</w:t>
      </w:r>
      <w:r w:rsidR="00E03722">
        <w:rPr>
          <w:rFonts w:eastAsia="Times New Roman" w:cs="Arial"/>
        </w:rPr>
        <w:t>.  The Clerk to the Governors will also usually act as the Clerk to the Complaint Panel at the Complaint Panel Hearing.</w:t>
      </w:r>
    </w:p>
    <w:p w:rsidR="00CA12B9" w:rsidRPr="002904D7" w:rsidRDefault="00CA12B9" w:rsidP="003C4188">
      <w:pPr>
        <w:spacing w:before="0" w:after="0"/>
        <w:ind w:left="3969" w:hanging="3969"/>
        <w:rPr>
          <w:rFonts w:eastAsia="Times New Roman" w:cs="Arial"/>
        </w:rPr>
      </w:pPr>
    </w:p>
    <w:p w:rsidR="00040A90" w:rsidRPr="002904D7" w:rsidRDefault="009B6534" w:rsidP="003C4188">
      <w:pPr>
        <w:spacing w:before="0" w:after="0"/>
        <w:ind w:left="3969" w:hanging="3969"/>
        <w:rPr>
          <w:rFonts w:eastAsia="Times New Roman" w:cs="Arial"/>
        </w:rPr>
      </w:pPr>
      <w:r>
        <w:rPr>
          <w:rFonts w:eastAsia="Times New Roman" w:cs="Arial"/>
          <w:b/>
        </w:rPr>
        <w:t>Chair of the Local Governing Body</w:t>
      </w:r>
      <w:r w:rsidR="00D152C6" w:rsidRPr="00D152C6">
        <w:rPr>
          <w:rFonts w:eastAsia="Times New Roman" w:cs="Arial"/>
          <w:b/>
        </w:rPr>
        <w:tab/>
      </w:r>
      <w:r w:rsidR="00D152C6" w:rsidRPr="00D152C6">
        <w:rPr>
          <w:rFonts w:eastAsia="Times New Roman" w:cs="Arial"/>
        </w:rPr>
        <w:t>The person elected by the Local Governing Body to be their chairperson.</w:t>
      </w:r>
    </w:p>
    <w:p w:rsidR="00CA12B9" w:rsidRPr="002904D7" w:rsidRDefault="00CA12B9" w:rsidP="003C4188">
      <w:pPr>
        <w:spacing w:before="0" w:after="0"/>
        <w:ind w:left="3969" w:hanging="3969"/>
        <w:rPr>
          <w:rFonts w:eastAsia="Times New Roman" w:cs="Arial"/>
        </w:rPr>
      </w:pPr>
    </w:p>
    <w:p w:rsidR="00040A90" w:rsidRPr="002904D7" w:rsidRDefault="009B6534" w:rsidP="003C4188">
      <w:pPr>
        <w:spacing w:before="0" w:after="0"/>
        <w:ind w:left="3969" w:hanging="3969"/>
        <w:rPr>
          <w:rFonts w:eastAsia="Times New Roman" w:cs="Arial"/>
        </w:rPr>
      </w:pPr>
      <w:r>
        <w:rPr>
          <w:rFonts w:eastAsia="Times New Roman" w:cs="Arial"/>
          <w:b/>
        </w:rPr>
        <w:t>Complainant</w:t>
      </w:r>
      <w:r w:rsidR="00D152C6" w:rsidRPr="00D152C6">
        <w:rPr>
          <w:rFonts w:eastAsia="Times New Roman" w:cs="Arial"/>
          <w:b/>
        </w:rPr>
        <w:tab/>
      </w:r>
      <w:r w:rsidR="00D152C6" w:rsidRPr="00D152C6">
        <w:rPr>
          <w:rFonts w:eastAsia="Times New Roman" w:cs="Arial"/>
        </w:rPr>
        <w:t>The person or organisation making the complaint.</w:t>
      </w:r>
    </w:p>
    <w:p w:rsidR="00CA12B9" w:rsidRPr="002904D7" w:rsidRDefault="00CA12B9" w:rsidP="003C4188">
      <w:pPr>
        <w:spacing w:before="0" w:after="0"/>
        <w:ind w:left="3969" w:hanging="3969"/>
        <w:rPr>
          <w:rFonts w:eastAsia="Times New Roman" w:cs="Arial"/>
        </w:rPr>
      </w:pPr>
    </w:p>
    <w:p w:rsidR="00040A90" w:rsidRPr="00293251" w:rsidRDefault="00D152C6" w:rsidP="00293251">
      <w:pPr>
        <w:tabs>
          <w:tab w:val="left" w:pos="142"/>
        </w:tabs>
        <w:spacing w:before="0" w:after="0"/>
        <w:ind w:left="4320" w:hanging="4320"/>
        <w:rPr>
          <w:rFonts w:eastAsia="Times New Roman" w:cs="Arial"/>
          <w:b/>
        </w:rPr>
      </w:pPr>
      <w:r w:rsidRPr="00D152C6">
        <w:rPr>
          <w:rFonts w:eastAsia="Times New Roman" w:cs="Arial"/>
          <w:b/>
        </w:rPr>
        <w:t xml:space="preserve">Education </w:t>
      </w:r>
      <w:r w:rsidR="00293251">
        <w:rPr>
          <w:rFonts w:eastAsia="Times New Roman" w:cs="Arial"/>
          <w:b/>
        </w:rPr>
        <w:t xml:space="preserve">&amp; </w:t>
      </w:r>
      <w:r w:rsidR="00EA48FC">
        <w:rPr>
          <w:rFonts w:eastAsia="Times New Roman" w:cs="Arial"/>
          <w:b/>
        </w:rPr>
        <w:t>Skills</w:t>
      </w:r>
      <w:r w:rsidR="00293251">
        <w:rPr>
          <w:rFonts w:eastAsia="Times New Roman" w:cs="Arial"/>
          <w:b/>
        </w:rPr>
        <w:t xml:space="preserve"> </w:t>
      </w:r>
      <w:r w:rsidRPr="00D152C6">
        <w:rPr>
          <w:rFonts w:eastAsia="Times New Roman" w:cs="Arial"/>
          <w:b/>
        </w:rPr>
        <w:t>Funding</w:t>
      </w:r>
      <w:r w:rsidR="00293251">
        <w:rPr>
          <w:rFonts w:eastAsia="Times New Roman" w:cs="Arial"/>
          <w:b/>
        </w:rPr>
        <w:t xml:space="preserve"> Agency</w:t>
      </w:r>
      <w:r w:rsidR="00293251">
        <w:rPr>
          <w:rFonts w:eastAsia="Times New Roman" w:cs="Arial"/>
          <w:b/>
        </w:rPr>
        <w:tab/>
      </w:r>
      <w:r w:rsidRPr="00D152C6">
        <w:rPr>
          <w:rFonts w:eastAsia="Times New Roman" w:cs="Arial"/>
        </w:rPr>
        <w:t>The government department</w:t>
      </w:r>
      <w:r w:rsidR="00E03722">
        <w:rPr>
          <w:rFonts w:eastAsia="Times New Roman" w:cs="Arial"/>
        </w:rPr>
        <w:t xml:space="preserve"> (a sub-department of the Department for Education)</w:t>
      </w:r>
      <w:r w:rsidRPr="00D152C6">
        <w:rPr>
          <w:rFonts w:eastAsia="Times New Roman" w:cs="Arial"/>
        </w:rPr>
        <w:t xml:space="preserve"> responsible for funding and monitoring standards in academies.</w:t>
      </w:r>
    </w:p>
    <w:p w:rsidR="00CA12B9" w:rsidRPr="002904D7" w:rsidRDefault="00CA12B9" w:rsidP="003C4188">
      <w:pPr>
        <w:spacing w:before="0" w:after="0"/>
        <w:ind w:left="3969" w:hanging="3969"/>
        <w:rPr>
          <w:rFonts w:eastAsia="Times New Roman" w:cs="Arial"/>
        </w:rPr>
      </w:pPr>
    </w:p>
    <w:p w:rsidR="00D7518A" w:rsidRDefault="00D152C6" w:rsidP="003C4188">
      <w:pPr>
        <w:spacing w:before="0" w:after="0"/>
        <w:ind w:left="3969" w:hanging="3969"/>
        <w:rPr>
          <w:rFonts w:eastAsia="Times New Roman" w:cs="Arial"/>
        </w:rPr>
      </w:pPr>
      <w:r w:rsidRPr="00D152C6">
        <w:rPr>
          <w:rFonts w:eastAsia="Times New Roman" w:cs="Arial"/>
          <w:b/>
        </w:rPr>
        <w:t>Local Governing Body</w:t>
      </w:r>
      <w:r w:rsidRPr="00D152C6">
        <w:rPr>
          <w:rFonts w:eastAsia="Times New Roman" w:cs="Arial"/>
          <w:b/>
        </w:rPr>
        <w:tab/>
      </w:r>
      <w:r w:rsidRPr="00D152C6">
        <w:rPr>
          <w:rFonts w:eastAsia="Times New Roman" w:cs="Arial"/>
        </w:rPr>
        <w:t xml:space="preserve">A </w:t>
      </w:r>
      <w:r w:rsidR="00E03722">
        <w:rPr>
          <w:rFonts w:eastAsia="Times New Roman" w:cs="Arial"/>
        </w:rPr>
        <w:t>sub-</w:t>
      </w:r>
      <w:r w:rsidRPr="00D152C6">
        <w:rPr>
          <w:rFonts w:eastAsia="Times New Roman" w:cs="Arial"/>
        </w:rPr>
        <w:t xml:space="preserve">committee of the </w:t>
      </w:r>
      <w:r w:rsidR="00293251">
        <w:rPr>
          <w:rFonts w:eastAsia="Times New Roman" w:cs="Arial"/>
        </w:rPr>
        <w:t>t</w:t>
      </w:r>
      <w:r w:rsidRPr="00D152C6">
        <w:rPr>
          <w:rFonts w:eastAsia="Times New Roman" w:cs="Arial"/>
        </w:rPr>
        <w:t>rust.</w:t>
      </w:r>
      <w:r w:rsidRPr="00D152C6">
        <w:rPr>
          <w:rFonts w:eastAsia="Times New Roman" w:cs="Arial"/>
          <w:b/>
        </w:rPr>
        <w:t xml:space="preserve">  </w:t>
      </w:r>
      <w:r w:rsidRPr="00D152C6">
        <w:rPr>
          <w:rFonts w:eastAsia="Times New Roman" w:cs="Arial"/>
        </w:rPr>
        <w:t xml:space="preserve">The </w:t>
      </w:r>
      <w:r w:rsidR="00293251">
        <w:rPr>
          <w:rFonts w:eastAsia="Times New Roman" w:cs="Arial"/>
        </w:rPr>
        <w:t>t</w:t>
      </w:r>
      <w:r w:rsidRPr="00D152C6">
        <w:rPr>
          <w:rFonts w:eastAsia="Times New Roman" w:cs="Arial"/>
        </w:rPr>
        <w:t xml:space="preserve">rust delegates the day-to-day management and running of the </w:t>
      </w:r>
      <w:r w:rsidR="00EF0B57">
        <w:rPr>
          <w:rFonts w:eastAsia="Times New Roman" w:cs="Arial"/>
        </w:rPr>
        <w:t>s</w:t>
      </w:r>
      <w:r w:rsidR="009B6534">
        <w:rPr>
          <w:rFonts w:eastAsia="Times New Roman" w:cs="Arial"/>
        </w:rPr>
        <w:t>chool</w:t>
      </w:r>
      <w:r w:rsidRPr="00D152C6">
        <w:rPr>
          <w:rFonts w:eastAsia="Times New Roman" w:cs="Arial"/>
        </w:rPr>
        <w:t xml:space="preserve"> to the Local Governing Body.  </w:t>
      </w:r>
      <w:r w:rsidR="00EF0B57">
        <w:rPr>
          <w:rFonts w:eastAsia="Times New Roman" w:cs="Arial"/>
        </w:rPr>
        <w:t xml:space="preserve">Where a Local Governing Body does not exist a </w:t>
      </w:r>
      <w:r w:rsidR="00293251">
        <w:rPr>
          <w:rFonts w:eastAsia="Times New Roman" w:cs="Arial"/>
        </w:rPr>
        <w:t>Educational Advisory Board</w:t>
      </w:r>
      <w:r w:rsidR="00EF0B57">
        <w:rPr>
          <w:rFonts w:eastAsia="Times New Roman" w:cs="Arial"/>
        </w:rPr>
        <w:t xml:space="preserve"> carries out the same roles.</w:t>
      </w:r>
    </w:p>
    <w:p w:rsidR="00D7518A" w:rsidRDefault="00D7518A" w:rsidP="003C4188">
      <w:pPr>
        <w:spacing w:before="0" w:after="0"/>
        <w:ind w:left="3969" w:hanging="3969"/>
        <w:rPr>
          <w:rFonts w:eastAsia="Times New Roman" w:cs="Arial"/>
        </w:rPr>
      </w:pPr>
    </w:p>
    <w:p w:rsidR="003C4188" w:rsidRPr="002904D7" w:rsidRDefault="00D7518A" w:rsidP="003C4188">
      <w:pPr>
        <w:spacing w:before="0" w:after="0"/>
        <w:ind w:left="3969" w:hanging="3969"/>
        <w:rPr>
          <w:rFonts w:eastAsia="Times New Roman" w:cs="Arial"/>
        </w:rPr>
      </w:pPr>
      <w:r>
        <w:rPr>
          <w:rFonts w:eastAsia="Times New Roman" w:cs="Arial"/>
          <w:b/>
        </w:rPr>
        <w:t>Parent</w:t>
      </w:r>
      <w:r>
        <w:rPr>
          <w:rFonts w:eastAsia="Times New Roman" w:cs="Arial"/>
          <w:b/>
        </w:rPr>
        <w:tab/>
      </w:r>
      <w:r>
        <w:rPr>
          <w:rFonts w:eastAsia="Times New Roman" w:cs="Arial"/>
        </w:rPr>
        <w:t>The natural or adoptive mother or father of a pupil, prospective pupil or former pupil, irrespective of whether they are or ever have been married, together with persons with parental responsibility for the pupil, and persons with care of the pupil.</w:t>
      </w:r>
    </w:p>
    <w:p w:rsidR="00CA12B9" w:rsidRPr="002904D7" w:rsidRDefault="00CA12B9" w:rsidP="003C4188">
      <w:pPr>
        <w:spacing w:before="0" w:after="0"/>
        <w:ind w:left="3969" w:hanging="3969"/>
        <w:rPr>
          <w:rFonts w:eastAsia="Times New Roman" w:cs="Arial"/>
        </w:rPr>
      </w:pPr>
    </w:p>
    <w:p w:rsidR="00040A90" w:rsidRPr="002904D7" w:rsidRDefault="009B6534" w:rsidP="003C4188">
      <w:pPr>
        <w:spacing w:before="0" w:after="0"/>
        <w:ind w:left="3969" w:hanging="3969"/>
        <w:rPr>
          <w:rFonts w:eastAsia="Times New Roman" w:cs="Arial"/>
        </w:rPr>
      </w:pPr>
      <w:r>
        <w:rPr>
          <w:rFonts w:eastAsia="Times New Roman" w:cs="Arial"/>
          <w:b/>
        </w:rPr>
        <w:t>School</w:t>
      </w:r>
      <w:r w:rsidR="00D152C6" w:rsidRPr="00D152C6">
        <w:rPr>
          <w:rFonts w:eastAsia="Times New Roman" w:cs="Arial"/>
          <w:b/>
        </w:rPr>
        <w:t xml:space="preserve"> Day</w:t>
      </w:r>
      <w:r w:rsidR="00D152C6" w:rsidRPr="00D152C6">
        <w:rPr>
          <w:rFonts w:eastAsia="Times New Roman" w:cs="Arial"/>
          <w:b/>
        </w:rPr>
        <w:tab/>
      </w:r>
      <w:r w:rsidR="00D152C6" w:rsidRPr="00D152C6">
        <w:rPr>
          <w:rFonts w:eastAsia="Times New Roman" w:cs="Arial"/>
        </w:rPr>
        <w:t xml:space="preserve">Term-time weekdays excluding weekends, inset days, bank holidays and </w:t>
      </w:r>
      <w:r>
        <w:rPr>
          <w:rFonts w:eastAsia="Times New Roman" w:cs="Arial"/>
        </w:rPr>
        <w:t>school</w:t>
      </w:r>
      <w:r w:rsidR="00D152C6" w:rsidRPr="00D152C6">
        <w:rPr>
          <w:rFonts w:eastAsia="Times New Roman" w:cs="Arial"/>
        </w:rPr>
        <w:t xml:space="preserve"> holidays.</w:t>
      </w:r>
    </w:p>
    <w:p w:rsidR="003C4188" w:rsidRPr="002904D7" w:rsidRDefault="003C4188" w:rsidP="003C4188">
      <w:pPr>
        <w:spacing w:before="0" w:after="0"/>
        <w:ind w:left="3969" w:hanging="3969"/>
        <w:rPr>
          <w:rFonts w:eastAsia="Times New Roman" w:cs="Arial"/>
          <w:b/>
        </w:rPr>
      </w:pPr>
    </w:p>
    <w:p w:rsidR="00C70365" w:rsidRDefault="00D152C6" w:rsidP="00C70365">
      <w:pPr>
        <w:spacing w:before="0" w:after="0"/>
        <w:ind w:left="3969" w:hanging="3969"/>
        <w:rPr>
          <w:rFonts w:eastAsia="Times New Roman" w:cs="Arial"/>
        </w:rPr>
      </w:pPr>
      <w:r w:rsidRPr="00D152C6">
        <w:rPr>
          <w:rFonts w:eastAsia="Times New Roman" w:cs="Arial"/>
          <w:b/>
        </w:rPr>
        <w:t>Trust</w:t>
      </w:r>
      <w:r w:rsidRPr="00D152C6">
        <w:rPr>
          <w:rFonts w:eastAsia="Times New Roman" w:cs="Arial"/>
          <w:b/>
        </w:rPr>
        <w:tab/>
      </w:r>
      <w:r w:rsidRPr="00D152C6">
        <w:rPr>
          <w:rFonts w:eastAsia="Times New Roman" w:cs="Arial"/>
        </w:rPr>
        <w:t xml:space="preserve">A multi </w:t>
      </w:r>
      <w:r w:rsidR="009B6534">
        <w:rPr>
          <w:rFonts w:eastAsia="Times New Roman" w:cs="Arial"/>
        </w:rPr>
        <w:t>school</w:t>
      </w:r>
      <w:r w:rsidRPr="00D152C6">
        <w:rPr>
          <w:rFonts w:eastAsia="Times New Roman" w:cs="Arial"/>
        </w:rPr>
        <w:t xml:space="preserve"> trust company, which is a charitable company responsible for the management and running of</w:t>
      </w:r>
      <w:r w:rsidR="00E03722">
        <w:rPr>
          <w:rFonts w:eastAsia="Times New Roman" w:cs="Arial"/>
        </w:rPr>
        <w:t xml:space="preserve"> all of</w:t>
      </w:r>
      <w:r w:rsidRPr="00D152C6">
        <w:rPr>
          <w:rFonts w:eastAsia="Times New Roman" w:cs="Arial"/>
        </w:rPr>
        <w:t xml:space="preserve"> the academies within the multi </w:t>
      </w:r>
      <w:r w:rsidR="009B6534">
        <w:rPr>
          <w:rFonts w:eastAsia="Times New Roman" w:cs="Arial"/>
        </w:rPr>
        <w:t>school</w:t>
      </w:r>
      <w:r w:rsidRPr="00D152C6">
        <w:rPr>
          <w:rFonts w:eastAsia="Times New Roman" w:cs="Arial"/>
        </w:rPr>
        <w:t xml:space="preserve"> trust group.</w:t>
      </w:r>
    </w:p>
    <w:p w:rsidR="00EF0B57" w:rsidRDefault="00EF0B57" w:rsidP="001C5F3F">
      <w:pPr>
        <w:spacing w:before="0" w:after="200" w:line="276" w:lineRule="auto"/>
        <w:jc w:val="left"/>
        <w:rPr>
          <w:rFonts w:eastAsia="Times New Roman" w:cs="Arial"/>
        </w:rPr>
      </w:pPr>
    </w:p>
    <w:p w:rsidR="00E05C02" w:rsidRDefault="00E05C02">
      <w:pPr>
        <w:spacing w:before="0" w:after="200" w:line="276" w:lineRule="auto"/>
        <w:jc w:val="left"/>
        <w:rPr>
          <w:rFonts w:cs="Arial"/>
          <w:b/>
          <w:bCs/>
          <w:color w:val="345A8A"/>
          <w:sz w:val="32"/>
          <w:szCs w:val="32"/>
          <w:lang w:eastAsia="en-GB"/>
        </w:rPr>
      </w:pPr>
      <w:r>
        <w:rPr>
          <w:rFonts w:cs="Arial"/>
          <w:b/>
          <w:bCs/>
          <w:color w:val="345A8A"/>
          <w:sz w:val="32"/>
          <w:szCs w:val="32"/>
          <w:lang w:eastAsia="en-GB"/>
        </w:rPr>
        <w:br w:type="page"/>
      </w:r>
    </w:p>
    <w:p w:rsidR="008E7435" w:rsidRPr="007329D2" w:rsidRDefault="008E7435" w:rsidP="008E7435">
      <w:pPr>
        <w:pStyle w:val="Heading1"/>
        <w:numPr>
          <w:ilvl w:val="0"/>
          <w:numId w:val="0"/>
        </w:numPr>
        <w:spacing w:before="0"/>
        <w:rPr>
          <w:rFonts w:cs="Arial"/>
        </w:rPr>
      </w:pPr>
      <w:r w:rsidRPr="00D152C6">
        <w:rPr>
          <w:rFonts w:cs="Arial"/>
        </w:rPr>
        <w:t xml:space="preserve">Annex </w:t>
      </w:r>
      <w:r>
        <w:rPr>
          <w:rFonts w:cs="Arial"/>
        </w:rPr>
        <w:t>2</w:t>
      </w:r>
      <w:r w:rsidRPr="00D152C6">
        <w:rPr>
          <w:rFonts w:cs="Arial"/>
        </w:rPr>
        <w:t xml:space="preserve"> –</w:t>
      </w:r>
      <w:r>
        <w:rPr>
          <w:rFonts w:cs="Arial"/>
        </w:rPr>
        <w:t xml:space="preserve"> Informal Arrangements</w:t>
      </w:r>
    </w:p>
    <w:p w:rsidR="008E7435" w:rsidRDefault="008E7435" w:rsidP="008E7435">
      <w:pPr>
        <w:spacing w:before="0" w:after="200" w:line="276" w:lineRule="auto"/>
        <w:jc w:val="left"/>
        <w:rPr>
          <w:rFonts w:cs="Arial"/>
        </w:rPr>
      </w:pPr>
    </w:p>
    <w:p w:rsidR="008E7435" w:rsidRDefault="008E7435" w:rsidP="00293251">
      <w:pPr>
        <w:spacing w:before="0" w:after="200" w:line="276" w:lineRule="auto"/>
        <w:rPr>
          <w:rFonts w:cs="Arial"/>
        </w:rPr>
      </w:pPr>
      <w:r w:rsidRPr="00741DA7">
        <w:rPr>
          <w:rFonts w:cs="Arial"/>
        </w:rPr>
        <w:t xml:space="preserve">If a parent is concerned about anything to do with any aspect of the school or its organisation they should in the first instance discuss the matter with the school and attempt to resolve the issue amicably BEFORE resorting to follow the formal procedure. In most cases we are confident that we can resolve any concerns or issues by simply talking through them face to face. </w:t>
      </w:r>
    </w:p>
    <w:p w:rsidR="008E7435" w:rsidRDefault="008E7435" w:rsidP="00293251">
      <w:pPr>
        <w:spacing w:before="0" w:after="200" w:line="276" w:lineRule="auto"/>
        <w:rPr>
          <w:rFonts w:eastAsia="Arial" w:cs="Arial"/>
          <w:spacing w:val="-4"/>
        </w:rPr>
      </w:pPr>
      <w:r>
        <w:rPr>
          <w:rFonts w:cs="Arial"/>
          <w:color w:val="000000"/>
          <w:lang w:eastAsia="en-GB"/>
        </w:rPr>
        <w:t>The class teacher and other members of staff can deal with many concerns to the satisfaction of the complainant, without needing to deal with it formally.  The school values informal meetings and telephone discussions as a way of improving its procedures and relations with parents.</w:t>
      </w:r>
    </w:p>
    <w:p w:rsidR="008E7435" w:rsidRDefault="008E7435" w:rsidP="00293251">
      <w:pPr>
        <w:spacing w:before="0" w:after="200" w:line="276" w:lineRule="auto"/>
        <w:rPr>
          <w:rFonts w:eastAsia="Arial" w:cs="Arial"/>
          <w:spacing w:val="-4"/>
        </w:rPr>
      </w:pPr>
      <w:r>
        <w:rPr>
          <w:rFonts w:eastAsia="Arial" w:cs="Arial"/>
          <w:spacing w:val="-4"/>
        </w:rPr>
        <w:t>Initially a meeting should be arranged via the school office, with the member of staff concerned, to share the issue. Depending on the circumstances of the complaint, it may be considered appropriate for the Headteacher to discuss it with the complainant as an informal complaint.  The school will inform the complainant after understanding the detail. This meeting is held in the spirit of attempting to resolve the matter in an amicable manner. In the unlikely event that the concern is not resolved it should move to the formal stage outlined in this policy.</w:t>
      </w:r>
    </w:p>
    <w:p w:rsidR="008E7435" w:rsidRDefault="008E7435" w:rsidP="008E7435">
      <w:pPr>
        <w:spacing w:before="0" w:after="200" w:line="276" w:lineRule="auto"/>
        <w:jc w:val="left"/>
        <w:rPr>
          <w:rFonts w:cs="Arial"/>
          <w:b/>
        </w:rPr>
      </w:pPr>
    </w:p>
    <w:p w:rsidR="008E7435" w:rsidRPr="00741DA7" w:rsidRDefault="008E7435" w:rsidP="008E7435">
      <w:pPr>
        <w:spacing w:before="0" w:after="200" w:line="276" w:lineRule="auto"/>
        <w:jc w:val="left"/>
        <w:rPr>
          <w:rFonts w:cs="Arial"/>
          <w:b/>
        </w:rPr>
      </w:pPr>
      <w:r w:rsidRPr="00741DA7">
        <w:rPr>
          <w:rFonts w:cs="Arial"/>
          <w:b/>
        </w:rPr>
        <w:t>School contact</w:t>
      </w:r>
    </w:p>
    <w:p w:rsidR="008E7435" w:rsidRDefault="008E7435" w:rsidP="008E7435">
      <w:pPr>
        <w:spacing w:before="0" w:after="200" w:line="276" w:lineRule="auto"/>
        <w:jc w:val="left"/>
        <w:rPr>
          <w:rFonts w:cs="Arial"/>
        </w:rPr>
      </w:pPr>
      <w:r>
        <w:rPr>
          <w:rFonts w:cs="Arial"/>
        </w:rPr>
        <w:t>Headteacher:</w:t>
      </w:r>
    </w:p>
    <w:p w:rsidR="008E7435" w:rsidRDefault="008E7435" w:rsidP="008E7435">
      <w:pPr>
        <w:spacing w:before="0" w:after="200" w:line="276" w:lineRule="auto"/>
        <w:jc w:val="left"/>
        <w:rPr>
          <w:rFonts w:cs="Arial"/>
        </w:rPr>
      </w:pPr>
      <w:r>
        <w:rPr>
          <w:rFonts w:cs="Arial"/>
        </w:rPr>
        <w:t>Telephone:</w:t>
      </w:r>
    </w:p>
    <w:p w:rsidR="008E7435" w:rsidRDefault="008E7435" w:rsidP="008E7435">
      <w:pPr>
        <w:spacing w:before="0" w:after="200" w:line="276" w:lineRule="auto"/>
        <w:jc w:val="left"/>
        <w:rPr>
          <w:rFonts w:cs="Arial"/>
        </w:rPr>
      </w:pPr>
      <w:r>
        <w:rPr>
          <w:rFonts w:cs="Arial"/>
        </w:rPr>
        <w:t>Email:</w:t>
      </w:r>
    </w:p>
    <w:p w:rsidR="008E7435" w:rsidRDefault="008E7435" w:rsidP="008E7435">
      <w:pPr>
        <w:spacing w:before="0" w:after="200" w:line="276" w:lineRule="auto"/>
        <w:jc w:val="left"/>
        <w:rPr>
          <w:rFonts w:cs="Arial"/>
        </w:rPr>
      </w:pPr>
      <w:r>
        <w:rPr>
          <w:rFonts w:cs="Arial"/>
        </w:rPr>
        <w:t>Address:</w:t>
      </w:r>
    </w:p>
    <w:p w:rsidR="00E05C02" w:rsidRDefault="00E05C02">
      <w:pPr>
        <w:spacing w:before="0" w:after="200" w:line="276" w:lineRule="auto"/>
        <w:jc w:val="left"/>
        <w:rPr>
          <w:rFonts w:cs="Arial"/>
          <w:b/>
          <w:bCs/>
          <w:color w:val="345A8A"/>
          <w:sz w:val="32"/>
          <w:szCs w:val="32"/>
          <w:lang w:eastAsia="en-GB"/>
        </w:rPr>
      </w:pPr>
      <w:r>
        <w:rPr>
          <w:rFonts w:cs="Arial"/>
          <w:lang w:eastAsia="en-GB"/>
        </w:rPr>
        <w:br w:type="page"/>
      </w:r>
    </w:p>
    <w:p w:rsidR="009509A3" w:rsidRPr="00667F79" w:rsidRDefault="00D152C6">
      <w:pPr>
        <w:pStyle w:val="Heading1"/>
        <w:numPr>
          <w:ilvl w:val="0"/>
          <w:numId w:val="0"/>
        </w:numPr>
        <w:spacing w:before="0"/>
        <w:rPr>
          <w:rFonts w:cs="Arial"/>
          <w:lang w:eastAsia="en-GB"/>
        </w:rPr>
      </w:pPr>
      <w:r w:rsidRPr="00D152C6">
        <w:rPr>
          <w:rFonts w:cs="Arial"/>
          <w:lang w:eastAsia="en-GB"/>
        </w:rPr>
        <w:t>Annex</w:t>
      </w:r>
      <w:r w:rsidR="00C00C6B">
        <w:rPr>
          <w:rFonts w:cs="Arial"/>
          <w:lang w:eastAsia="en-GB"/>
        </w:rPr>
        <w:t xml:space="preserve"> 3</w:t>
      </w:r>
      <w:r w:rsidRPr="00D152C6">
        <w:rPr>
          <w:rFonts w:cs="Arial"/>
          <w:lang w:eastAsia="en-GB"/>
        </w:rPr>
        <w:t xml:space="preserve"> – </w:t>
      </w:r>
      <w:r w:rsidR="00667F79">
        <w:rPr>
          <w:rFonts w:cs="Arial"/>
          <w:lang w:eastAsia="en-GB"/>
        </w:rPr>
        <w:t xml:space="preserve">Formal </w:t>
      </w:r>
      <w:r w:rsidRPr="00D152C6">
        <w:rPr>
          <w:rFonts w:cs="Arial"/>
          <w:lang w:eastAsia="en-GB"/>
        </w:rPr>
        <w:t>Complaint Form</w:t>
      </w:r>
    </w:p>
    <w:p w:rsidR="00CA12B9" w:rsidRPr="002904D7" w:rsidRDefault="00CA12B9" w:rsidP="00CA12B9">
      <w:pPr>
        <w:rPr>
          <w:rFonts w:cs="Arial"/>
          <w:lang w:eastAsia="en-GB"/>
        </w:rPr>
      </w:pPr>
    </w:p>
    <w:p w:rsidR="00040A90" w:rsidRPr="002904D7" w:rsidRDefault="00D152C6" w:rsidP="00827713">
      <w:pPr>
        <w:spacing w:before="0" w:after="0"/>
        <w:rPr>
          <w:rFonts w:cs="Arial"/>
          <w:b/>
          <w:bCs/>
          <w:color w:val="000000"/>
          <w:lang w:eastAsia="en-GB"/>
        </w:rPr>
      </w:pPr>
      <w:r w:rsidRPr="00D152C6">
        <w:rPr>
          <w:rFonts w:cs="Arial"/>
          <w:b/>
          <w:bCs/>
          <w:color w:val="000000"/>
          <w:lang w:eastAsia="en-GB"/>
        </w:rPr>
        <w:t xml:space="preserve">Please complete and return to the </w:t>
      </w:r>
      <w:r w:rsidR="00293251">
        <w:rPr>
          <w:rFonts w:cs="Arial"/>
          <w:b/>
          <w:bCs/>
          <w:color w:val="000000"/>
          <w:lang w:eastAsia="en-GB"/>
        </w:rPr>
        <w:t>s</w:t>
      </w:r>
      <w:r w:rsidR="009B6534">
        <w:rPr>
          <w:rFonts w:cs="Arial"/>
          <w:b/>
          <w:bCs/>
          <w:color w:val="000000"/>
          <w:lang w:eastAsia="en-GB"/>
        </w:rPr>
        <w:t>chool</w:t>
      </w:r>
      <w:r w:rsidRPr="00D152C6">
        <w:rPr>
          <w:rFonts w:cs="Arial"/>
          <w:b/>
          <w:bCs/>
          <w:color w:val="000000"/>
          <w:lang w:eastAsia="en-GB"/>
        </w:rPr>
        <w:t xml:space="preserve"> who will acknowledge receipt and explain what action will be taken.</w:t>
      </w:r>
    </w:p>
    <w:p w:rsidR="00CA12B9" w:rsidRPr="002904D7" w:rsidRDefault="00CA12B9" w:rsidP="00827713">
      <w:pPr>
        <w:spacing w:before="0" w:after="0"/>
        <w:rPr>
          <w:rFonts w:cs="Arial"/>
          <w:b/>
          <w:bCs/>
          <w:color w:val="000000"/>
          <w:lang w:eastAsia="en-GB"/>
        </w:rPr>
      </w:pPr>
    </w:p>
    <w:tbl>
      <w:tblPr>
        <w:tblW w:w="0" w:type="auto"/>
        <w:tblInd w:w="108" w:type="dxa"/>
        <w:tblCellMar>
          <w:left w:w="0" w:type="dxa"/>
          <w:right w:w="0" w:type="dxa"/>
        </w:tblCellMar>
        <w:tblLook w:val="0000" w:firstRow="0" w:lastRow="0" w:firstColumn="0" w:lastColumn="0" w:noHBand="0" w:noVBand="0"/>
      </w:tblPr>
      <w:tblGrid>
        <w:gridCol w:w="9440"/>
      </w:tblGrid>
      <w:tr w:rsidR="00040A90" w:rsidRPr="002904D7" w:rsidTr="00301565">
        <w:tc>
          <w:tcPr>
            <w:tcW w:w="9440" w:type="dxa"/>
            <w:tcBorders>
              <w:top w:val="double" w:sz="4" w:space="0" w:color="auto"/>
              <w:left w:val="double" w:sz="4" w:space="0" w:color="auto"/>
              <w:bottom w:val="nil"/>
              <w:right w:val="double" w:sz="4" w:space="0" w:color="auto"/>
            </w:tcBorders>
            <w:shd w:val="clear" w:color="auto" w:fill="auto"/>
            <w:tcMar>
              <w:top w:w="0" w:type="dxa"/>
              <w:left w:w="108" w:type="dxa"/>
              <w:bottom w:w="0" w:type="dxa"/>
              <w:right w:w="108" w:type="dxa"/>
            </w:tcMar>
          </w:tcPr>
          <w:p w:rsidR="00050DDE" w:rsidRPr="00214E2B" w:rsidRDefault="00050DDE" w:rsidP="00214E2B">
            <w:pPr>
              <w:overflowPunct w:val="0"/>
              <w:autoSpaceDE w:val="0"/>
              <w:autoSpaceDN w:val="0"/>
              <w:textAlignment w:val="baseline"/>
              <w:rPr>
                <w:rFonts w:cs="Arial"/>
                <w:color w:val="000000"/>
                <w:lang w:eastAsia="en-GB"/>
              </w:rPr>
            </w:pPr>
            <w:r w:rsidRPr="00D152C6">
              <w:rPr>
                <w:rFonts w:cs="Arial"/>
                <w:b/>
                <w:bCs/>
                <w:color w:val="000000"/>
                <w:lang w:eastAsia="en-GB"/>
              </w:rPr>
              <w:t>Date:</w:t>
            </w:r>
          </w:p>
          <w:p w:rsidR="00050DDE" w:rsidRDefault="00050DDE" w:rsidP="00827713">
            <w:pPr>
              <w:overflowPunct w:val="0"/>
              <w:autoSpaceDE w:val="0"/>
              <w:autoSpaceDN w:val="0"/>
              <w:spacing w:before="0" w:after="0"/>
              <w:textAlignment w:val="baseline"/>
              <w:rPr>
                <w:rFonts w:cs="Arial"/>
                <w:b/>
                <w:bCs/>
                <w:color w:val="000000"/>
                <w:lang w:eastAsia="en-GB"/>
              </w:rPr>
            </w:pPr>
          </w:p>
          <w:p w:rsidR="00040A90" w:rsidRPr="002904D7" w:rsidRDefault="00D152C6" w:rsidP="00827713">
            <w:pPr>
              <w:overflowPunct w:val="0"/>
              <w:autoSpaceDE w:val="0"/>
              <w:autoSpaceDN w:val="0"/>
              <w:spacing w:before="0" w:after="0"/>
              <w:textAlignment w:val="baseline"/>
              <w:rPr>
                <w:rFonts w:cs="Arial"/>
                <w:color w:val="000000"/>
                <w:lang w:eastAsia="en-GB"/>
              </w:rPr>
            </w:pPr>
            <w:r w:rsidRPr="00D152C6">
              <w:rPr>
                <w:rFonts w:cs="Arial"/>
                <w:b/>
                <w:bCs/>
                <w:color w:val="000000"/>
                <w:lang w:eastAsia="en-GB"/>
              </w:rPr>
              <w:t>Your name:</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 </w:t>
            </w:r>
          </w:p>
        </w:tc>
      </w:tr>
      <w:tr w:rsidR="00040A90" w:rsidRPr="002904D7" w:rsidTr="00301565">
        <w:tc>
          <w:tcPr>
            <w:tcW w:w="9440" w:type="dxa"/>
            <w:tcBorders>
              <w:top w:val="nil"/>
              <w:left w:val="double" w:sz="4" w:space="0" w:color="auto"/>
              <w:bottom w:val="nil"/>
              <w:right w:val="double" w:sz="4" w:space="0" w:color="auto"/>
            </w:tcBorders>
            <w:shd w:val="clear" w:color="auto" w:fill="auto"/>
            <w:tcMar>
              <w:top w:w="0" w:type="dxa"/>
              <w:left w:w="108" w:type="dxa"/>
              <w:bottom w:w="0" w:type="dxa"/>
              <w:right w:w="108" w:type="dxa"/>
            </w:tcMar>
          </w:tcPr>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Pupil’s name (if applicable):</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 </w:t>
            </w:r>
          </w:p>
        </w:tc>
      </w:tr>
      <w:tr w:rsidR="00040A90" w:rsidRPr="002904D7" w:rsidTr="00301565">
        <w:tc>
          <w:tcPr>
            <w:tcW w:w="9440" w:type="dxa"/>
            <w:tcBorders>
              <w:top w:val="nil"/>
              <w:left w:val="double" w:sz="4" w:space="0" w:color="auto"/>
              <w:bottom w:val="nil"/>
              <w:right w:val="double" w:sz="4" w:space="0" w:color="auto"/>
            </w:tcBorders>
            <w:shd w:val="clear" w:color="auto" w:fill="auto"/>
            <w:tcMar>
              <w:top w:w="0" w:type="dxa"/>
              <w:left w:w="108" w:type="dxa"/>
              <w:bottom w:w="0" w:type="dxa"/>
              <w:right w:w="108" w:type="dxa"/>
            </w:tcMar>
          </w:tcPr>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Your relationship to the pupil:</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 </w:t>
            </w:r>
          </w:p>
        </w:tc>
      </w:tr>
      <w:tr w:rsidR="00040A90" w:rsidRPr="002904D7" w:rsidTr="00E05C02">
        <w:tc>
          <w:tcPr>
            <w:tcW w:w="9440" w:type="dxa"/>
            <w:tcBorders>
              <w:top w:val="nil"/>
              <w:left w:val="double" w:sz="4" w:space="0" w:color="auto"/>
              <w:right w:val="double" w:sz="4" w:space="0" w:color="auto"/>
            </w:tcBorders>
            <w:shd w:val="clear" w:color="auto" w:fill="auto"/>
            <w:tcMar>
              <w:top w:w="0" w:type="dxa"/>
              <w:left w:w="108" w:type="dxa"/>
              <w:bottom w:w="0" w:type="dxa"/>
              <w:right w:w="108" w:type="dxa"/>
            </w:tcMar>
          </w:tcPr>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Address:</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 </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 </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Postcode:</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Day time telephone number:</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Evening telephone number:</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 </w:t>
            </w:r>
          </w:p>
        </w:tc>
      </w:tr>
      <w:tr w:rsidR="00040A90" w:rsidRPr="002904D7" w:rsidTr="00E05C02">
        <w:tc>
          <w:tcPr>
            <w:tcW w:w="9440" w:type="dxa"/>
            <w:tcBorders>
              <w:top w:val="nil"/>
              <w:left w:val="double" w:sz="4" w:space="0" w:color="auto"/>
              <w:bottom w:val="single" w:sz="4" w:space="0" w:color="auto"/>
              <w:right w:val="double" w:sz="4" w:space="0" w:color="auto"/>
            </w:tcBorders>
            <w:shd w:val="clear" w:color="auto" w:fill="auto"/>
            <w:tcMar>
              <w:top w:w="0" w:type="dxa"/>
              <w:left w:w="108" w:type="dxa"/>
              <w:bottom w:w="0" w:type="dxa"/>
              <w:right w:w="108" w:type="dxa"/>
            </w:tcMar>
          </w:tcPr>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Please give details of your complaint</w:t>
            </w:r>
            <w:r w:rsidR="008F2A4A">
              <w:rPr>
                <w:rFonts w:cs="Arial"/>
                <w:b/>
                <w:bCs/>
                <w:color w:val="000000"/>
                <w:lang w:eastAsia="en-GB"/>
              </w:rPr>
              <w:t>:</w:t>
            </w:r>
            <w:r w:rsidRPr="00D152C6">
              <w:rPr>
                <w:rFonts w:cs="Arial"/>
                <w:b/>
                <w:bCs/>
                <w:color w:val="000000"/>
                <w:lang w:eastAsia="en-GB"/>
              </w:rPr>
              <w:t> </w:t>
            </w:r>
          </w:p>
          <w:p w:rsidR="00040A90" w:rsidRDefault="00D152C6" w:rsidP="00301565">
            <w:pPr>
              <w:overflowPunct w:val="0"/>
              <w:autoSpaceDE w:val="0"/>
              <w:autoSpaceDN w:val="0"/>
              <w:textAlignment w:val="baseline"/>
              <w:rPr>
                <w:rFonts w:cs="Arial"/>
                <w:b/>
                <w:bCs/>
                <w:color w:val="000000"/>
                <w:lang w:eastAsia="en-GB"/>
              </w:rPr>
            </w:pPr>
            <w:r w:rsidRPr="00D152C6">
              <w:rPr>
                <w:rFonts w:cs="Arial"/>
                <w:b/>
                <w:bCs/>
                <w:color w:val="000000"/>
                <w:lang w:eastAsia="en-GB"/>
              </w:rPr>
              <w:t> </w:t>
            </w:r>
          </w:p>
          <w:p w:rsidR="00F014BD" w:rsidRDefault="00F014BD" w:rsidP="00301565">
            <w:pPr>
              <w:overflowPunct w:val="0"/>
              <w:autoSpaceDE w:val="0"/>
              <w:autoSpaceDN w:val="0"/>
              <w:textAlignment w:val="baseline"/>
              <w:rPr>
                <w:rFonts w:cs="Arial"/>
                <w:b/>
                <w:bCs/>
                <w:color w:val="000000"/>
                <w:lang w:eastAsia="en-GB"/>
              </w:rPr>
            </w:pPr>
          </w:p>
          <w:p w:rsidR="00F014BD" w:rsidRDefault="00F014BD" w:rsidP="00301565">
            <w:pPr>
              <w:overflowPunct w:val="0"/>
              <w:autoSpaceDE w:val="0"/>
              <w:autoSpaceDN w:val="0"/>
              <w:textAlignment w:val="baseline"/>
              <w:rPr>
                <w:rFonts w:cs="Arial"/>
                <w:b/>
                <w:bCs/>
                <w:color w:val="000000"/>
                <w:lang w:eastAsia="en-GB"/>
              </w:rPr>
            </w:pPr>
          </w:p>
          <w:p w:rsidR="00F014BD" w:rsidRDefault="00F014BD" w:rsidP="00301565">
            <w:pPr>
              <w:overflowPunct w:val="0"/>
              <w:autoSpaceDE w:val="0"/>
              <w:autoSpaceDN w:val="0"/>
              <w:textAlignment w:val="baseline"/>
              <w:rPr>
                <w:rFonts w:cs="Arial"/>
                <w:b/>
                <w:bCs/>
                <w:color w:val="000000"/>
                <w:lang w:eastAsia="en-GB"/>
              </w:rPr>
            </w:pPr>
          </w:p>
          <w:p w:rsidR="00F014BD" w:rsidRDefault="00F014BD" w:rsidP="00301565">
            <w:pPr>
              <w:overflowPunct w:val="0"/>
              <w:autoSpaceDE w:val="0"/>
              <w:autoSpaceDN w:val="0"/>
              <w:textAlignment w:val="baseline"/>
              <w:rPr>
                <w:rFonts w:cs="Arial"/>
                <w:b/>
                <w:bCs/>
                <w:color w:val="000000"/>
                <w:lang w:eastAsia="en-GB"/>
              </w:rPr>
            </w:pPr>
          </w:p>
          <w:p w:rsidR="00F014BD" w:rsidRDefault="00F014BD" w:rsidP="00301565">
            <w:pPr>
              <w:overflowPunct w:val="0"/>
              <w:autoSpaceDE w:val="0"/>
              <w:autoSpaceDN w:val="0"/>
              <w:textAlignment w:val="baseline"/>
              <w:rPr>
                <w:rFonts w:cs="Arial"/>
                <w:b/>
                <w:bCs/>
                <w:color w:val="000000"/>
                <w:lang w:eastAsia="en-GB"/>
              </w:rPr>
            </w:pPr>
          </w:p>
          <w:p w:rsidR="00F014BD" w:rsidRDefault="00F014BD" w:rsidP="00301565">
            <w:pPr>
              <w:overflowPunct w:val="0"/>
              <w:autoSpaceDE w:val="0"/>
              <w:autoSpaceDN w:val="0"/>
              <w:textAlignment w:val="baseline"/>
              <w:rPr>
                <w:rFonts w:cs="Arial"/>
                <w:b/>
                <w:bCs/>
                <w:color w:val="000000"/>
                <w:lang w:eastAsia="en-GB"/>
              </w:rPr>
            </w:pPr>
          </w:p>
          <w:p w:rsidR="00F014BD" w:rsidRPr="002904D7" w:rsidRDefault="00F014BD" w:rsidP="00301565">
            <w:pPr>
              <w:overflowPunct w:val="0"/>
              <w:autoSpaceDE w:val="0"/>
              <w:autoSpaceDN w:val="0"/>
              <w:textAlignment w:val="baseline"/>
              <w:rPr>
                <w:rFonts w:cs="Arial"/>
                <w:color w:val="000000"/>
                <w:lang w:eastAsia="en-GB"/>
              </w:rPr>
            </w:pPr>
          </w:p>
          <w:p w:rsidR="00040A90" w:rsidRPr="002904D7" w:rsidRDefault="00040A90" w:rsidP="00301565">
            <w:pPr>
              <w:overflowPunct w:val="0"/>
              <w:autoSpaceDE w:val="0"/>
              <w:autoSpaceDN w:val="0"/>
              <w:textAlignment w:val="baseline"/>
              <w:rPr>
                <w:rFonts w:cs="Arial"/>
                <w:color w:val="000000"/>
                <w:lang w:eastAsia="en-GB"/>
              </w:rPr>
            </w:pPr>
          </w:p>
        </w:tc>
      </w:tr>
      <w:tr w:rsidR="00040A90" w:rsidRPr="002904D7" w:rsidTr="00E05C02">
        <w:tblPrEx>
          <w:tblBorders>
            <w:top w:val="double" w:sz="4" w:space="0" w:color="auto"/>
            <w:left w:val="double" w:sz="4" w:space="0" w:color="auto"/>
            <w:bottom w:val="double" w:sz="4" w:space="0" w:color="auto"/>
            <w:right w:val="double" w:sz="4" w:space="0" w:color="auto"/>
          </w:tblBorders>
        </w:tblPrEx>
        <w:tc>
          <w:tcPr>
            <w:tcW w:w="9440" w:type="dxa"/>
            <w:tcBorders>
              <w:top w:val="single" w:sz="4" w:space="0" w:color="auto"/>
            </w:tcBorders>
            <w:shd w:val="clear" w:color="auto" w:fill="auto"/>
            <w:tcMar>
              <w:top w:w="0" w:type="dxa"/>
              <w:left w:w="108" w:type="dxa"/>
              <w:bottom w:w="0" w:type="dxa"/>
              <w:right w:w="108" w:type="dxa"/>
            </w:tcMar>
          </w:tcPr>
          <w:p w:rsidR="00F014BD" w:rsidRPr="002904D7" w:rsidRDefault="00F014BD" w:rsidP="00F014BD">
            <w:pPr>
              <w:overflowPunct w:val="0"/>
              <w:autoSpaceDE w:val="0"/>
              <w:autoSpaceDN w:val="0"/>
              <w:textAlignment w:val="baseline"/>
              <w:rPr>
                <w:rFonts w:cs="Arial"/>
                <w:color w:val="000000"/>
                <w:lang w:eastAsia="en-GB"/>
              </w:rPr>
            </w:pPr>
            <w:r w:rsidRPr="00D152C6">
              <w:rPr>
                <w:rFonts w:cs="Arial"/>
                <w:b/>
                <w:bCs/>
                <w:color w:val="000000"/>
                <w:lang w:eastAsia="en-GB"/>
              </w:rPr>
              <w:t>What action, if any, have you already taken to try and resolve your complaint</w:t>
            </w:r>
            <w:r>
              <w:rPr>
                <w:rFonts w:cs="Arial"/>
                <w:b/>
                <w:bCs/>
                <w:color w:val="000000"/>
                <w:lang w:eastAsia="en-GB"/>
              </w:rPr>
              <w:t xml:space="preserve"> </w:t>
            </w:r>
            <w:r w:rsidRPr="00D152C6">
              <w:rPr>
                <w:rFonts w:cs="Arial"/>
                <w:b/>
                <w:bCs/>
                <w:color w:val="000000"/>
                <w:lang w:eastAsia="en-GB"/>
              </w:rPr>
              <w:t>(</w:t>
            </w:r>
            <w:r>
              <w:rPr>
                <w:rFonts w:cs="Arial"/>
                <w:b/>
                <w:bCs/>
                <w:color w:val="000000"/>
                <w:lang w:eastAsia="en-GB"/>
              </w:rPr>
              <w:t>for example, w</w:t>
            </w:r>
            <w:r w:rsidRPr="00D152C6">
              <w:rPr>
                <w:rFonts w:cs="Arial"/>
                <w:b/>
                <w:bCs/>
                <w:color w:val="000000"/>
                <w:lang w:eastAsia="en-GB"/>
              </w:rPr>
              <w:t xml:space="preserve">ho </w:t>
            </w:r>
            <w:r>
              <w:rPr>
                <w:rFonts w:cs="Arial"/>
                <w:b/>
                <w:bCs/>
                <w:color w:val="000000"/>
                <w:lang w:eastAsia="en-GB"/>
              </w:rPr>
              <w:t>have</w:t>
            </w:r>
            <w:r w:rsidRPr="00D152C6">
              <w:rPr>
                <w:rFonts w:cs="Arial"/>
                <w:b/>
                <w:bCs/>
                <w:color w:val="000000"/>
                <w:lang w:eastAsia="en-GB"/>
              </w:rPr>
              <w:t xml:space="preserve"> you sp</w:t>
            </w:r>
            <w:r>
              <w:rPr>
                <w:rFonts w:cs="Arial"/>
                <w:b/>
                <w:bCs/>
                <w:color w:val="000000"/>
                <w:lang w:eastAsia="en-GB"/>
              </w:rPr>
              <w:t>oken</w:t>
            </w:r>
            <w:r w:rsidRPr="00D152C6">
              <w:rPr>
                <w:rFonts w:cs="Arial"/>
                <w:b/>
                <w:bCs/>
                <w:color w:val="000000"/>
                <w:lang w:eastAsia="en-GB"/>
              </w:rPr>
              <w:t xml:space="preserve"> to and what was the response)?</w:t>
            </w:r>
          </w:p>
          <w:p w:rsidR="00F014BD" w:rsidRDefault="00F014BD" w:rsidP="00301565">
            <w:pPr>
              <w:overflowPunct w:val="0"/>
              <w:autoSpaceDE w:val="0"/>
              <w:autoSpaceDN w:val="0"/>
              <w:textAlignment w:val="baseline"/>
              <w:rPr>
                <w:rFonts w:cs="Arial"/>
                <w:b/>
                <w:bCs/>
                <w:color w:val="000000"/>
                <w:lang w:eastAsia="en-GB"/>
              </w:rPr>
            </w:pPr>
          </w:p>
          <w:p w:rsidR="00F014BD" w:rsidRDefault="00F014BD" w:rsidP="00301565">
            <w:pPr>
              <w:overflowPunct w:val="0"/>
              <w:autoSpaceDE w:val="0"/>
              <w:autoSpaceDN w:val="0"/>
              <w:textAlignment w:val="baseline"/>
              <w:rPr>
                <w:rFonts w:cs="Arial"/>
                <w:b/>
                <w:bCs/>
                <w:color w:val="000000"/>
                <w:lang w:eastAsia="en-GB"/>
              </w:rPr>
            </w:pPr>
          </w:p>
          <w:p w:rsidR="00F014BD" w:rsidRDefault="00F014BD" w:rsidP="00301565">
            <w:pPr>
              <w:overflowPunct w:val="0"/>
              <w:autoSpaceDE w:val="0"/>
              <w:autoSpaceDN w:val="0"/>
              <w:textAlignment w:val="baseline"/>
              <w:rPr>
                <w:rFonts w:cs="Arial"/>
                <w:b/>
                <w:bCs/>
                <w:color w:val="000000"/>
                <w:lang w:eastAsia="en-GB"/>
              </w:rPr>
            </w:pPr>
          </w:p>
          <w:p w:rsidR="00F014BD" w:rsidRDefault="00F014BD" w:rsidP="00301565">
            <w:pPr>
              <w:overflowPunct w:val="0"/>
              <w:autoSpaceDE w:val="0"/>
              <w:autoSpaceDN w:val="0"/>
              <w:textAlignment w:val="baseline"/>
              <w:rPr>
                <w:rFonts w:cs="Arial"/>
                <w:b/>
                <w:bCs/>
                <w:color w:val="000000"/>
                <w:lang w:eastAsia="en-GB"/>
              </w:rPr>
            </w:pPr>
          </w:p>
          <w:p w:rsidR="00F014BD" w:rsidRDefault="00F014BD" w:rsidP="00301565">
            <w:pPr>
              <w:overflowPunct w:val="0"/>
              <w:autoSpaceDE w:val="0"/>
              <w:autoSpaceDN w:val="0"/>
              <w:textAlignment w:val="baseline"/>
              <w:rPr>
                <w:rFonts w:cs="Arial"/>
                <w:b/>
                <w:bCs/>
                <w:color w:val="000000"/>
                <w:lang w:eastAsia="en-GB"/>
              </w:rPr>
            </w:pPr>
          </w:p>
          <w:p w:rsidR="00F014BD" w:rsidRDefault="00F014BD" w:rsidP="00301565">
            <w:pPr>
              <w:overflowPunct w:val="0"/>
              <w:autoSpaceDE w:val="0"/>
              <w:autoSpaceDN w:val="0"/>
              <w:textAlignment w:val="baseline"/>
              <w:rPr>
                <w:rFonts w:cs="Arial"/>
                <w:b/>
                <w:bCs/>
                <w:color w:val="000000"/>
                <w:lang w:eastAsia="en-GB"/>
              </w:rPr>
            </w:pPr>
          </w:p>
          <w:p w:rsidR="00F014BD" w:rsidRDefault="00F014BD" w:rsidP="00301565">
            <w:pPr>
              <w:overflowPunct w:val="0"/>
              <w:autoSpaceDE w:val="0"/>
              <w:autoSpaceDN w:val="0"/>
              <w:textAlignment w:val="baseline"/>
              <w:rPr>
                <w:rFonts w:cs="Arial"/>
                <w:b/>
                <w:bCs/>
                <w:color w:val="000000"/>
                <w:lang w:eastAsia="en-GB"/>
              </w:rPr>
            </w:pPr>
          </w:p>
          <w:p w:rsidR="00F014BD" w:rsidRDefault="00F014BD" w:rsidP="00301565">
            <w:pPr>
              <w:overflowPunct w:val="0"/>
              <w:autoSpaceDE w:val="0"/>
              <w:autoSpaceDN w:val="0"/>
              <w:textAlignment w:val="baseline"/>
              <w:rPr>
                <w:rFonts w:cs="Arial"/>
                <w:b/>
                <w:bCs/>
                <w:color w:val="000000"/>
                <w:lang w:eastAsia="en-GB"/>
              </w:rPr>
            </w:pP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What actions do you feel might resolve the problem at this stage?</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 </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 </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 </w:t>
            </w:r>
          </w:p>
          <w:p w:rsidR="00040A90" w:rsidRPr="002904D7" w:rsidRDefault="00D152C6" w:rsidP="00301565">
            <w:pPr>
              <w:overflowPunct w:val="0"/>
              <w:autoSpaceDE w:val="0"/>
              <w:autoSpaceDN w:val="0"/>
              <w:textAlignment w:val="baseline"/>
              <w:rPr>
                <w:rFonts w:cs="Arial"/>
                <w:b/>
                <w:bCs/>
                <w:color w:val="000000"/>
                <w:lang w:eastAsia="en-GB"/>
              </w:rPr>
            </w:pPr>
            <w:r w:rsidRPr="00D152C6">
              <w:rPr>
                <w:rFonts w:cs="Arial"/>
                <w:b/>
                <w:bCs/>
                <w:color w:val="000000"/>
                <w:lang w:eastAsia="en-GB"/>
              </w:rPr>
              <w:t> </w:t>
            </w:r>
          </w:p>
          <w:p w:rsidR="00040A90" w:rsidRPr="002904D7" w:rsidRDefault="00040A90" w:rsidP="00301565">
            <w:pPr>
              <w:overflowPunct w:val="0"/>
              <w:autoSpaceDE w:val="0"/>
              <w:autoSpaceDN w:val="0"/>
              <w:textAlignment w:val="baseline"/>
              <w:rPr>
                <w:rFonts w:cs="Arial"/>
                <w:color w:val="000000"/>
                <w:lang w:eastAsia="en-GB"/>
              </w:rPr>
            </w:pPr>
          </w:p>
          <w:p w:rsidR="00040A90" w:rsidRPr="002904D7" w:rsidRDefault="00040A90" w:rsidP="00301565">
            <w:pPr>
              <w:overflowPunct w:val="0"/>
              <w:autoSpaceDE w:val="0"/>
              <w:autoSpaceDN w:val="0"/>
              <w:textAlignment w:val="baseline"/>
              <w:rPr>
                <w:rFonts w:cs="Arial"/>
                <w:color w:val="000000"/>
                <w:lang w:eastAsia="en-GB"/>
              </w:rPr>
            </w:pPr>
          </w:p>
          <w:p w:rsidR="00040A90" w:rsidRPr="002904D7" w:rsidRDefault="00D152C6" w:rsidP="00301565">
            <w:pPr>
              <w:overflowPunct w:val="0"/>
              <w:autoSpaceDE w:val="0"/>
              <w:autoSpaceDN w:val="0"/>
              <w:textAlignment w:val="baseline"/>
              <w:rPr>
                <w:rFonts w:cs="Arial"/>
                <w:b/>
                <w:bCs/>
                <w:color w:val="000000"/>
                <w:lang w:eastAsia="en-GB"/>
              </w:rPr>
            </w:pPr>
            <w:r w:rsidRPr="00D152C6">
              <w:rPr>
                <w:rFonts w:cs="Arial"/>
                <w:b/>
                <w:bCs/>
                <w:color w:val="000000"/>
                <w:lang w:eastAsia="en-GB"/>
              </w:rPr>
              <w:t> </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 </w:t>
            </w:r>
          </w:p>
        </w:tc>
      </w:tr>
      <w:tr w:rsidR="00040A90" w:rsidRPr="002904D7" w:rsidTr="00301565">
        <w:tblPrEx>
          <w:tblBorders>
            <w:top w:val="double" w:sz="4" w:space="0" w:color="auto"/>
            <w:left w:val="double" w:sz="4" w:space="0" w:color="auto"/>
            <w:bottom w:val="double" w:sz="4" w:space="0" w:color="auto"/>
            <w:right w:val="double" w:sz="4" w:space="0" w:color="auto"/>
          </w:tblBorders>
        </w:tblPrEx>
        <w:tc>
          <w:tcPr>
            <w:tcW w:w="9440" w:type="dxa"/>
            <w:shd w:val="clear" w:color="auto" w:fill="auto"/>
            <w:tcMar>
              <w:top w:w="0" w:type="dxa"/>
              <w:left w:w="108" w:type="dxa"/>
              <w:bottom w:w="0" w:type="dxa"/>
              <w:right w:w="108" w:type="dxa"/>
            </w:tcMar>
          </w:tcPr>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Are you attaching any paperwork?</w:t>
            </w:r>
            <w:r w:rsidR="008F2A4A">
              <w:rPr>
                <w:rFonts w:cs="Arial"/>
                <w:b/>
                <w:bCs/>
                <w:color w:val="000000"/>
                <w:lang w:eastAsia="en-GB"/>
              </w:rPr>
              <w:t xml:space="preserve"> </w:t>
            </w:r>
            <w:r w:rsidRPr="00D152C6">
              <w:rPr>
                <w:rFonts w:cs="Arial"/>
                <w:b/>
                <w:bCs/>
                <w:color w:val="000000"/>
                <w:lang w:eastAsia="en-GB"/>
              </w:rPr>
              <w:t xml:space="preserve"> If so, please give details.</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 </w:t>
            </w:r>
          </w:p>
          <w:p w:rsidR="00040A90" w:rsidRDefault="00D152C6" w:rsidP="00301565">
            <w:pPr>
              <w:overflowPunct w:val="0"/>
              <w:autoSpaceDE w:val="0"/>
              <w:autoSpaceDN w:val="0"/>
              <w:textAlignment w:val="baseline"/>
              <w:rPr>
                <w:rFonts w:cs="Arial"/>
                <w:b/>
                <w:bCs/>
                <w:color w:val="000000"/>
                <w:lang w:eastAsia="en-GB"/>
              </w:rPr>
            </w:pPr>
            <w:r w:rsidRPr="00D152C6">
              <w:rPr>
                <w:rFonts w:cs="Arial"/>
                <w:b/>
                <w:bCs/>
                <w:color w:val="000000"/>
                <w:lang w:eastAsia="en-GB"/>
              </w:rPr>
              <w:t> </w:t>
            </w:r>
          </w:p>
          <w:p w:rsidR="008F2A4A" w:rsidRPr="002904D7" w:rsidRDefault="008F2A4A" w:rsidP="00301565">
            <w:pPr>
              <w:overflowPunct w:val="0"/>
              <w:autoSpaceDE w:val="0"/>
              <w:autoSpaceDN w:val="0"/>
              <w:textAlignment w:val="baseline"/>
              <w:rPr>
                <w:rFonts w:cs="Arial"/>
                <w:b/>
                <w:bCs/>
                <w:color w:val="000000"/>
                <w:lang w:eastAsia="en-GB"/>
              </w:rPr>
            </w:pPr>
          </w:p>
          <w:p w:rsidR="00040A90" w:rsidRPr="002904D7" w:rsidRDefault="00040A90" w:rsidP="00301565">
            <w:pPr>
              <w:overflowPunct w:val="0"/>
              <w:autoSpaceDE w:val="0"/>
              <w:autoSpaceDN w:val="0"/>
              <w:textAlignment w:val="baseline"/>
              <w:rPr>
                <w:rFonts w:cs="Arial"/>
                <w:b/>
                <w:bCs/>
                <w:color w:val="000000"/>
                <w:lang w:eastAsia="en-GB"/>
              </w:rPr>
            </w:pPr>
          </w:p>
          <w:p w:rsidR="00040A90" w:rsidRPr="002904D7" w:rsidRDefault="00040A90" w:rsidP="00301565">
            <w:pPr>
              <w:overflowPunct w:val="0"/>
              <w:autoSpaceDE w:val="0"/>
              <w:autoSpaceDN w:val="0"/>
              <w:textAlignment w:val="baseline"/>
              <w:rPr>
                <w:rFonts w:cs="Arial"/>
                <w:color w:val="000000"/>
                <w:lang w:eastAsia="en-GB"/>
              </w:rPr>
            </w:pP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 </w:t>
            </w:r>
          </w:p>
        </w:tc>
      </w:tr>
      <w:tr w:rsidR="00040A90" w:rsidRPr="002904D7" w:rsidTr="00301565">
        <w:tblPrEx>
          <w:tblBorders>
            <w:top w:val="double" w:sz="4" w:space="0" w:color="auto"/>
            <w:left w:val="double" w:sz="4" w:space="0" w:color="auto"/>
            <w:bottom w:val="double" w:sz="4" w:space="0" w:color="auto"/>
            <w:right w:val="double" w:sz="4" w:space="0" w:color="auto"/>
          </w:tblBorders>
        </w:tblPrEx>
        <w:tc>
          <w:tcPr>
            <w:tcW w:w="9440" w:type="dxa"/>
            <w:shd w:val="clear" w:color="auto" w:fill="auto"/>
            <w:tcMar>
              <w:top w:w="0" w:type="dxa"/>
              <w:left w:w="108" w:type="dxa"/>
              <w:bottom w:w="0" w:type="dxa"/>
              <w:right w:w="108" w:type="dxa"/>
            </w:tcMar>
          </w:tcPr>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 </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Signature:</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 </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 </w:t>
            </w:r>
          </w:p>
        </w:tc>
      </w:tr>
      <w:tr w:rsidR="00040A90" w:rsidRPr="002904D7" w:rsidTr="00301565">
        <w:tblPrEx>
          <w:tblBorders>
            <w:top w:val="double" w:sz="4" w:space="0" w:color="auto"/>
            <w:left w:val="double" w:sz="4" w:space="0" w:color="auto"/>
            <w:bottom w:val="double" w:sz="4" w:space="0" w:color="auto"/>
            <w:right w:val="double" w:sz="4" w:space="0" w:color="auto"/>
          </w:tblBorders>
        </w:tblPrEx>
        <w:tc>
          <w:tcPr>
            <w:tcW w:w="9440" w:type="dxa"/>
            <w:shd w:val="clear" w:color="auto" w:fill="auto"/>
            <w:tcMar>
              <w:top w:w="0" w:type="dxa"/>
              <w:left w:w="108" w:type="dxa"/>
              <w:bottom w:w="0" w:type="dxa"/>
              <w:right w:w="108" w:type="dxa"/>
            </w:tcMar>
          </w:tcPr>
          <w:p w:rsidR="00040A90" w:rsidRDefault="00D152C6" w:rsidP="00301565">
            <w:pPr>
              <w:overflowPunct w:val="0"/>
              <w:autoSpaceDE w:val="0"/>
              <w:autoSpaceDN w:val="0"/>
              <w:textAlignment w:val="baseline"/>
              <w:rPr>
                <w:rFonts w:cs="Arial"/>
                <w:b/>
                <w:bCs/>
                <w:color w:val="000000"/>
                <w:lang w:eastAsia="en-GB"/>
              </w:rPr>
            </w:pPr>
            <w:r w:rsidRPr="00D152C6">
              <w:rPr>
                <w:rFonts w:cs="Arial"/>
                <w:b/>
                <w:bCs/>
                <w:color w:val="000000"/>
                <w:lang w:eastAsia="en-GB"/>
              </w:rPr>
              <w:t>Official use</w:t>
            </w:r>
          </w:p>
          <w:p w:rsidR="007B4884" w:rsidRDefault="007B4884" w:rsidP="00301565">
            <w:pPr>
              <w:overflowPunct w:val="0"/>
              <w:autoSpaceDE w:val="0"/>
              <w:autoSpaceDN w:val="0"/>
              <w:textAlignment w:val="baseline"/>
              <w:rPr>
                <w:rFonts w:cs="Arial"/>
                <w:b/>
                <w:bCs/>
                <w:color w:val="000000"/>
                <w:lang w:eastAsia="en-GB"/>
              </w:rPr>
            </w:pPr>
          </w:p>
          <w:p w:rsidR="007B4884" w:rsidRPr="002904D7" w:rsidRDefault="007B4884" w:rsidP="00301565">
            <w:pPr>
              <w:overflowPunct w:val="0"/>
              <w:autoSpaceDE w:val="0"/>
              <w:autoSpaceDN w:val="0"/>
              <w:textAlignment w:val="baseline"/>
              <w:rPr>
                <w:rFonts w:cs="Arial"/>
                <w:color w:val="000000"/>
                <w:lang w:eastAsia="en-GB"/>
              </w:rPr>
            </w:pPr>
            <w:r>
              <w:rPr>
                <w:rFonts w:cs="Arial"/>
                <w:b/>
                <w:bCs/>
                <w:color w:val="000000"/>
                <w:lang w:eastAsia="en-GB"/>
              </w:rPr>
              <w:t xml:space="preserve">Date complaint received: </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 </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Date acknowledgement sent:</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  </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 xml:space="preserve">By who: </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 </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Complaint referred to:</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 </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 xml:space="preserve">Date: </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 </w:t>
            </w:r>
          </w:p>
        </w:tc>
      </w:tr>
    </w:tbl>
    <w:p w:rsidR="00C00C6B" w:rsidRDefault="00926348" w:rsidP="00CA12B9">
      <w:pPr>
        <w:rPr>
          <w:rFonts w:cs="Arial"/>
        </w:rPr>
      </w:pPr>
      <w:r>
        <w:rPr>
          <w:rFonts w:cs="Arial"/>
        </w:rPr>
        <w:t xml:space="preserve"> </w:t>
      </w:r>
    </w:p>
    <w:p w:rsidR="00C00C6B" w:rsidRDefault="00C00C6B">
      <w:pPr>
        <w:spacing w:before="0" w:after="200" w:line="276" w:lineRule="auto"/>
        <w:jc w:val="left"/>
        <w:rPr>
          <w:rFonts w:cs="Arial"/>
        </w:rPr>
      </w:pPr>
      <w:r>
        <w:rPr>
          <w:rFonts w:cs="Arial"/>
        </w:rPr>
        <w:br w:type="page"/>
      </w:r>
    </w:p>
    <w:p w:rsidR="00C00C6B" w:rsidRPr="00667F79" w:rsidRDefault="00C00C6B" w:rsidP="00C00C6B">
      <w:pPr>
        <w:spacing w:before="0" w:after="200" w:line="276" w:lineRule="auto"/>
        <w:jc w:val="left"/>
        <w:rPr>
          <w:rFonts w:cs="Arial"/>
          <w:lang w:eastAsia="en-GB"/>
        </w:rPr>
      </w:pPr>
      <w:r w:rsidRPr="001C5F3F">
        <w:rPr>
          <w:rFonts w:cs="Arial"/>
          <w:b/>
          <w:bCs/>
          <w:color w:val="345A8A"/>
          <w:sz w:val="32"/>
          <w:szCs w:val="32"/>
          <w:lang w:eastAsia="en-GB"/>
        </w:rPr>
        <w:t xml:space="preserve">Annex </w:t>
      </w:r>
      <w:r>
        <w:rPr>
          <w:rFonts w:cs="Arial"/>
          <w:b/>
          <w:bCs/>
          <w:color w:val="345A8A"/>
          <w:sz w:val="32"/>
          <w:szCs w:val="32"/>
          <w:lang w:eastAsia="en-GB"/>
        </w:rPr>
        <w:t>4</w:t>
      </w:r>
      <w:r w:rsidRPr="001C5F3F">
        <w:rPr>
          <w:rFonts w:cs="Arial"/>
          <w:b/>
          <w:bCs/>
          <w:color w:val="345A8A"/>
          <w:sz w:val="32"/>
          <w:szCs w:val="32"/>
          <w:lang w:eastAsia="en-GB"/>
        </w:rPr>
        <w:t xml:space="preserve"> – Complaint Panel Hearing Principles</w:t>
      </w:r>
    </w:p>
    <w:p w:rsidR="00C00C6B" w:rsidRDefault="00C00C6B" w:rsidP="00C00C6B">
      <w:pPr>
        <w:spacing w:after="0"/>
        <w:rPr>
          <w:rFonts w:cs="Arial"/>
          <w:u w:val="single"/>
          <w:lang w:eastAsia="en-GB"/>
        </w:rPr>
      </w:pPr>
      <w:r w:rsidRPr="00D152C6">
        <w:rPr>
          <w:rFonts w:cs="Arial"/>
          <w:u w:val="single"/>
          <w:lang w:eastAsia="en-GB"/>
        </w:rPr>
        <w:t>Guiding Principles</w:t>
      </w:r>
    </w:p>
    <w:p w:rsidR="00C00C6B" w:rsidRDefault="00C00C6B" w:rsidP="00C00C6B">
      <w:pPr>
        <w:spacing w:after="0"/>
        <w:rPr>
          <w:rFonts w:cs="Arial"/>
          <w:lang w:eastAsia="en-GB"/>
        </w:rPr>
      </w:pPr>
    </w:p>
    <w:p w:rsidR="00C00C6B" w:rsidRPr="00E05C02" w:rsidRDefault="00C00C6B" w:rsidP="00C00C6B">
      <w:pPr>
        <w:tabs>
          <w:tab w:val="left" w:pos="284"/>
        </w:tabs>
        <w:spacing w:before="0" w:after="0"/>
        <w:rPr>
          <w:rFonts w:eastAsia="Arial" w:cs="Arial"/>
        </w:rPr>
      </w:pPr>
      <w:r w:rsidRPr="00E05C02">
        <w:rPr>
          <w:rFonts w:eastAsia="Arial" w:cs="Arial"/>
        </w:rPr>
        <w:t>It is essential that the Complaint Panel Hearing is independent and impartial.  No person may sit on the Complaint Panel if they have had a prior involvement in the complaint or in the circumstances surrounding it, or any previous knowledge of the complaint’s progress through the previous stages, or any previous knowledge of the complainant.</w:t>
      </w:r>
    </w:p>
    <w:p w:rsidR="00C00C6B" w:rsidRDefault="00C00C6B" w:rsidP="00C00C6B">
      <w:pPr>
        <w:pStyle w:val="ListParagraph"/>
        <w:tabs>
          <w:tab w:val="left" w:pos="284"/>
        </w:tabs>
        <w:spacing w:before="0" w:after="0"/>
        <w:ind w:left="0"/>
        <w:contextualSpacing w:val="0"/>
        <w:rPr>
          <w:rFonts w:eastAsia="Arial" w:cs="Arial"/>
        </w:rPr>
      </w:pPr>
    </w:p>
    <w:p w:rsidR="00C00C6B" w:rsidRPr="00E05C02" w:rsidRDefault="00C00C6B" w:rsidP="00C00C6B">
      <w:pPr>
        <w:tabs>
          <w:tab w:val="left" w:pos="284"/>
        </w:tabs>
        <w:spacing w:before="0" w:after="0"/>
        <w:rPr>
          <w:rFonts w:eastAsia="Arial" w:cs="Arial"/>
        </w:rPr>
      </w:pPr>
      <w:r w:rsidRPr="00E05C02">
        <w:rPr>
          <w:rFonts w:eastAsia="Arial" w:cs="Arial"/>
        </w:rPr>
        <w:t>The aim of the Complaint Panel Hearing, which must be held in private, will always be to resolve the complaint and achieve reconciliation between the school and the complainant.  However, it has to be recognised the complainant might not be satisfied with the outcome if the Complaint Panel does not find in their favour.  It may only be possible to establish the facts and make recommendations, which may satisfy the complainant that his or her complaint has been taken seriously.</w:t>
      </w:r>
    </w:p>
    <w:p w:rsidR="00C00C6B" w:rsidRDefault="00C00C6B" w:rsidP="00C00C6B">
      <w:pPr>
        <w:pStyle w:val="ListParagraph"/>
        <w:tabs>
          <w:tab w:val="left" w:pos="284"/>
        </w:tabs>
        <w:spacing w:before="0" w:after="0"/>
        <w:ind w:left="0"/>
        <w:contextualSpacing w:val="0"/>
        <w:rPr>
          <w:rFonts w:eastAsia="Arial" w:cs="Arial"/>
        </w:rPr>
      </w:pPr>
    </w:p>
    <w:p w:rsidR="00C00C6B" w:rsidRPr="00E05C02" w:rsidRDefault="00C00C6B" w:rsidP="00C00C6B">
      <w:pPr>
        <w:tabs>
          <w:tab w:val="left" w:pos="284"/>
        </w:tabs>
        <w:spacing w:before="0" w:after="0"/>
        <w:rPr>
          <w:rFonts w:eastAsia="Arial" w:cs="Arial"/>
        </w:rPr>
      </w:pPr>
      <w:r w:rsidRPr="00E05C02">
        <w:rPr>
          <w:rFonts w:eastAsia="Arial" w:cs="Arial"/>
        </w:rPr>
        <w:t>An effective Complaint Panel will acknowledge that many complainants and witnesses, especially children, will feel nervous and inhibited in a formal setting.  Parents often feel emotional when discussing an issue that affects their child.   The Complaint Panel will ensure that the proceedings are as welcoming and informal as possible, while keeping in mind that the proceedings must be fair and follow the rules of natural justice.</w:t>
      </w:r>
    </w:p>
    <w:p w:rsidR="00C00C6B" w:rsidRDefault="00C00C6B" w:rsidP="00C00C6B">
      <w:pPr>
        <w:tabs>
          <w:tab w:val="left" w:pos="567"/>
        </w:tabs>
        <w:spacing w:before="0" w:after="0"/>
        <w:ind w:left="567" w:hanging="567"/>
        <w:rPr>
          <w:rFonts w:eastAsia="Arial" w:cs="Arial"/>
        </w:rPr>
      </w:pPr>
    </w:p>
    <w:p w:rsidR="00C00C6B" w:rsidRDefault="00C00C6B" w:rsidP="00C00C6B">
      <w:pPr>
        <w:tabs>
          <w:tab w:val="left" w:pos="567"/>
        </w:tabs>
        <w:spacing w:before="0" w:after="0"/>
        <w:ind w:left="567" w:hanging="567"/>
        <w:rPr>
          <w:rFonts w:cs="Arial"/>
        </w:rPr>
      </w:pPr>
      <w:r>
        <w:rPr>
          <w:rFonts w:eastAsia="Arial" w:cs="Arial"/>
          <w:spacing w:val="21"/>
          <w:u w:val="single"/>
        </w:rPr>
        <w:t>Appointment of the Complaint Panel</w:t>
      </w:r>
    </w:p>
    <w:p w:rsidR="00C00C6B" w:rsidRPr="002904D7" w:rsidRDefault="00C00C6B" w:rsidP="00C00C6B">
      <w:pPr>
        <w:pStyle w:val="ListParagraph"/>
        <w:spacing w:before="0" w:after="0"/>
        <w:ind w:left="567" w:hanging="567"/>
        <w:contextualSpacing w:val="0"/>
        <w:rPr>
          <w:rFonts w:cs="Arial"/>
        </w:rPr>
      </w:pPr>
    </w:p>
    <w:p w:rsidR="00C00C6B" w:rsidRDefault="00C00C6B" w:rsidP="00C00C6B">
      <w:pPr>
        <w:tabs>
          <w:tab w:val="left" w:pos="567"/>
        </w:tabs>
        <w:spacing w:before="0" w:after="0"/>
        <w:rPr>
          <w:rFonts w:eastAsia="Arial" w:cs="Arial"/>
        </w:rPr>
      </w:pPr>
      <w:r>
        <w:rPr>
          <w:rFonts w:eastAsia="Arial" w:cs="Arial"/>
        </w:rPr>
        <w:t xml:space="preserve">The Clerk to the Local Governors will liaise with the </w:t>
      </w:r>
      <w:r w:rsidR="00FC3CD1">
        <w:rPr>
          <w:rFonts w:eastAsia="Arial" w:cs="Arial"/>
        </w:rPr>
        <w:t>Assistant to the Directors</w:t>
      </w:r>
      <w:r>
        <w:rPr>
          <w:rFonts w:eastAsia="Arial" w:cs="Arial"/>
        </w:rPr>
        <w:t xml:space="preserve"> in making arrangements for the Complaint Panel to be appointed.  The Complaint Panel will consist of three members.  None of the three members of the Complaint Panel will have been involved in the incidents or events which led to the complaint, or have been involved in dealing with the complaint in the previous stages, or have any detailed prior knowledge of the complaint.</w:t>
      </w:r>
    </w:p>
    <w:p w:rsidR="00C00C6B" w:rsidRDefault="00C00C6B" w:rsidP="00C00C6B">
      <w:pPr>
        <w:tabs>
          <w:tab w:val="left" w:pos="567"/>
        </w:tabs>
        <w:spacing w:before="0" w:after="0"/>
        <w:ind w:left="567" w:hanging="567"/>
        <w:rPr>
          <w:rFonts w:eastAsia="Arial" w:cs="Arial"/>
        </w:rPr>
      </w:pPr>
    </w:p>
    <w:p w:rsidR="00C00C6B" w:rsidRDefault="00C00C6B" w:rsidP="00C00C6B">
      <w:pPr>
        <w:tabs>
          <w:tab w:val="left" w:pos="567"/>
        </w:tabs>
        <w:spacing w:before="0" w:after="0"/>
        <w:rPr>
          <w:rFonts w:eastAsia="Arial" w:cs="Arial"/>
        </w:rPr>
      </w:pPr>
      <w:r>
        <w:rPr>
          <w:rFonts w:eastAsia="Arial" w:cs="Arial"/>
        </w:rPr>
        <w:t xml:space="preserve">One of the Complaint Panel members will be independent of the management and running of the </w:t>
      </w:r>
      <w:r w:rsidR="00293251">
        <w:rPr>
          <w:rFonts w:eastAsia="Arial" w:cs="Arial"/>
        </w:rPr>
        <w:t>s</w:t>
      </w:r>
      <w:r>
        <w:rPr>
          <w:rFonts w:eastAsia="Arial" w:cs="Arial"/>
        </w:rPr>
        <w:t xml:space="preserve">chool.  This means that the independent Complaint Panel member will not be a Director of the Trust, a Local Governor of the School, or an employee of either the </w:t>
      </w:r>
      <w:r w:rsidR="00293251">
        <w:rPr>
          <w:rFonts w:eastAsia="Arial" w:cs="Arial"/>
        </w:rPr>
        <w:t>t</w:t>
      </w:r>
      <w:r>
        <w:rPr>
          <w:rFonts w:eastAsia="Arial" w:cs="Arial"/>
        </w:rPr>
        <w:t xml:space="preserve">rust or the </w:t>
      </w:r>
      <w:r w:rsidR="00293251">
        <w:rPr>
          <w:rFonts w:eastAsia="Arial" w:cs="Arial"/>
        </w:rPr>
        <w:t>s</w:t>
      </w:r>
      <w:r>
        <w:rPr>
          <w:rFonts w:eastAsia="Arial" w:cs="Arial"/>
        </w:rPr>
        <w:t xml:space="preserve">chool.  When appointing the independent Complaint Panel member, the </w:t>
      </w:r>
      <w:r w:rsidR="00293251">
        <w:rPr>
          <w:rFonts w:eastAsia="Arial" w:cs="Arial"/>
        </w:rPr>
        <w:t>t</w:t>
      </w:r>
      <w:r>
        <w:rPr>
          <w:rFonts w:eastAsia="Arial" w:cs="Arial"/>
        </w:rPr>
        <w:t>rust and the school will bear in mind the non-statutory advice of the Department for Education, which states:</w:t>
      </w:r>
    </w:p>
    <w:p w:rsidR="00C00C6B" w:rsidRDefault="00C00C6B" w:rsidP="00C00C6B">
      <w:pPr>
        <w:tabs>
          <w:tab w:val="left" w:pos="567"/>
        </w:tabs>
        <w:spacing w:before="0" w:after="0"/>
        <w:ind w:left="567" w:hanging="567"/>
        <w:rPr>
          <w:rFonts w:eastAsia="Arial" w:cs="Arial"/>
        </w:rPr>
      </w:pPr>
    </w:p>
    <w:p w:rsidR="00C00C6B" w:rsidRDefault="00C00C6B" w:rsidP="00C00C6B">
      <w:pPr>
        <w:tabs>
          <w:tab w:val="left" w:pos="567"/>
        </w:tabs>
        <w:ind w:right="566"/>
        <w:rPr>
          <w:rFonts w:cs="Arial"/>
          <w:i/>
          <w:sz w:val="23"/>
          <w:szCs w:val="23"/>
        </w:rPr>
      </w:pPr>
      <w:r w:rsidRPr="00D152C6">
        <w:rPr>
          <w:rFonts w:eastAsia="Arial" w:cs="Arial"/>
          <w:i/>
        </w:rPr>
        <w:t>“</w:t>
      </w:r>
      <w:r w:rsidRPr="00D152C6">
        <w:rPr>
          <w:rFonts w:cs="Arial"/>
          <w:i/>
          <w:sz w:val="23"/>
          <w:szCs w:val="23"/>
        </w:rPr>
        <w:t xml:space="preserve">Whilst we do not wish to be prescriptive about who </w:t>
      </w:r>
      <w:r>
        <w:rPr>
          <w:rFonts w:cs="Arial"/>
          <w:i/>
          <w:sz w:val="23"/>
          <w:szCs w:val="23"/>
        </w:rPr>
        <w:t>school</w:t>
      </w:r>
      <w:r w:rsidRPr="00D152C6">
        <w:rPr>
          <w:rFonts w:cs="Arial"/>
          <w:i/>
          <w:sz w:val="23"/>
          <w:szCs w:val="23"/>
        </w:rPr>
        <w:t xml:space="preserve">s should appoint as an independent person our general view is that people who have held a position of responsibility and who are used to analysing evidence and putting forward balanced arguments would be suitable.  Examples of persons likely to be suitable are serving or retired business people, civil servants, heads or senior members of staff at other </w:t>
      </w:r>
      <w:r>
        <w:rPr>
          <w:rFonts w:cs="Arial"/>
          <w:i/>
          <w:sz w:val="23"/>
          <w:szCs w:val="23"/>
        </w:rPr>
        <w:t>school</w:t>
      </w:r>
      <w:r w:rsidRPr="00D152C6">
        <w:rPr>
          <w:rFonts w:cs="Arial"/>
          <w:i/>
          <w:sz w:val="23"/>
          <w:szCs w:val="23"/>
        </w:rPr>
        <w:t xml:space="preserve">s, people with a legal background and retired members of the police force might be considered by </w:t>
      </w:r>
      <w:r>
        <w:rPr>
          <w:rFonts w:cs="Arial"/>
          <w:i/>
          <w:sz w:val="23"/>
          <w:szCs w:val="23"/>
        </w:rPr>
        <w:t>school</w:t>
      </w:r>
      <w:r w:rsidRPr="00D152C6">
        <w:rPr>
          <w:rFonts w:cs="Arial"/>
          <w:i/>
          <w:sz w:val="23"/>
          <w:szCs w:val="23"/>
        </w:rPr>
        <w:t xml:space="preserve">s.  </w:t>
      </w:r>
      <w:r>
        <w:rPr>
          <w:rFonts w:cs="Arial"/>
          <w:i/>
          <w:sz w:val="23"/>
          <w:szCs w:val="23"/>
        </w:rPr>
        <w:t>School</w:t>
      </w:r>
      <w:r w:rsidRPr="00D152C6">
        <w:rPr>
          <w:rFonts w:cs="Arial"/>
          <w:i/>
          <w:sz w:val="23"/>
          <w:szCs w:val="23"/>
        </w:rPr>
        <w:t>s will of course have their own views.”</w:t>
      </w:r>
    </w:p>
    <w:p w:rsidR="00C00C6B" w:rsidRDefault="00C00C6B" w:rsidP="00C00C6B">
      <w:pPr>
        <w:tabs>
          <w:tab w:val="left" w:pos="567"/>
        </w:tabs>
        <w:spacing w:before="0" w:after="0"/>
        <w:ind w:left="567" w:hanging="567"/>
        <w:rPr>
          <w:rFonts w:eastAsia="Arial" w:cs="Arial"/>
        </w:rPr>
      </w:pPr>
      <w:r>
        <w:rPr>
          <w:rFonts w:eastAsia="Arial" w:cs="Arial"/>
        </w:rPr>
        <w:tab/>
      </w:r>
    </w:p>
    <w:p w:rsidR="00C00C6B" w:rsidRDefault="00C00C6B" w:rsidP="00C00C6B">
      <w:pPr>
        <w:tabs>
          <w:tab w:val="left" w:pos="567"/>
        </w:tabs>
        <w:spacing w:before="0" w:after="0"/>
        <w:rPr>
          <w:rFonts w:eastAsia="Arial" w:cs="Arial"/>
        </w:rPr>
      </w:pPr>
      <w:r>
        <w:rPr>
          <w:rFonts w:eastAsia="Arial" w:cs="Arial"/>
        </w:rPr>
        <w:t xml:space="preserve">For the avoidance of doubt, a Local Governor of another Community Academies Trust school may be the independent Complaint Panel member, as long as they are not an employee of that school or the </w:t>
      </w:r>
      <w:r w:rsidR="00293251">
        <w:rPr>
          <w:rFonts w:eastAsia="Arial" w:cs="Arial"/>
        </w:rPr>
        <w:t>t</w:t>
      </w:r>
      <w:r>
        <w:rPr>
          <w:rFonts w:eastAsia="Arial" w:cs="Arial"/>
        </w:rPr>
        <w:t>rust, and they are sufficiently removed from the management and running of the school to be considered truly independent.</w:t>
      </w:r>
    </w:p>
    <w:p w:rsidR="00C00C6B" w:rsidRDefault="00C00C6B" w:rsidP="00C00C6B">
      <w:pPr>
        <w:tabs>
          <w:tab w:val="left" w:pos="567"/>
        </w:tabs>
        <w:spacing w:before="0" w:after="0"/>
        <w:ind w:left="567" w:hanging="567"/>
        <w:rPr>
          <w:rFonts w:eastAsia="Arial" w:cs="Arial"/>
        </w:rPr>
      </w:pPr>
    </w:p>
    <w:p w:rsidR="00C00C6B" w:rsidRDefault="00C00C6B" w:rsidP="00C00C6B">
      <w:pPr>
        <w:tabs>
          <w:tab w:val="left" w:pos="567"/>
        </w:tabs>
        <w:spacing w:before="0" w:after="0"/>
        <w:rPr>
          <w:rFonts w:eastAsia="Arial" w:cs="Arial"/>
        </w:rPr>
      </w:pPr>
      <w:r>
        <w:rPr>
          <w:rFonts w:eastAsia="Arial" w:cs="Arial"/>
        </w:rPr>
        <w:t xml:space="preserve">One of the Complaint Panel members will be a Director of the </w:t>
      </w:r>
      <w:r w:rsidR="00293251">
        <w:rPr>
          <w:rFonts w:eastAsia="Arial" w:cs="Arial"/>
        </w:rPr>
        <w:t>t</w:t>
      </w:r>
      <w:r>
        <w:rPr>
          <w:rFonts w:eastAsia="Arial" w:cs="Arial"/>
        </w:rPr>
        <w:t xml:space="preserve">rust, as long as they have not been involved in the incidents or events which led to the complaint, or have been involved in dealing with the complaint in the previous stages, or have any detailed knowledge of the complaint and are not an employee of the school. </w:t>
      </w:r>
    </w:p>
    <w:p w:rsidR="00C00C6B" w:rsidRDefault="00C00C6B" w:rsidP="00C00C6B">
      <w:pPr>
        <w:tabs>
          <w:tab w:val="left" w:pos="567"/>
        </w:tabs>
        <w:spacing w:before="0" w:after="0"/>
        <w:ind w:left="567" w:hanging="567"/>
        <w:rPr>
          <w:rFonts w:eastAsia="Arial" w:cs="Arial"/>
        </w:rPr>
      </w:pPr>
    </w:p>
    <w:p w:rsidR="00C00C6B" w:rsidRDefault="00C00C6B" w:rsidP="00C00C6B">
      <w:pPr>
        <w:tabs>
          <w:tab w:val="left" w:pos="567"/>
        </w:tabs>
        <w:spacing w:before="0" w:after="0"/>
        <w:rPr>
          <w:rFonts w:eastAsia="Arial" w:cs="Arial"/>
        </w:rPr>
      </w:pPr>
      <w:r>
        <w:rPr>
          <w:rFonts w:eastAsia="Arial" w:cs="Arial"/>
        </w:rPr>
        <w:t xml:space="preserve">One of the Complaint Panel members will normally be a Local Governor of the school, as long as they have not been involved in the incidents or events which led to the complaint, or have been involved in dealing with the complaint in the previous stages, or have any detailed knowledge of the complaint and are not an employee of the school. Should such a Local Governor not be available then a Director of the </w:t>
      </w:r>
      <w:r w:rsidR="00293251">
        <w:rPr>
          <w:rFonts w:eastAsia="Arial" w:cs="Arial"/>
        </w:rPr>
        <w:t>t</w:t>
      </w:r>
      <w:r>
        <w:rPr>
          <w:rFonts w:eastAsia="Arial" w:cs="Arial"/>
        </w:rPr>
        <w:t xml:space="preserve">rust or Local Governor from another school in the </w:t>
      </w:r>
      <w:r w:rsidR="00293251">
        <w:rPr>
          <w:rFonts w:eastAsia="Arial" w:cs="Arial"/>
        </w:rPr>
        <w:t>t</w:t>
      </w:r>
      <w:bookmarkStart w:id="0" w:name="_GoBack"/>
      <w:bookmarkEnd w:id="0"/>
      <w:r>
        <w:rPr>
          <w:rFonts w:eastAsia="Arial" w:cs="Arial"/>
        </w:rPr>
        <w:t>rust may be the member.</w:t>
      </w:r>
    </w:p>
    <w:p w:rsidR="00301565" w:rsidRPr="00C00C6B" w:rsidRDefault="00301565" w:rsidP="00C00C6B">
      <w:pPr>
        <w:spacing w:before="0" w:after="0"/>
        <w:jc w:val="left"/>
        <w:rPr>
          <w:rFonts w:cs="Arial"/>
          <w:bCs/>
          <w:color w:val="345A8A"/>
          <w:sz w:val="32"/>
          <w:szCs w:val="32"/>
          <w:lang w:eastAsia="en-GB"/>
        </w:rPr>
      </w:pPr>
    </w:p>
    <w:sectPr w:rsidR="00301565" w:rsidRPr="00C00C6B" w:rsidSect="003D0A03">
      <w:headerReference w:type="even" r:id="rId19"/>
      <w:headerReference w:type="default" r:id="rId20"/>
      <w:footerReference w:type="even" r:id="rId21"/>
      <w:footerReference w:type="default" r:id="rId22"/>
      <w:headerReference w:type="first" r:id="rId23"/>
      <w:footerReference w:type="first" r:id="rId24"/>
      <w:pgSz w:w="11906" w:h="16838" w:code="9"/>
      <w:pgMar w:top="1418" w:right="1134" w:bottom="1134" w:left="1134" w:header="992" w:footer="5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8FC" w:rsidRDefault="00EA48FC" w:rsidP="00F21432">
      <w:pPr>
        <w:spacing w:before="0" w:after="0"/>
      </w:pPr>
      <w:r>
        <w:separator/>
      </w:r>
    </w:p>
  </w:endnote>
  <w:endnote w:type="continuationSeparator" w:id="0">
    <w:p w:rsidR="00EA48FC" w:rsidRDefault="00EA48FC" w:rsidP="00F2143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헤드라인A">
    <w:altName w:val="@Arial Unicode MS"/>
    <w:charset w:val="4F"/>
    <w:family w:val="auto"/>
    <w:pitch w:val="variable"/>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FC" w:rsidRDefault="00EA48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FC" w:rsidRDefault="00EA48FC">
    <w:pPr>
      <w:pStyle w:val="Footer"/>
      <w:rPr>
        <w:b/>
        <w:sz w:val="20"/>
        <w:szCs w:val="20"/>
      </w:rPr>
    </w:pPr>
    <w:r>
      <w:rPr>
        <w:b/>
        <w:noProof/>
        <w:sz w:val="20"/>
        <w:szCs w:val="20"/>
        <w:lang w:eastAsia="en-GB"/>
      </w:rPr>
      <mc:AlternateContent>
        <mc:Choice Requires="wps">
          <w:drawing>
            <wp:anchor distT="0" distB="0" distL="114300" distR="114300" simplePos="0" relativeHeight="251657216" behindDoc="0" locked="0" layoutInCell="1" allowOverlap="1" wp14:anchorId="2762EF9D" wp14:editId="198F2318">
              <wp:simplePos x="0" y="0"/>
              <wp:positionH relativeFrom="column">
                <wp:posOffset>-18415</wp:posOffset>
              </wp:positionH>
              <wp:positionV relativeFrom="paragraph">
                <wp:posOffset>177800</wp:posOffset>
              </wp:positionV>
              <wp:extent cx="5915025" cy="0"/>
              <wp:effectExtent l="6985" t="12700" r="21590" b="2540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45pt;margin-top:14pt;width:46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" strokecolor="#4f81bd" strokeweight="1pt">
              <v:shadow color="#7f7f7f" opacity=".5" offset="1pt,.74833mm"/>
            </v:shape>
          </w:pict>
        </mc:Fallback>
      </mc:AlternateContent>
    </w:r>
  </w:p>
  <w:p w:rsidR="00EA48FC" w:rsidRDefault="00EA48FC">
    <w:pPr>
      <w:pStyle w:val="Footer"/>
      <w:rPr>
        <w:rFonts w:cs="Arial"/>
        <w:sz w:val="20"/>
        <w:szCs w:val="20"/>
      </w:rPr>
    </w:pPr>
  </w:p>
  <w:p w:rsidR="00EA48FC" w:rsidRDefault="00EA48FC">
    <w:pPr>
      <w:pStyle w:val="Footer"/>
      <w:rPr>
        <w:rFonts w:cs="Arial"/>
        <w:b/>
        <w:sz w:val="20"/>
        <w:szCs w:val="20"/>
      </w:rPr>
    </w:pPr>
    <w:r w:rsidRPr="002A7D23">
      <w:rPr>
        <w:rFonts w:cs="Arial"/>
        <w:sz w:val="20"/>
        <w:szCs w:val="20"/>
      </w:rPr>
      <w:t xml:space="preserve">Page </w:t>
    </w:r>
    <w:r w:rsidRPr="002A7D23">
      <w:rPr>
        <w:rFonts w:cs="Arial"/>
        <w:b/>
        <w:sz w:val="20"/>
        <w:szCs w:val="20"/>
      </w:rPr>
      <w:fldChar w:fldCharType="begin"/>
    </w:r>
    <w:r w:rsidRPr="002A7D23">
      <w:rPr>
        <w:rFonts w:cs="Arial"/>
        <w:b/>
        <w:sz w:val="20"/>
        <w:szCs w:val="20"/>
      </w:rPr>
      <w:instrText xml:space="preserve"> PAGE  \* Arabic  \* MERGEFORMAT </w:instrText>
    </w:r>
    <w:r w:rsidRPr="002A7D23">
      <w:rPr>
        <w:rFonts w:cs="Arial"/>
        <w:b/>
        <w:sz w:val="20"/>
        <w:szCs w:val="20"/>
      </w:rPr>
      <w:fldChar w:fldCharType="separate"/>
    </w:r>
    <w:r w:rsidR="00293251">
      <w:rPr>
        <w:rFonts w:cs="Arial"/>
        <w:b/>
        <w:noProof/>
        <w:sz w:val="20"/>
        <w:szCs w:val="20"/>
      </w:rPr>
      <w:t>27</w:t>
    </w:r>
    <w:r w:rsidRPr="002A7D23">
      <w:rPr>
        <w:rFonts w:cs="Arial"/>
        <w:b/>
        <w:sz w:val="20"/>
        <w:szCs w:val="20"/>
      </w:rPr>
      <w:fldChar w:fldCharType="end"/>
    </w:r>
    <w:r w:rsidRPr="002A7D23">
      <w:rPr>
        <w:rFonts w:cs="Arial"/>
        <w:sz w:val="20"/>
        <w:szCs w:val="20"/>
      </w:rPr>
      <w:t xml:space="preserve"> of </w:t>
    </w:r>
    <w:fldSimple w:instr=" NUMPAGES  \* Arabic  \* MERGEFORMAT ">
      <w:r w:rsidR="00293251" w:rsidRPr="00293251">
        <w:rPr>
          <w:rFonts w:cs="Arial"/>
          <w:b/>
          <w:noProof/>
          <w:sz w:val="20"/>
          <w:szCs w:val="20"/>
        </w:rPr>
        <w:t>27</w:t>
      </w:r>
    </w:fldSimple>
  </w:p>
  <w:p w:rsidR="00EA48FC" w:rsidRDefault="00EA48FC">
    <w:pPr>
      <w:pStyle w:val="Footer"/>
      <w:rPr>
        <w:i/>
        <w:sz w:val="20"/>
      </w:rPr>
    </w:pPr>
    <w:r>
      <w:t>Approved by Directors 14 February 2018</w:t>
    </w:r>
  </w:p>
  <w:p w:rsidR="00EA48FC" w:rsidRPr="002508E6" w:rsidRDefault="00EA48FC">
    <w:pPr>
      <w:pStyle w:val="Footer"/>
      <w:rPr>
        <w:i/>
        <w:sz w:val="20"/>
      </w:rPr>
    </w:pPr>
    <w:r>
      <w:rPr>
        <w:i/>
        <w:sz w:val="20"/>
      </w:rPr>
      <w:t>Upd</w:t>
    </w:r>
    <w:r w:rsidRPr="002508E6">
      <w:rPr>
        <w:i/>
        <w:sz w:val="20"/>
      </w:rPr>
      <w:t xml:space="preserve">ated </w:t>
    </w:r>
    <w:r>
      <w:rPr>
        <w:i/>
        <w:sz w:val="20"/>
      </w:rPr>
      <w:t>February</w:t>
    </w:r>
    <w:r w:rsidRPr="002508E6">
      <w:rPr>
        <w:i/>
        <w:sz w:val="20"/>
      </w:rPr>
      <w:t xml:space="preserve"> 201</w:t>
    </w:r>
    <w:r>
      <w:rPr>
        <w:i/>
        <w:sz w:val="20"/>
      </w:rPr>
      <w:t>8</w:t>
    </w:r>
  </w:p>
  <w:p w:rsidR="00EA48FC" w:rsidRDefault="00EA48FC">
    <w:pPr>
      <w:pStyle w:val="Footer"/>
      <w:rPr>
        <w:rFonts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FC" w:rsidRDefault="00EA4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8FC" w:rsidRDefault="00EA48FC" w:rsidP="00F21432">
      <w:pPr>
        <w:spacing w:before="0" w:after="0"/>
      </w:pPr>
      <w:r>
        <w:separator/>
      </w:r>
    </w:p>
  </w:footnote>
  <w:footnote w:type="continuationSeparator" w:id="0">
    <w:p w:rsidR="00EA48FC" w:rsidRDefault="00EA48FC" w:rsidP="00F2143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FC" w:rsidRDefault="00EA48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FC" w:rsidRDefault="00EA48FC" w:rsidP="00C87152">
    <w:pPr>
      <w:jc w:val="left"/>
      <w:rPr>
        <w:rFonts w:cs="Arial"/>
      </w:rPr>
    </w:pPr>
    <w:r>
      <w:rPr>
        <w:rFonts w:cs="Arial"/>
        <w:noProof/>
      </w:rPr>
      <w:t>Community Academies Trust</w:t>
    </w:r>
    <w:r w:rsidRPr="00702B3C">
      <w:rPr>
        <w:rFonts w:cs="Arial"/>
      </w:rPr>
      <w:t xml:space="preserve"> </w:t>
    </w:r>
    <w:r>
      <w:rPr>
        <w:rFonts w:cs="Arial"/>
      </w:rPr>
      <w:t xml:space="preserve">Complaints Policy                              </w:t>
    </w:r>
    <w:r>
      <w:rPr>
        <w:rFonts w:cs="Arial"/>
        <w:noProof/>
        <w:lang w:eastAsia="en-GB"/>
      </w:rPr>
      <w:drawing>
        <wp:inline distT="0" distB="0" distL="0" distR="0" wp14:anchorId="37889097" wp14:editId="0D1FCD8C">
          <wp:extent cx="1381125" cy="652462"/>
          <wp:effectExtent l="0" t="0" r="0" b="0"/>
          <wp:docPr id="4" name="Picture 4" descr="K:\Central Team Management\Management\letterhead and Logo\CAT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entral Team Management\Management\letterhead and Logo\CAT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122" cy="65198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FC" w:rsidRDefault="00EA48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4865"/>
    <w:multiLevelType w:val="hybridMultilevel"/>
    <w:tmpl w:val="022A7E90"/>
    <w:lvl w:ilvl="0" w:tplc="08090001">
      <w:start w:val="1"/>
      <w:numFmt w:val="bullet"/>
      <w:lvlText w:val=""/>
      <w:lvlJc w:val="left"/>
      <w:pPr>
        <w:ind w:left="927" w:hanging="360"/>
      </w:pPr>
      <w:rPr>
        <w:rFonts w:ascii="Symbol" w:hAnsi="Symbol" w:hint="default"/>
        <w:color w:val="auto"/>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110768BB"/>
    <w:multiLevelType w:val="multilevel"/>
    <w:tmpl w:val="36641300"/>
    <w:lvl w:ilvl="0">
      <w:start w:val="1"/>
      <w:numFmt w:val="decimal"/>
      <w:lvlText w:val="%1."/>
      <w:lvlJc w:val="left"/>
      <w:pPr>
        <w:ind w:left="360" w:hanging="360"/>
      </w:pPr>
    </w:lvl>
    <w:lvl w:ilvl="1">
      <w:start w:val="1"/>
      <w:numFmt w:val="decimal"/>
      <w:lvlText w:val="%1.%2."/>
      <w:lvlJc w:val="left"/>
      <w:pPr>
        <w:ind w:left="792" w:hanging="432"/>
      </w:pPr>
      <w:rPr>
        <w:b w:val="0"/>
        <w:color w:val="000000" w:themeColor="text1"/>
        <w:sz w:val="24"/>
        <w:szCs w:val="24"/>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4270EA"/>
    <w:multiLevelType w:val="hybridMultilevel"/>
    <w:tmpl w:val="25267032"/>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202996"/>
    <w:multiLevelType w:val="hybridMultilevel"/>
    <w:tmpl w:val="52F636B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nsid w:val="252C434B"/>
    <w:multiLevelType w:val="hybridMultilevel"/>
    <w:tmpl w:val="9B2463D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13102D"/>
    <w:multiLevelType w:val="hybridMultilevel"/>
    <w:tmpl w:val="76F4F6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D3E51FC"/>
    <w:multiLevelType w:val="hybridMultilevel"/>
    <w:tmpl w:val="CC82459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382D4D"/>
    <w:multiLevelType w:val="hybridMultilevel"/>
    <w:tmpl w:val="5922F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297691"/>
    <w:multiLevelType w:val="hybridMultilevel"/>
    <w:tmpl w:val="E70EC3CC"/>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9D52D4"/>
    <w:multiLevelType w:val="hybridMultilevel"/>
    <w:tmpl w:val="C4046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BD6860"/>
    <w:multiLevelType w:val="hybridMultilevel"/>
    <w:tmpl w:val="D5AA70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58F32267"/>
    <w:multiLevelType w:val="hybridMultilevel"/>
    <w:tmpl w:val="22BCDCB6"/>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2">
    <w:nsid w:val="5981774D"/>
    <w:multiLevelType w:val="hybridMultilevel"/>
    <w:tmpl w:val="11A07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6D4DAD"/>
    <w:multiLevelType w:val="hybridMultilevel"/>
    <w:tmpl w:val="3D02D75A"/>
    <w:lvl w:ilvl="0" w:tplc="08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7">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53C7EF3"/>
    <w:multiLevelType w:val="hybridMultilevel"/>
    <w:tmpl w:val="F264ABC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691588"/>
    <w:multiLevelType w:val="multilevel"/>
    <w:tmpl w:val="04090025"/>
    <w:lvl w:ilvl="0">
      <w:start w:val="1"/>
      <w:numFmt w:val="decimal"/>
      <w:pStyle w:val="Heading1"/>
      <w:lvlText w:val="%1"/>
      <w:lvlJc w:val="left"/>
      <w:pPr>
        <w:ind w:left="574"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7D6D0070"/>
    <w:multiLevelType w:val="hybridMultilevel"/>
    <w:tmpl w:val="EA7C156C"/>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3"/>
  </w:num>
  <w:num w:numId="4">
    <w:abstractNumId w:val="14"/>
  </w:num>
  <w:num w:numId="5">
    <w:abstractNumId w:val="6"/>
  </w:num>
  <w:num w:numId="6">
    <w:abstractNumId w:val="10"/>
  </w:num>
  <w:num w:numId="7">
    <w:abstractNumId w:val="13"/>
  </w:num>
  <w:num w:numId="8">
    <w:abstractNumId w:val="16"/>
  </w:num>
  <w:num w:numId="9">
    <w:abstractNumId w:val="0"/>
  </w:num>
  <w:num w:numId="10">
    <w:abstractNumId w:val="8"/>
  </w:num>
  <w:num w:numId="11">
    <w:abstractNumId w:val="2"/>
  </w:num>
  <w:num w:numId="12">
    <w:abstractNumId w:val="9"/>
  </w:num>
  <w:num w:numId="13">
    <w:abstractNumId w:val="4"/>
  </w:num>
  <w:num w:numId="14">
    <w:abstractNumId w:val="12"/>
  </w:num>
  <w:num w:numId="15">
    <w:abstractNumId w:val="7"/>
  </w:num>
  <w:num w:numId="16">
    <w:abstractNumId w:val="11"/>
  </w:num>
  <w:num w:numId="1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2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90"/>
    <w:rsid w:val="00024349"/>
    <w:rsid w:val="00031166"/>
    <w:rsid w:val="00031E79"/>
    <w:rsid w:val="00040A90"/>
    <w:rsid w:val="000477BB"/>
    <w:rsid w:val="00050DDE"/>
    <w:rsid w:val="00054AE4"/>
    <w:rsid w:val="00061539"/>
    <w:rsid w:val="000627B3"/>
    <w:rsid w:val="00074FC6"/>
    <w:rsid w:val="00093ABF"/>
    <w:rsid w:val="000A3747"/>
    <w:rsid w:val="000A38E9"/>
    <w:rsid w:val="000B6504"/>
    <w:rsid w:val="000C4BB9"/>
    <w:rsid w:val="000F17F9"/>
    <w:rsid w:val="00101647"/>
    <w:rsid w:val="00116BA9"/>
    <w:rsid w:val="00122BF2"/>
    <w:rsid w:val="001261C6"/>
    <w:rsid w:val="00147632"/>
    <w:rsid w:val="001532C6"/>
    <w:rsid w:val="001713CB"/>
    <w:rsid w:val="00194894"/>
    <w:rsid w:val="001C4EAE"/>
    <w:rsid w:val="001C5F3F"/>
    <w:rsid w:val="001D24F8"/>
    <w:rsid w:val="001D46A2"/>
    <w:rsid w:val="00210724"/>
    <w:rsid w:val="00210E10"/>
    <w:rsid w:val="00214E2B"/>
    <w:rsid w:val="0021562C"/>
    <w:rsid w:val="00217B1F"/>
    <w:rsid w:val="002508E6"/>
    <w:rsid w:val="0025157D"/>
    <w:rsid w:val="00264360"/>
    <w:rsid w:val="002677EB"/>
    <w:rsid w:val="002727A8"/>
    <w:rsid w:val="00286A23"/>
    <w:rsid w:val="002904D7"/>
    <w:rsid w:val="00293251"/>
    <w:rsid w:val="002D33B5"/>
    <w:rsid w:val="00301565"/>
    <w:rsid w:val="00301658"/>
    <w:rsid w:val="00330277"/>
    <w:rsid w:val="003320E9"/>
    <w:rsid w:val="00346B41"/>
    <w:rsid w:val="00357422"/>
    <w:rsid w:val="00371740"/>
    <w:rsid w:val="00384679"/>
    <w:rsid w:val="003959F2"/>
    <w:rsid w:val="003A19C4"/>
    <w:rsid w:val="003B0BC1"/>
    <w:rsid w:val="003B3B34"/>
    <w:rsid w:val="003C4188"/>
    <w:rsid w:val="003D0A03"/>
    <w:rsid w:val="003D2562"/>
    <w:rsid w:val="003D53BE"/>
    <w:rsid w:val="003D5C82"/>
    <w:rsid w:val="003E0796"/>
    <w:rsid w:val="003E300B"/>
    <w:rsid w:val="003E366C"/>
    <w:rsid w:val="003E3E99"/>
    <w:rsid w:val="00413F5B"/>
    <w:rsid w:val="00417CDD"/>
    <w:rsid w:val="00423263"/>
    <w:rsid w:val="00431DB3"/>
    <w:rsid w:val="004456B5"/>
    <w:rsid w:val="00493B42"/>
    <w:rsid w:val="004C13B5"/>
    <w:rsid w:val="004C44B6"/>
    <w:rsid w:val="00531D05"/>
    <w:rsid w:val="00536389"/>
    <w:rsid w:val="00550A54"/>
    <w:rsid w:val="005614DE"/>
    <w:rsid w:val="00561F9B"/>
    <w:rsid w:val="00587CC9"/>
    <w:rsid w:val="00594C35"/>
    <w:rsid w:val="00597D18"/>
    <w:rsid w:val="005A4841"/>
    <w:rsid w:val="005D20B0"/>
    <w:rsid w:val="005E1728"/>
    <w:rsid w:val="00600AFB"/>
    <w:rsid w:val="00605A92"/>
    <w:rsid w:val="00607FF1"/>
    <w:rsid w:val="0063326E"/>
    <w:rsid w:val="0063424D"/>
    <w:rsid w:val="006356FD"/>
    <w:rsid w:val="00662C0D"/>
    <w:rsid w:val="00665E84"/>
    <w:rsid w:val="00667F79"/>
    <w:rsid w:val="00683FDA"/>
    <w:rsid w:val="006A0059"/>
    <w:rsid w:val="006A4450"/>
    <w:rsid w:val="006B17B2"/>
    <w:rsid w:val="006D63DD"/>
    <w:rsid w:val="006E19AF"/>
    <w:rsid w:val="006F03D0"/>
    <w:rsid w:val="006F35F2"/>
    <w:rsid w:val="006F6850"/>
    <w:rsid w:val="0072455F"/>
    <w:rsid w:val="00726B41"/>
    <w:rsid w:val="007329D2"/>
    <w:rsid w:val="00741DA7"/>
    <w:rsid w:val="00752779"/>
    <w:rsid w:val="00770087"/>
    <w:rsid w:val="00782ED0"/>
    <w:rsid w:val="007B4884"/>
    <w:rsid w:val="007C2D35"/>
    <w:rsid w:val="007D27FA"/>
    <w:rsid w:val="007D3442"/>
    <w:rsid w:val="007E3816"/>
    <w:rsid w:val="00811069"/>
    <w:rsid w:val="00812E66"/>
    <w:rsid w:val="0081399A"/>
    <w:rsid w:val="00827713"/>
    <w:rsid w:val="00840F01"/>
    <w:rsid w:val="00854E23"/>
    <w:rsid w:val="0085720C"/>
    <w:rsid w:val="00867C86"/>
    <w:rsid w:val="00893A4D"/>
    <w:rsid w:val="008A17C7"/>
    <w:rsid w:val="008A3042"/>
    <w:rsid w:val="008B0322"/>
    <w:rsid w:val="008E7435"/>
    <w:rsid w:val="008F2A4A"/>
    <w:rsid w:val="008F6E89"/>
    <w:rsid w:val="00906A17"/>
    <w:rsid w:val="00926348"/>
    <w:rsid w:val="0093075A"/>
    <w:rsid w:val="00934B79"/>
    <w:rsid w:val="00935050"/>
    <w:rsid w:val="009406CE"/>
    <w:rsid w:val="009435E9"/>
    <w:rsid w:val="009509A3"/>
    <w:rsid w:val="00975549"/>
    <w:rsid w:val="0097794B"/>
    <w:rsid w:val="00995486"/>
    <w:rsid w:val="009A6FC5"/>
    <w:rsid w:val="009B5FB0"/>
    <w:rsid w:val="009B6534"/>
    <w:rsid w:val="009B6E14"/>
    <w:rsid w:val="009E3F17"/>
    <w:rsid w:val="009F4AA1"/>
    <w:rsid w:val="00A02E04"/>
    <w:rsid w:val="00A10EC5"/>
    <w:rsid w:val="00A14B14"/>
    <w:rsid w:val="00A71ECA"/>
    <w:rsid w:val="00A87DD3"/>
    <w:rsid w:val="00A90B57"/>
    <w:rsid w:val="00A955F5"/>
    <w:rsid w:val="00AA186B"/>
    <w:rsid w:val="00AA2747"/>
    <w:rsid w:val="00AA44BC"/>
    <w:rsid w:val="00AB3071"/>
    <w:rsid w:val="00AC1660"/>
    <w:rsid w:val="00AD0CD6"/>
    <w:rsid w:val="00AE1536"/>
    <w:rsid w:val="00AF28E5"/>
    <w:rsid w:val="00AF6DED"/>
    <w:rsid w:val="00B22036"/>
    <w:rsid w:val="00B30AEB"/>
    <w:rsid w:val="00B60C82"/>
    <w:rsid w:val="00B62938"/>
    <w:rsid w:val="00BC494D"/>
    <w:rsid w:val="00BC7533"/>
    <w:rsid w:val="00BE529B"/>
    <w:rsid w:val="00BE74ED"/>
    <w:rsid w:val="00BF6D91"/>
    <w:rsid w:val="00C0017C"/>
    <w:rsid w:val="00C00C6B"/>
    <w:rsid w:val="00C02644"/>
    <w:rsid w:val="00C1193E"/>
    <w:rsid w:val="00C14743"/>
    <w:rsid w:val="00C1754B"/>
    <w:rsid w:val="00C437FF"/>
    <w:rsid w:val="00C45291"/>
    <w:rsid w:val="00C6240A"/>
    <w:rsid w:val="00C6309E"/>
    <w:rsid w:val="00C70365"/>
    <w:rsid w:val="00C87152"/>
    <w:rsid w:val="00C87B93"/>
    <w:rsid w:val="00CA12B9"/>
    <w:rsid w:val="00CD0B95"/>
    <w:rsid w:val="00CE355A"/>
    <w:rsid w:val="00D05638"/>
    <w:rsid w:val="00D152C6"/>
    <w:rsid w:val="00D2299D"/>
    <w:rsid w:val="00D531FB"/>
    <w:rsid w:val="00D6640A"/>
    <w:rsid w:val="00D67D1A"/>
    <w:rsid w:val="00D7518A"/>
    <w:rsid w:val="00D90EC8"/>
    <w:rsid w:val="00D93FCF"/>
    <w:rsid w:val="00DA2A8D"/>
    <w:rsid w:val="00DB0C91"/>
    <w:rsid w:val="00DB3626"/>
    <w:rsid w:val="00DC5C10"/>
    <w:rsid w:val="00DC78AE"/>
    <w:rsid w:val="00DD3218"/>
    <w:rsid w:val="00DD405C"/>
    <w:rsid w:val="00E03722"/>
    <w:rsid w:val="00E05C02"/>
    <w:rsid w:val="00E142A2"/>
    <w:rsid w:val="00E33FA9"/>
    <w:rsid w:val="00E57989"/>
    <w:rsid w:val="00E66772"/>
    <w:rsid w:val="00E82066"/>
    <w:rsid w:val="00E83818"/>
    <w:rsid w:val="00E958EB"/>
    <w:rsid w:val="00EA0F46"/>
    <w:rsid w:val="00EA48FC"/>
    <w:rsid w:val="00EA67AC"/>
    <w:rsid w:val="00EB6586"/>
    <w:rsid w:val="00EB779C"/>
    <w:rsid w:val="00EF0B57"/>
    <w:rsid w:val="00EF2CB2"/>
    <w:rsid w:val="00F010A9"/>
    <w:rsid w:val="00F014BD"/>
    <w:rsid w:val="00F14A6B"/>
    <w:rsid w:val="00F21432"/>
    <w:rsid w:val="00F25963"/>
    <w:rsid w:val="00F26316"/>
    <w:rsid w:val="00F46E80"/>
    <w:rsid w:val="00F559D3"/>
    <w:rsid w:val="00F63B4B"/>
    <w:rsid w:val="00F86478"/>
    <w:rsid w:val="00F9113B"/>
    <w:rsid w:val="00F95E34"/>
    <w:rsid w:val="00FC3CD1"/>
    <w:rsid w:val="00FD1311"/>
    <w:rsid w:val="00FE14E0"/>
    <w:rsid w:val="00FF12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90"/>
    <w:pPr>
      <w:spacing w:before="120" w:after="120" w:line="240" w:lineRule="auto"/>
      <w:jc w:val="both"/>
    </w:pPr>
    <w:rPr>
      <w:rFonts w:ascii="Arial" w:eastAsia="@헤드라인A" w:hAnsi="Arial" w:cs="Times New Roman"/>
      <w:sz w:val="24"/>
      <w:szCs w:val="24"/>
    </w:rPr>
  </w:style>
  <w:style w:type="paragraph" w:styleId="Heading1">
    <w:name w:val="heading 1"/>
    <w:basedOn w:val="Normal"/>
    <w:next w:val="Normal"/>
    <w:link w:val="Heading1Char"/>
    <w:uiPriority w:val="9"/>
    <w:qFormat/>
    <w:rsid w:val="00040A90"/>
    <w:pPr>
      <w:keepNext/>
      <w:keepLines/>
      <w:numPr>
        <w:numId w:val="2"/>
      </w:numPr>
      <w:spacing w:before="480" w:after="0"/>
      <w:ind w:left="432"/>
      <w:outlineLvl w:val="0"/>
    </w:pPr>
    <w:rPr>
      <w:b/>
      <w:bCs/>
      <w:color w:val="345A8A"/>
      <w:sz w:val="32"/>
      <w:szCs w:val="32"/>
    </w:rPr>
  </w:style>
  <w:style w:type="paragraph" w:styleId="Heading2">
    <w:name w:val="heading 2"/>
    <w:basedOn w:val="Normal"/>
    <w:next w:val="Normal"/>
    <w:link w:val="Heading2Char"/>
    <w:uiPriority w:val="9"/>
    <w:unhideWhenUsed/>
    <w:qFormat/>
    <w:rsid w:val="00040A90"/>
    <w:pPr>
      <w:keepNext/>
      <w:keepLines/>
      <w:numPr>
        <w:ilvl w:val="1"/>
        <w:numId w:val="2"/>
      </w:numPr>
      <w:spacing w:before="200" w:after="0"/>
      <w:outlineLvl w:val="1"/>
    </w:pPr>
    <w:rPr>
      <w:b/>
      <w:bCs/>
      <w:color w:val="4F81BD"/>
      <w:sz w:val="26"/>
      <w:szCs w:val="26"/>
    </w:rPr>
  </w:style>
  <w:style w:type="paragraph" w:styleId="Heading3">
    <w:name w:val="heading 3"/>
    <w:basedOn w:val="Normal"/>
    <w:next w:val="Normal"/>
    <w:link w:val="Heading3Char"/>
    <w:uiPriority w:val="9"/>
    <w:semiHidden/>
    <w:unhideWhenUsed/>
    <w:qFormat/>
    <w:rsid w:val="00040A90"/>
    <w:pPr>
      <w:keepNext/>
      <w:keepLines/>
      <w:numPr>
        <w:ilvl w:val="2"/>
        <w:numId w:val="2"/>
      </w:numPr>
      <w:spacing w:before="200" w:after="0"/>
      <w:outlineLvl w:val="2"/>
    </w:pPr>
    <w:rPr>
      <w:rFonts w:ascii="@헤드라인A" w:hAnsi="@헤드라인A"/>
      <w:b/>
      <w:bCs/>
      <w:color w:val="4F81BD"/>
    </w:rPr>
  </w:style>
  <w:style w:type="paragraph" w:styleId="Heading4">
    <w:name w:val="heading 4"/>
    <w:basedOn w:val="Normal"/>
    <w:next w:val="Normal"/>
    <w:link w:val="Heading4Char"/>
    <w:uiPriority w:val="9"/>
    <w:semiHidden/>
    <w:unhideWhenUsed/>
    <w:qFormat/>
    <w:rsid w:val="00040A90"/>
    <w:pPr>
      <w:keepNext/>
      <w:keepLines/>
      <w:numPr>
        <w:ilvl w:val="3"/>
        <w:numId w:val="2"/>
      </w:numPr>
      <w:spacing w:before="200" w:after="0"/>
      <w:outlineLvl w:val="3"/>
    </w:pPr>
    <w:rPr>
      <w:rFonts w:ascii="@헤드라인A" w:hAnsi="@헤드라인A"/>
      <w:b/>
      <w:bCs/>
      <w:i/>
      <w:iCs/>
      <w:color w:val="4F81BD"/>
    </w:rPr>
  </w:style>
  <w:style w:type="paragraph" w:styleId="Heading5">
    <w:name w:val="heading 5"/>
    <w:basedOn w:val="Normal"/>
    <w:next w:val="Normal"/>
    <w:link w:val="Heading5Char"/>
    <w:uiPriority w:val="9"/>
    <w:semiHidden/>
    <w:unhideWhenUsed/>
    <w:qFormat/>
    <w:rsid w:val="00040A90"/>
    <w:pPr>
      <w:keepNext/>
      <w:keepLines/>
      <w:numPr>
        <w:ilvl w:val="4"/>
        <w:numId w:val="2"/>
      </w:numPr>
      <w:spacing w:before="200" w:after="0"/>
      <w:outlineLvl w:val="4"/>
    </w:pPr>
    <w:rPr>
      <w:rFonts w:ascii="@헤드라인A" w:hAnsi="@헤드라인A"/>
      <w:color w:val="243F60"/>
    </w:rPr>
  </w:style>
  <w:style w:type="paragraph" w:styleId="Heading6">
    <w:name w:val="heading 6"/>
    <w:basedOn w:val="Normal"/>
    <w:next w:val="Normal"/>
    <w:link w:val="Heading6Char"/>
    <w:uiPriority w:val="9"/>
    <w:semiHidden/>
    <w:unhideWhenUsed/>
    <w:qFormat/>
    <w:rsid w:val="00040A90"/>
    <w:pPr>
      <w:keepNext/>
      <w:keepLines/>
      <w:numPr>
        <w:ilvl w:val="5"/>
        <w:numId w:val="2"/>
      </w:numPr>
      <w:spacing w:before="200" w:after="0"/>
      <w:outlineLvl w:val="5"/>
    </w:pPr>
    <w:rPr>
      <w:rFonts w:ascii="@헤드라인A" w:hAnsi="@헤드라인A"/>
      <w:i/>
      <w:iCs/>
      <w:color w:val="243F60"/>
    </w:rPr>
  </w:style>
  <w:style w:type="paragraph" w:styleId="Heading7">
    <w:name w:val="heading 7"/>
    <w:basedOn w:val="Normal"/>
    <w:next w:val="Normal"/>
    <w:link w:val="Heading7Char"/>
    <w:uiPriority w:val="9"/>
    <w:semiHidden/>
    <w:unhideWhenUsed/>
    <w:qFormat/>
    <w:rsid w:val="00040A90"/>
    <w:pPr>
      <w:keepNext/>
      <w:keepLines/>
      <w:numPr>
        <w:ilvl w:val="6"/>
        <w:numId w:val="2"/>
      </w:numPr>
      <w:spacing w:before="200" w:after="0"/>
      <w:outlineLvl w:val="6"/>
    </w:pPr>
    <w:rPr>
      <w:rFonts w:ascii="@헤드라인A" w:hAnsi="@헤드라인A"/>
      <w:i/>
      <w:iCs/>
      <w:color w:val="404040"/>
    </w:rPr>
  </w:style>
  <w:style w:type="paragraph" w:styleId="Heading8">
    <w:name w:val="heading 8"/>
    <w:basedOn w:val="Normal"/>
    <w:next w:val="Normal"/>
    <w:link w:val="Heading8Char"/>
    <w:uiPriority w:val="9"/>
    <w:semiHidden/>
    <w:unhideWhenUsed/>
    <w:qFormat/>
    <w:rsid w:val="00040A90"/>
    <w:pPr>
      <w:keepNext/>
      <w:keepLines/>
      <w:numPr>
        <w:ilvl w:val="7"/>
        <w:numId w:val="2"/>
      </w:numPr>
      <w:spacing w:before="200" w:after="0"/>
      <w:outlineLvl w:val="7"/>
    </w:pPr>
    <w:rPr>
      <w:rFonts w:ascii="@헤드라인A" w:hAnsi="@헤드라인A"/>
      <w:color w:val="404040"/>
      <w:sz w:val="20"/>
      <w:szCs w:val="20"/>
    </w:rPr>
  </w:style>
  <w:style w:type="paragraph" w:styleId="Heading9">
    <w:name w:val="heading 9"/>
    <w:basedOn w:val="Normal"/>
    <w:next w:val="Normal"/>
    <w:link w:val="Heading9Char"/>
    <w:uiPriority w:val="9"/>
    <w:semiHidden/>
    <w:unhideWhenUsed/>
    <w:qFormat/>
    <w:rsid w:val="00040A90"/>
    <w:pPr>
      <w:keepNext/>
      <w:keepLines/>
      <w:numPr>
        <w:ilvl w:val="8"/>
        <w:numId w:val="2"/>
      </w:numPr>
      <w:spacing w:before="200" w:after="0"/>
      <w:outlineLvl w:val="8"/>
    </w:pPr>
    <w:rPr>
      <w:rFonts w:ascii="@헤드라인A" w:hAnsi="@헤드라인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A90"/>
    <w:rPr>
      <w:rFonts w:ascii="Arial" w:eastAsia="@헤드라인A" w:hAnsi="Arial" w:cs="Times New Roman"/>
      <w:b/>
      <w:bCs/>
      <w:color w:val="345A8A"/>
      <w:sz w:val="32"/>
      <w:szCs w:val="32"/>
    </w:rPr>
  </w:style>
  <w:style w:type="character" w:customStyle="1" w:styleId="Heading2Char">
    <w:name w:val="Heading 2 Char"/>
    <w:basedOn w:val="DefaultParagraphFont"/>
    <w:link w:val="Heading2"/>
    <w:uiPriority w:val="9"/>
    <w:rsid w:val="00040A90"/>
    <w:rPr>
      <w:rFonts w:ascii="Arial" w:eastAsia="@헤드라인A" w:hAnsi="Arial" w:cs="Times New Roman"/>
      <w:b/>
      <w:bCs/>
      <w:color w:val="4F81BD"/>
      <w:sz w:val="26"/>
      <w:szCs w:val="26"/>
    </w:rPr>
  </w:style>
  <w:style w:type="character" w:customStyle="1" w:styleId="Heading3Char">
    <w:name w:val="Heading 3 Char"/>
    <w:basedOn w:val="DefaultParagraphFont"/>
    <w:link w:val="Heading3"/>
    <w:uiPriority w:val="9"/>
    <w:semiHidden/>
    <w:rsid w:val="00040A90"/>
    <w:rPr>
      <w:rFonts w:ascii="@헤드라인A" w:eastAsia="@헤드라인A" w:hAnsi="@헤드라인A" w:cs="Times New Roman"/>
      <w:b/>
      <w:bCs/>
      <w:color w:val="4F81BD"/>
      <w:sz w:val="24"/>
      <w:szCs w:val="24"/>
    </w:rPr>
  </w:style>
  <w:style w:type="character" w:customStyle="1" w:styleId="Heading4Char">
    <w:name w:val="Heading 4 Char"/>
    <w:basedOn w:val="DefaultParagraphFont"/>
    <w:link w:val="Heading4"/>
    <w:uiPriority w:val="9"/>
    <w:semiHidden/>
    <w:rsid w:val="00040A90"/>
    <w:rPr>
      <w:rFonts w:ascii="@헤드라인A" w:eastAsia="@헤드라인A" w:hAnsi="@헤드라인A" w:cs="Times New Roman"/>
      <w:b/>
      <w:bCs/>
      <w:i/>
      <w:iCs/>
      <w:color w:val="4F81BD"/>
      <w:sz w:val="24"/>
      <w:szCs w:val="24"/>
    </w:rPr>
  </w:style>
  <w:style w:type="character" w:customStyle="1" w:styleId="Heading5Char">
    <w:name w:val="Heading 5 Char"/>
    <w:basedOn w:val="DefaultParagraphFont"/>
    <w:link w:val="Heading5"/>
    <w:uiPriority w:val="9"/>
    <w:semiHidden/>
    <w:rsid w:val="00040A90"/>
    <w:rPr>
      <w:rFonts w:ascii="@헤드라인A" w:eastAsia="@헤드라인A" w:hAnsi="@헤드라인A" w:cs="Times New Roman"/>
      <w:color w:val="243F60"/>
      <w:sz w:val="24"/>
      <w:szCs w:val="24"/>
    </w:rPr>
  </w:style>
  <w:style w:type="character" w:customStyle="1" w:styleId="Heading6Char">
    <w:name w:val="Heading 6 Char"/>
    <w:basedOn w:val="DefaultParagraphFont"/>
    <w:link w:val="Heading6"/>
    <w:uiPriority w:val="9"/>
    <w:semiHidden/>
    <w:rsid w:val="00040A90"/>
    <w:rPr>
      <w:rFonts w:ascii="@헤드라인A" w:eastAsia="@헤드라인A" w:hAnsi="@헤드라인A" w:cs="Times New Roman"/>
      <w:i/>
      <w:iCs/>
      <w:color w:val="243F60"/>
      <w:sz w:val="24"/>
      <w:szCs w:val="24"/>
    </w:rPr>
  </w:style>
  <w:style w:type="character" w:customStyle="1" w:styleId="Heading7Char">
    <w:name w:val="Heading 7 Char"/>
    <w:basedOn w:val="DefaultParagraphFont"/>
    <w:link w:val="Heading7"/>
    <w:uiPriority w:val="9"/>
    <w:semiHidden/>
    <w:rsid w:val="00040A90"/>
    <w:rPr>
      <w:rFonts w:ascii="@헤드라인A" w:eastAsia="@헤드라인A" w:hAnsi="@헤드라인A" w:cs="Times New Roman"/>
      <w:i/>
      <w:iCs/>
      <w:color w:val="404040"/>
      <w:sz w:val="24"/>
      <w:szCs w:val="24"/>
    </w:rPr>
  </w:style>
  <w:style w:type="character" w:customStyle="1" w:styleId="Heading8Char">
    <w:name w:val="Heading 8 Char"/>
    <w:basedOn w:val="DefaultParagraphFont"/>
    <w:link w:val="Heading8"/>
    <w:uiPriority w:val="9"/>
    <w:semiHidden/>
    <w:rsid w:val="00040A90"/>
    <w:rPr>
      <w:rFonts w:ascii="@헤드라인A" w:eastAsia="@헤드라인A" w:hAnsi="@헤드라인A" w:cs="Times New Roman"/>
      <w:color w:val="404040"/>
      <w:sz w:val="20"/>
      <w:szCs w:val="20"/>
    </w:rPr>
  </w:style>
  <w:style w:type="character" w:customStyle="1" w:styleId="Heading9Char">
    <w:name w:val="Heading 9 Char"/>
    <w:basedOn w:val="DefaultParagraphFont"/>
    <w:link w:val="Heading9"/>
    <w:uiPriority w:val="9"/>
    <w:semiHidden/>
    <w:rsid w:val="00040A90"/>
    <w:rPr>
      <w:rFonts w:ascii="@헤드라인A" w:eastAsia="@헤드라인A" w:hAnsi="@헤드라인A" w:cs="Times New Roman"/>
      <w:i/>
      <w:iCs/>
      <w:color w:val="404040"/>
      <w:sz w:val="20"/>
      <w:szCs w:val="20"/>
    </w:rPr>
  </w:style>
  <w:style w:type="paragraph" w:styleId="BalloonText">
    <w:name w:val="Balloon Text"/>
    <w:basedOn w:val="Normal"/>
    <w:link w:val="BalloonTextChar"/>
    <w:uiPriority w:val="99"/>
    <w:semiHidden/>
    <w:unhideWhenUsed/>
    <w:rsid w:val="00040A9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A90"/>
    <w:rPr>
      <w:rFonts w:ascii="Tahoma" w:eastAsia="@헤드라인A" w:hAnsi="Tahoma" w:cs="Tahoma"/>
      <w:sz w:val="16"/>
      <w:szCs w:val="16"/>
    </w:rPr>
  </w:style>
  <w:style w:type="paragraph" w:styleId="Title">
    <w:name w:val="Title"/>
    <w:basedOn w:val="Normal"/>
    <w:next w:val="Normal"/>
    <w:link w:val="TitleChar"/>
    <w:uiPriority w:val="10"/>
    <w:qFormat/>
    <w:rsid w:val="00040A90"/>
    <w:pPr>
      <w:pBdr>
        <w:bottom w:val="single" w:sz="8" w:space="4" w:color="4F81BD"/>
      </w:pBdr>
      <w:spacing w:before="0" w:after="300"/>
      <w:contextualSpacing/>
    </w:pPr>
    <w:rPr>
      <w:color w:val="17365D"/>
      <w:spacing w:val="5"/>
      <w:kern w:val="28"/>
      <w:sz w:val="52"/>
      <w:szCs w:val="52"/>
    </w:rPr>
  </w:style>
  <w:style w:type="character" w:customStyle="1" w:styleId="TitleChar">
    <w:name w:val="Title Char"/>
    <w:basedOn w:val="DefaultParagraphFont"/>
    <w:link w:val="Title"/>
    <w:uiPriority w:val="10"/>
    <w:rsid w:val="00040A90"/>
    <w:rPr>
      <w:rFonts w:ascii="Arial" w:eastAsia="@헤드라인A" w:hAnsi="Arial" w:cs="Times New Roman"/>
      <w:color w:val="17365D"/>
      <w:spacing w:val="5"/>
      <w:kern w:val="28"/>
      <w:sz w:val="52"/>
      <w:szCs w:val="52"/>
    </w:rPr>
  </w:style>
  <w:style w:type="character" w:styleId="SubtleEmphasis">
    <w:name w:val="Subtle Emphasis"/>
    <w:basedOn w:val="DefaultParagraphFont"/>
    <w:uiPriority w:val="19"/>
    <w:qFormat/>
    <w:rsid w:val="00040A90"/>
    <w:rPr>
      <w:i/>
      <w:iCs/>
      <w:color w:val="808080"/>
    </w:rPr>
  </w:style>
  <w:style w:type="paragraph" w:styleId="Header">
    <w:name w:val="header"/>
    <w:basedOn w:val="Normal"/>
    <w:link w:val="HeaderChar"/>
    <w:uiPriority w:val="99"/>
    <w:unhideWhenUsed/>
    <w:rsid w:val="00040A90"/>
    <w:pPr>
      <w:tabs>
        <w:tab w:val="center" w:pos="4513"/>
        <w:tab w:val="right" w:pos="9026"/>
      </w:tabs>
      <w:spacing w:before="0" w:after="0"/>
    </w:pPr>
  </w:style>
  <w:style w:type="character" w:customStyle="1" w:styleId="HeaderChar">
    <w:name w:val="Header Char"/>
    <w:basedOn w:val="DefaultParagraphFont"/>
    <w:link w:val="Header"/>
    <w:uiPriority w:val="99"/>
    <w:rsid w:val="00040A90"/>
    <w:rPr>
      <w:rFonts w:ascii="Arial" w:eastAsia="@헤드라인A" w:hAnsi="Arial" w:cs="Times New Roman"/>
      <w:sz w:val="24"/>
      <w:szCs w:val="24"/>
    </w:rPr>
  </w:style>
  <w:style w:type="paragraph" w:styleId="Footer">
    <w:name w:val="footer"/>
    <w:basedOn w:val="Normal"/>
    <w:link w:val="FooterChar"/>
    <w:uiPriority w:val="99"/>
    <w:unhideWhenUsed/>
    <w:rsid w:val="00040A90"/>
    <w:pPr>
      <w:tabs>
        <w:tab w:val="center" w:pos="4513"/>
        <w:tab w:val="right" w:pos="9026"/>
      </w:tabs>
      <w:spacing w:before="0" w:after="0"/>
    </w:pPr>
  </w:style>
  <w:style w:type="character" w:customStyle="1" w:styleId="FooterChar">
    <w:name w:val="Footer Char"/>
    <w:basedOn w:val="DefaultParagraphFont"/>
    <w:link w:val="Footer"/>
    <w:uiPriority w:val="99"/>
    <w:rsid w:val="00040A90"/>
    <w:rPr>
      <w:rFonts w:ascii="Arial" w:eastAsia="@헤드라인A" w:hAnsi="Arial" w:cs="Times New Roman"/>
      <w:sz w:val="24"/>
      <w:szCs w:val="24"/>
    </w:rPr>
  </w:style>
  <w:style w:type="character" w:styleId="Hyperlink">
    <w:name w:val="Hyperlink"/>
    <w:basedOn w:val="DefaultParagraphFont"/>
    <w:uiPriority w:val="99"/>
    <w:unhideWhenUsed/>
    <w:rsid w:val="00040A90"/>
    <w:rPr>
      <w:color w:val="0000FF"/>
      <w:u w:val="single"/>
    </w:rPr>
  </w:style>
  <w:style w:type="table" w:styleId="TableGrid">
    <w:name w:val="Table Grid"/>
    <w:basedOn w:val="TableNormal"/>
    <w:uiPriority w:val="59"/>
    <w:rsid w:val="00040A9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40A90"/>
    <w:pPr>
      <w:ind w:left="720"/>
      <w:contextualSpacing/>
    </w:pPr>
  </w:style>
  <w:style w:type="paragraph" w:styleId="NormalWeb">
    <w:name w:val="Normal (Web)"/>
    <w:basedOn w:val="Normal"/>
    <w:uiPriority w:val="99"/>
    <w:unhideWhenUsed/>
    <w:rsid w:val="00040A90"/>
    <w:pPr>
      <w:spacing w:before="100" w:beforeAutospacing="1" w:after="100" w:afterAutospacing="1"/>
    </w:pPr>
    <w:rPr>
      <w:rFonts w:ascii="Times New Roman" w:eastAsia="Times New Roman" w:hAnsi="Times New Roman"/>
      <w:lang w:eastAsia="en-GB"/>
    </w:rPr>
  </w:style>
  <w:style w:type="character" w:styleId="Strong">
    <w:name w:val="Strong"/>
    <w:basedOn w:val="DefaultParagraphFont"/>
    <w:uiPriority w:val="22"/>
    <w:qFormat/>
    <w:rsid w:val="00040A90"/>
    <w:rPr>
      <w:b/>
      <w:bCs/>
    </w:rPr>
  </w:style>
  <w:style w:type="character" w:customStyle="1" w:styleId="pagebodynormal1">
    <w:name w:val="pagebodynormal1"/>
    <w:basedOn w:val="DefaultParagraphFont"/>
    <w:rsid w:val="00040A90"/>
    <w:rPr>
      <w:color w:val="333333"/>
      <w:sz w:val="18"/>
      <w:szCs w:val="18"/>
    </w:rPr>
  </w:style>
  <w:style w:type="paragraph" w:styleId="BodyText3">
    <w:name w:val="Body Text 3"/>
    <w:basedOn w:val="Normal"/>
    <w:link w:val="BodyText3Char"/>
    <w:rsid w:val="003D2562"/>
    <w:pPr>
      <w:spacing w:before="0" w:after="0"/>
      <w:jc w:val="left"/>
    </w:pPr>
    <w:rPr>
      <w:rFonts w:eastAsia="Times New Roman"/>
      <w:color w:val="000000"/>
      <w:sz w:val="48"/>
      <w:szCs w:val="20"/>
    </w:rPr>
  </w:style>
  <w:style w:type="character" w:customStyle="1" w:styleId="BodyText3Char">
    <w:name w:val="Body Text 3 Char"/>
    <w:basedOn w:val="DefaultParagraphFont"/>
    <w:link w:val="BodyText3"/>
    <w:rsid w:val="003D2562"/>
    <w:rPr>
      <w:rFonts w:ascii="Arial" w:eastAsia="Times New Roman" w:hAnsi="Arial" w:cs="Times New Roman"/>
      <w:color w:val="000000"/>
      <w:sz w:val="48"/>
      <w:szCs w:val="20"/>
    </w:rPr>
  </w:style>
  <w:style w:type="paragraph" w:customStyle="1" w:styleId="Numbered">
    <w:name w:val="Numbered"/>
    <w:basedOn w:val="Normal"/>
    <w:rsid w:val="003D2562"/>
    <w:pPr>
      <w:widowControl w:val="0"/>
      <w:overflowPunct w:val="0"/>
      <w:autoSpaceDE w:val="0"/>
      <w:autoSpaceDN w:val="0"/>
      <w:adjustRightInd w:val="0"/>
      <w:spacing w:before="0" w:after="240"/>
      <w:jc w:val="left"/>
      <w:textAlignment w:val="baseline"/>
    </w:pPr>
    <w:rPr>
      <w:rFonts w:eastAsia="Times New Roman"/>
      <w:sz w:val="22"/>
      <w:szCs w:val="20"/>
    </w:rPr>
  </w:style>
  <w:style w:type="character" w:customStyle="1" w:styleId="ListParagraphChar">
    <w:name w:val="List Paragraph Char"/>
    <w:basedOn w:val="DefaultParagraphFont"/>
    <w:link w:val="ListParagraph"/>
    <w:uiPriority w:val="34"/>
    <w:rsid w:val="006F03D0"/>
    <w:rPr>
      <w:rFonts w:ascii="Arial" w:eastAsia="@헤드라인A"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90"/>
    <w:pPr>
      <w:spacing w:before="120" w:after="120" w:line="240" w:lineRule="auto"/>
      <w:jc w:val="both"/>
    </w:pPr>
    <w:rPr>
      <w:rFonts w:ascii="Arial" w:eastAsia="@헤드라인A" w:hAnsi="Arial" w:cs="Times New Roman"/>
      <w:sz w:val="24"/>
      <w:szCs w:val="24"/>
    </w:rPr>
  </w:style>
  <w:style w:type="paragraph" w:styleId="Heading1">
    <w:name w:val="heading 1"/>
    <w:basedOn w:val="Normal"/>
    <w:next w:val="Normal"/>
    <w:link w:val="Heading1Char"/>
    <w:uiPriority w:val="9"/>
    <w:qFormat/>
    <w:rsid w:val="00040A90"/>
    <w:pPr>
      <w:keepNext/>
      <w:keepLines/>
      <w:numPr>
        <w:numId w:val="2"/>
      </w:numPr>
      <w:spacing w:before="480" w:after="0"/>
      <w:ind w:left="432"/>
      <w:outlineLvl w:val="0"/>
    </w:pPr>
    <w:rPr>
      <w:b/>
      <w:bCs/>
      <w:color w:val="345A8A"/>
      <w:sz w:val="32"/>
      <w:szCs w:val="32"/>
    </w:rPr>
  </w:style>
  <w:style w:type="paragraph" w:styleId="Heading2">
    <w:name w:val="heading 2"/>
    <w:basedOn w:val="Normal"/>
    <w:next w:val="Normal"/>
    <w:link w:val="Heading2Char"/>
    <w:uiPriority w:val="9"/>
    <w:unhideWhenUsed/>
    <w:qFormat/>
    <w:rsid w:val="00040A90"/>
    <w:pPr>
      <w:keepNext/>
      <w:keepLines/>
      <w:numPr>
        <w:ilvl w:val="1"/>
        <w:numId w:val="2"/>
      </w:numPr>
      <w:spacing w:before="200" w:after="0"/>
      <w:outlineLvl w:val="1"/>
    </w:pPr>
    <w:rPr>
      <w:b/>
      <w:bCs/>
      <w:color w:val="4F81BD"/>
      <w:sz w:val="26"/>
      <w:szCs w:val="26"/>
    </w:rPr>
  </w:style>
  <w:style w:type="paragraph" w:styleId="Heading3">
    <w:name w:val="heading 3"/>
    <w:basedOn w:val="Normal"/>
    <w:next w:val="Normal"/>
    <w:link w:val="Heading3Char"/>
    <w:uiPriority w:val="9"/>
    <w:semiHidden/>
    <w:unhideWhenUsed/>
    <w:qFormat/>
    <w:rsid w:val="00040A90"/>
    <w:pPr>
      <w:keepNext/>
      <w:keepLines/>
      <w:numPr>
        <w:ilvl w:val="2"/>
        <w:numId w:val="2"/>
      </w:numPr>
      <w:spacing w:before="200" w:after="0"/>
      <w:outlineLvl w:val="2"/>
    </w:pPr>
    <w:rPr>
      <w:rFonts w:ascii="@헤드라인A" w:hAnsi="@헤드라인A"/>
      <w:b/>
      <w:bCs/>
      <w:color w:val="4F81BD"/>
    </w:rPr>
  </w:style>
  <w:style w:type="paragraph" w:styleId="Heading4">
    <w:name w:val="heading 4"/>
    <w:basedOn w:val="Normal"/>
    <w:next w:val="Normal"/>
    <w:link w:val="Heading4Char"/>
    <w:uiPriority w:val="9"/>
    <w:semiHidden/>
    <w:unhideWhenUsed/>
    <w:qFormat/>
    <w:rsid w:val="00040A90"/>
    <w:pPr>
      <w:keepNext/>
      <w:keepLines/>
      <w:numPr>
        <w:ilvl w:val="3"/>
        <w:numId w:val="2"/>
      </w:numPr>
      <w:spacing w:before="200" w:after="0"/>
      <w:outlineLvl w:val="3"/>
    </w:pPr>
    <w:rPr>
      <w:rFonts w:ascii="@헤드라인A" w:hAnsi="@헤드라인A"/>
      <w:b/>
      <w:bCs/>
      <w:i/>
      <w:iCs/>
      <w:color w:val="4F81BD"/>
    </w:rPr>
  </w:style>
  <w:style w:type="paragraph" w:styleId="Heading5">
    <w:name w:val="heading 5"/>
    <w:basedOn w:val="Normal"/>
    <w:next w:val="Normal"/>
    <w:link w:val="Heading5Char"/>
    <w:uiPriority w:val="9"/>
    <w:semiHidden/>
    <w:unhideWhenUsed/>
    <w:qFormat/>
    <w:rsid w:val="00040A90"/>
    <w:pPr>
      <w:keepNext/>
      <w:keepLines/>
      <w:numPr>
        <w:ilvl w:val="4"/>
        <w:numId w:val="2"/>
      </w:numPr>
      <w:spacing w:before="200" w:after="0"/>
      <w:outlineLvl w:val="4"/>
    </w:pPr>
    <w:rPr>
      <w:rFonts w:ascii="@헤드라인A" w:hAnsi="@헤드라인A"/>
      <w:color w:val="243F60"/>
    </w:rPr>
  </w:style>
  <w:style w:type="paragraph" w:styleId="Heading6">
    <w:name w:val="heading 6"/>
    <w:basedOn w:val="Normal"/>
    <w:next w:val="Normal"/>
    <w:link w:val="Heading6Char"/>
    <w:uiPriority w:val="9"/>
    <w:semiHidden/>
    <w:unhideWhenUsed/>
    <w:qFormat/>
    <w:rsid w:val="00040A90"/>
    <w:pPr>
      <w:keepNext/>
      <w:keepLines/>
      <w:numPr>
        <w:ilvl w:val="5"/>
        <w:numId w:val="2"/>
      </w:numPr>
      <w:spacing w:before="200" w:after="0"/>
      <w:outlineLvl w:val="5"/>
    </w:pPr>
    <w:rPr>
      <w:rFonts w:ascii="@헤드라인A" w:hAnsi="@헤드라인A"/>
      <w:i/>
      <w:iCs/>
      <w:color w:val="243F60"/>
    </w:rPr>
  </w:style>
  <w:style w:type="paragraph" w:styleId="Heading7">
    <w:name w:val="heading 7"/>
    <w:basedOn w:val="Normal"/>
    <w:next w:val="Normal"/>
    <w:link w:val="Heading7Char"/>
    <w:uiPriority w:val="9"/>
    <w:semiHidden/>
    <w:unhideWhenUsed/>
    <w:qFormat/>
    <w:rsid w:val="00040A90"/>
    <w:pPr>
      <w:keepNext/>
      <w:keepLines/>
      <w:numPr>
        <w:ilvl w:val="6"/>
        <w:numId w:val="2"/>
      </w:numPr>
      <w:spacing w:before="200" w:after="0"/>
      <w:outlineLvl w:val="6"/>
    </w:pPr>
    <w:rPr>
      <w:rFonts w:ascii="@헤드라인A" w:hAnsi="@헤드라인A"/>
      <w:i/>
      <w:iCs/>
      <w:color w:val="404040"/>
    </w:rPr>
  </w:style>
  <w:style w:type="paragraph" w:styleId="Heading8">
    <w:name w:val="heading 8"/>
    <w:basedOn w:val="Normal"/>
    <w:next w:val="Normal"/>
    <w:link w:val="Heading8Char"/>
    <w:uiPriority w:val="9"/>
    <w:semiHidden/>
    <w:unhideWhenUsed/>
    <w:qFormat/>
    <w:rsid w:val="00040A90"/>
    <w:pPr>
      <w:keepNext/>
      <w:keepLines/>
      <w:numPr>
        <w:ilvl w:val="7"/>
        <w:numId w:val="2"/>
      </w:numPr>
      <w:spacing w:before="200" w:after="0"/>
      <w:outlineLvl w:val="7"/>
    </w:pPr>
    <w:rPr>
      <w:rFonts w:ascii="@헤드라인A" w:hAnsi="@헤드라인A"/>
      <w:color w:val="404040"/>
      <w:sz w:val="20"/>
      <w:szCs w:val="20"/>
    </w:rPr>
  </w:style>
  <w:style w:type="paragraph" w:styleId="Heading9">
    <w:name w:val="heading 9"/>
    <w:basedOn w:val="Normal"/>
    <w:next w:val="Normal"/>
    <w:link w:val="Heading9Char"/>
    <w:uiPriority w:val="9"/>
    <w:semiHidden/>
    <w:unhideWhenUsed/>
    <w:qFormat/>
    <w:rsid w:val="00040A90"/>
    <w:pPr>
      <w:keepNext/>
      <w:keepLines/>
      <w:numPr>
        <w:ilvl w:val="8"/>
        <w:numId w:val="2"/>
      </w:numPr>
      <w:spacing w:before="200" w:after="0"/>
      <w:outlineLvl w:val="8"/>
    </w:pPr>
    <w:rPr>
      <w:rFonts w:ascii="@헤드라인A" w:hAnsi="@헤드라인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A90"/>
    <w:rPr>
      <w:rFonts w:ascii="Arial" w:eastAsia="@헤드라인A" w:hAnsi="Arial" w:cs="Times New Roman"/>
      <w:b/>
      <w:bCs/>
      <w:color w:val="345A8A"/>
      <w:sz w:val="32"/>
      <w:szCs w:val="32"/>
    </w:rPr>
  </w:style>
  <w:style w:type="character" w:customStyle="1" w:styleId="Heading2Char">
    <w:name w:val="Heading 2 Char"/>
    <w:basedOn w:val="DefaultParagraphFont"/>
    <w:link w:val="Heading2"/>
    <w:uiPriority w:val="9"/>
    <w:rsid w:val="00040A90"/>
    <w:rPr>
      <w:rFonts w:ascii="Arial" w:eastAsia="@헤드라인A" w:hAnsi="Arial" w:cs="Times New Roman"/>
      <w:b/>
      <w:bCs/>
      <w:color w:val="4F81BD"/>
      <w:sz w:val="26"/>
      <w:szCs w:val="26"/>
    </w:rPr>
  </w:style>
  <w:style w:type="character" w:customStyle="1" w:styleId="Heading3Char">
    <w:name w:val="Heading 3 Char"/>
    <w:basedOn w:val="DefaultParagraphFont"/>
    <w:link w:val="Heading3"/>
    <w:uiPriority w:val="9"/>
    <w:semiHidden/>
    <w:rsid w:val="00040A90"/>
    <w:rPr>
      <w:rFonts w:ascii="@헤드라인A" w:eastAsia="@헤드라인A" w:hAnsi="@헤드라인A" w:cs="Times New Roman"/>
      <w:b/>
      <w:bCs/>
      <w:color w:val="4F81BD"/>
      <w:sz w:val="24"/>
      <w:szCs w:val="24"/>
    </w:rPr>
  </w:style>
  <w:style w:type="character" w:customStyle="1" w:styleId="Heading4Char">
    <w:name w:val="Heading 4 Char"/>
    <w:basedOn w:val="DefaultParagraphFont"/>
    <w:link w:val="Heading4"/>
    <w:uiPriority w:val="9"/>
    <w:semiHidden/>
    <w:rsid w:val="00040A90"/>
    <w:rPr>
      <w:rFonts w:ascii="@헤드라인A" w:eastAsia="@헤드라인A" w:hAnsi="@헤드라인A" w:cs="Times New Roman"/>
      <w:b/>
      <w:bCs/>
      <w:i/>
      <w:iCs/>
      <w:color w:val="4F81BD"/>
      <w:sz w:val="24"/>
      <w:szCs w:val="24"/>
    </w:rPr>
  </w:style>
  <w:style w:type="character" w:customStyle="1" w:styleId="Heading5Char">
    <w:name w:val="Heading 5 Char"/>
    <w:basedOn w:val="DefaultParagraphFont"/>
    <w:link w:val="Heading5"/>
    <w:uiPriority w:val="9"/>
    <w:semiHidden/>
    <w:rsid w:val="00040A90"/>
    <w:rPr>
      <w:rFonts w:ascii="@헤드라인A" w:eastAsia="@헤드라인A" w:hAnsi="@헤드라인A" w:cs="Times New Roman"/>
      <w:color w:val="243F60"/>
      <w:sz w:val="24"/>
      <w:szCs w:val="24"/>
    </w:rPr>
  </w:style>
  <w:style w:type="character" w:customStyle="1" w:styleId="Heading6Char">
    <w:name w:val="Heading 6 Char"/>
    <w:basedOn w:val="DefaultParagraphFont"/>
    <w:link w:val="Heading6"/>
    <w:uiPriority w:val="9"/>
    <w:semiHidden/>
    <w:rsid w:val="00040A90"/>
    <w:rPr>
      <w:rFonts w:ascii="@헤드라인A" w:eastAsia="@헤드라인A" w:hAnsi="@헤드라인A" w:cs="Times New Roman"/>
      <w:i/>
      <w:iCs/>
      <w:color w:val="243F60"/>
      <w:sz w:val="24"/>
      <w:szCs w:val="24"/>
    </w:rPr>
  </w:style>
  <w:style w:type="character" w:customStyle="1" w:styleId="Heading7Char">
    <w:name w:val="Heading 7 Char"/>
    <w:basedOn w:val="DefaultParagraphFont"/>
    <w:link w:val="Heading7"/>
    <w:uiPriority w:val="9"/>
    <w:semiHidden/>
    <w:rsid w:val="00040A90"/>
    <w:rPr>
      <w:rFonts w:ascii="@헤드라인A" w:eastAsia="@헤드라인A" w:hAnsi="@헤드라인A" w:cs="Times New Roman"/>
      <w:i/>
      <w:iCs/>
      <w:color w:val="404040"/>
      <w:sz w:val="24"/>
      <w:szCs w:val="24"/>
    </w:rPr>
  </w:style>
  <w:style w:type="character" w:customStyle="1" w:styleId="Heading8Char">
    <w:name w:val="Heading 8 Char"/>
    <w:basedOn w:val="DefaultParagraphFont"/>
    <w:link w:val="Heading8"/>
    <w:uiPriority w:val="9"/>
    <w:semiHidden/>
    <w:rsid w:val="00040A90"/>
    <w:rPr>
      <w:rFonts w:ascii="@헤드라인A" w:eastAsia="@헤드라인A" w:hAnsi="@헤드라인A" w:cs="Times New Roman"/>
      <w:color w:val="404040"/>
      <w:sz w:val="20"/>
      <w:szCs w:val="20"/>
    </w:rPr>
  </w:style>
  <w:style w:type="character" w:customStyle="1" w:styleId="Heading9Char">
    <w:name w:val="Heading 9 Char"/>
    <w:basedOn w:val="DefaultParagraphFont"/>
    <w:link w:val="Heading9"/>
    <w:uiPriority w:val="9"/>
    <w:semiHidden/>
    <w:rsid w:val="00040A90"/>
    <w:rPr>
      <w:rFonts w:ascii="@헤드라인A" w:eastAsia="@헤드라인A" w:hAnsi="@헤드라인A" w:cs="Times New Roman"/>
      <w:i/>
      <w:iCs/>
      <w:color w:val="404040"/>
      <w:sz w:val="20"/>
      <w:szCs w:val="20"/>
    </w:rPr>
  </w:style>
  <w:style w:type="paragraph" w:styleId="BalloonText">
    <w:name w:val="Balloon Text"/>
    <w:basedOn w:val="Normal"/>
    <w:link w:val="BalloonTextChar"/>
    <w:uiPriority w:val="99"/>
    <w:semiHidden/>
    <w:unhideWhenUsed/>
    <w:rsid w:val="00040A9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A90"/>
    <w:rPr>
      <w:rFonts w:ascii="Tahoma" w:eastAsia="@헤드라인A" w:hAnsi="Tahoma" w:cs="Tahoma"/>
      <w:sz w:val="16"/>
      <w:szCs w:val="16"/>
    </w:rPr>
  </w:style>
  <w:style w:type="paragraph" w:styleId="Title">
    <w:name w:val="Title"/>
    <w:basedOn w:val="Normal"/>
    <w:next w:val="Normal"/>
    <w:link w:val="TitleChar"/>
    <w:uiPriority w:val="10"/>
    <w:qFormat/>
    <w:rsid w:val="00040A90"/>
    <w:pPr>
      <w:pBdr>
        <w:bottom w:val="single" w:sz="8" w:space="4" w:color="4F81BD"/>
      </w:pBdr>
      <w:spacing w:before="0" w:after="300"/>
      <w:contextualSpacing/>
    </w:pPr>
    <w:rPr>
      <w:color w:val="17365D"/>
      <w:spacing w:val="5"/>
      <w:kern w:val="28"/>
      <w:sz w:val="52"/>
      <w:szCs w:val="52"/>
    </w:rPr>
  </w:style>
  <w:style w:type="character" w:customStyle="1" w:styleId="TitleChar">
    <w:name w:val="Title Char"/>
    <w:basedOn w:val="DefaultParagraphFont"/>
    <w:link w:val="Title"/>
    <w:uiPriority w:val="10"/>
    <w:rsid w:val="00040A90"/>
    <w:rPr>
      <w:rFonts w:ascii="Arial" w:eastAsia="@헤드라인A" w:hAnsi="Arial" w:cs="Times New Roman"/>
      <w:color w:val="17365D"/>
      <w:spacing w:val="5"/>
      <w:kern w:val="28"/>
      <w:sz w:val="52"/>
      <w:szCs w:val="52"/>
    </w:rPr>
  </w:style>
  <w:style w:type="character" w:styleId="SubtleEmphasis">
    <w:name w:val="Subtle Emphasis"/>
    <w:basedOn w:val="DefaultParagraphFont"/>
    <w:uiPriority w:val="19"/>
    <w:qFormat/>
    <w:rsid w:val="00040A90"/>
    <w:rPr>
      <w:i/>
      <w:iCs/>
      <w:color w:val="808080"/>
    </w:rPr>
  </w:style>
  <w:style w:type="paragraph" w:styleId="Header">
    <w:name w:val="header"/>
    <w:basedOn w:val="Normal"/>
    <w:link w:val="HeaderChar"/>
    <w:uiPriority w:val="99"/>
    <w:unhideWhenUsed/>
    <w:rsid w:val="00040A90"/>
    <w:pPr>
      <w:tabs>
        <w:tab w:val="center" w:pos="4513"/>
        <w:tab w:val="right" w:pos="9026"/>
      </w:tabs>
      <w:spacing w:before="0" w:after="0"/>
    </w:pPr>
  </w:style>
  <w:style w:type="character" w:customStyle="1" w:styleId="HeaderChar">
    <w:name w:val="Header Char"/>
    <w:basedOn w:val="DefaultParagraphFont"/>
    <w:link w:val="Header"/>
    <w:uiPriority w:val="99"/>
    <w:rsid w:val="00040A90"/>
    <w:rPr>
      <w:rFonts w:ascii="Arial" w:eastAsia="@헤드라인A" w:hAnsi="Arial" w:cs="Times New Roman"/>
      <w:sz w:val="24"/>
      <w:szCs w:val="24"/>
    </w:rPr>
  </w:style>
  <w:style w:type="paragraph" w:styleId="Footer">
    <w:name w:val="footer"/>
    <w:basedOn w:val="Normal"/>
    <w:link w:val="FooterChar"/>
    <w:uiPriority w:val="99"/>
    <w:unhideWhenUsed/>
    <w:rsid w:val="00040A90"/>
    <w:pPr>
      <w:tabs>
        <w:tab w:val="center" w:pos="4513"/>
        <w:tab w:val="right" w:pos="9026"/>
      </w:tabs>
      <w:spacing w:before="0" w:after="0"/>
    </w:pPr>
  </w:style>
  <w:style w:type="character" w:customStyle="1" w:styleId="FooterChar">
    <w:name w:val="Footer Char"/>
    <w:basedOn w:val="DefaultParagraphFont"/>
    <w:link w:val="Footer"/>
    <w:uiPriority w:val="99"/>
    <w:rsid w:val="00040A90"/>
    <w:rPr>
      <w:rFonts w:ascii="Arial" w:eastAsia="@헤드라인A" w:hAnsi="Arial" w:cs="Times New Roman"/>
      <w:sz w:val="24"/>
      <w:szCs w:val="24"/>
    </w:rPr>
  </w:style>
  <w:style w:type="character" w:styleId="Hyperlink">
    <w:name w:val="Hyperlink"/>
    <w:basedOn w:val="DefaultParagraphFont"/>
    <w:uiPriority w:val="99"/>
    <w:unhideWhenUsed/>
    <w:rsid w:val="00040A90"/>
    <w:rPr>
      <w:color w:val="0000FF"/>
      <w:u w:val="single"/>
    </w:rPr>
  </w:style>
  <w:style w:type="table" w:styleId="TableGrid">
    <w:name w:val="Table Grid"/>
    <w:basedOn w:val="TableNormal"/>
    <w:uiPriority w:val="59"/>
    <w:rsid w:val="00040A9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40A90"/>
    <w:pPr>
      <w:ind w:left="720"/>
      <w:contextualSpacing/>
    </w:pPr>
  </w:style>
  <w:style w:type="paragraph" w:styleId="NormalWeb">
    <w:name w:val="Normal (Web)"/>
    <w:basedOn w:val="Normal"/>
    <w:uiPriority w:val="99"/>
    <w:unhideWhenUsed/>
    <w:rsid w:val="00040A90"/>
    <w:pPr>
      <w:spacing w:before="100" w:beforeAutospacing="1" w:after="100" w:afterAutospacing="1"/>
    </w:pPr>
    <w:rPr>
      <w:rFonts w:ascii="Times New Roman" w:eastAsia="Times New Roman" w:hAnsi="Times New Roman"/>
      <w:lang w:eastAsia="en-GB"/>
    </w:rPr>
  </w:style>
  <w:style w:type="character" w:styleId="Strong">
    <w:name w:val="Strong"/>
    <w:basedOn w:val="DefaultParagraphFont"/>
    <w:uiPriority w:val="22"/>
    <w:qFormat/>
    <w:rsid w:val="00040A90"/>
    <w:rPr>
      <w:b/>
      <w:bCs/>
    </w:rPr>
  </w:style>
  <w:style w:type="character" w:customStyle="1" w:styleId="pagebodynormal1">
    <w:name w:val="pagebodynormal1"/>
    <w:basedOn w:val="DefaultParagraphFont"/>
    <w:rsid w:val="00040A90"/>
    <w:rPr>
      <w:color w:val="333333"/>
      <w:sz w:val="18"/>
      <w:szCs w:val="18"/>
    </w:rPr>
  </w:style>
  <w:style w:type="paragraph" w:styleId="BodyText3">
    <w:name w:val="Body Text 3"/>
    <w:basedOn w:val="Normal"/>
    <w:link w:val="BodyText3Char"/>
    <w:rsid w:val="003D2562"/>
    <w:pPr>
      <w:spacing w:before="0" w:after="0"/>
      <w:jc w:val="left"/>
    </w:pPr>
    <w:rPr>
      <w:rFonts w:eastAsia="Times New Roman"/>
      <w:color w:val="000000"/>
      <w:sz w:val="48"/>
      <w:szCs w:val="20"/>
    </w:rPr>
  </w:style>
  <w:style w:type="character" w:customStyle="1" w:styleId="BodyText3Char">
    <w:name w:val="Body Text 3 Char"/>
    <w:basedOn w:val="DefaultParagraphFont"/>
    <w:link w:val="BodyText3"/>
    <w:rsid w:val="003D2562"/>
    <w:rPr>
      <w:rFonts w:ascii="Arial" w:eastAsia="Times New Roman" w:hAnsi="Arial" w:cs="Times New Roman"/>
      <w:color w:val="000000"/>
      <w:sz w:val="48"/>
      <w:szCs w:val="20"/>
    </w:rPr>
  </w:style>
  <w:style w:type="paragraph" w:customStyle="1" w:styleId="Numbered">
    <w:name w:val="Numbered"/>
    <w:basedOn w:val="Normal"/>
    <w:rsid w:val="003D2562"/>
    <w:pPr>
      <w:widowControl w:val="0"/>
      <w:overflowPunct w:val="0"/>
      <w:autoSpaceDE w:val="0"/>
      <w:autoSpaceDN w:val="0"/>
      <w:adjustRightInd w:val="0"/>
      <w:spacing w:before="0" w:after="240"/>
      <w:jc w:val="left"/>
      <w:textAlignment w:val="baseline"/>
    </w:pPr>
    <w:rPr>
      <w:rFonts w:eastAsia="Times New Roman"/>
      <w:sz w:val="22"/>
      <w:szCs w:val="20"/>
    </w:rPr>
  </w:style>
  <w:style w:type="character" w:customStyle="1" w:styleId="ListParagraphChar">
    <w:name w:val="List Paragraph Char"/>
    <w:basedOn w:val="DefaultParagraphFont"/>
    <w:link w:val="ListParagraph"/>
    <w:uiPriority w:val="34"/>
    <w:rsid w:val="006F03D0"/>
    <w:rPr>
      <w:rFonts w:ascii="Arial" w:eastAsia="@헤드라인A"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85113">
      <w:bodyDiv w:val="1"/>
      <w:marLeft w:val="0"/>
      <w:marRight w:val="0"/>
      <w:marTop w:val="0"/>
      <w:marBottom w:val="0"/>
      <w:divBdr>
        <w:top w:val="none" w:sz="0" w:space="0" w:color="auto"/>
        <w:left w:val="none" w:sz="0" w:space="0" w:color="auto"/>
        <w:bottom w:val="none" w:sz="0" w:space="0" w:color="auto"/>
        <w:right w:val="none" w:sz="0" w:space="0" w:color="auto"/>
      </w:divBdr>
    </w:div>
    <w:div w:id="19375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yperlink" Target="https://www.education.gov.uk/schools/leadership/schoolperformance/school-complaints-for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diagramData" Target="diagrams/data1.xml"/><Relationship Id="rId17" Type="http://schemas.openxmlformats.org/officeDocument/2006/relationships/hyperlink" Target="http://www.education.gov.uk/schools/leadership/schoolperformance/b00212240/making-complaint-school/complaints-free-schools-academi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8FDA37-AC61-0A4A-865F-0DCD55526F00}" type="doc">
      <dgm:prSet loTypeId="urn:microsoft.com/office/officeart/2005/8/layout/vProcess5" loCatId="" qsTypeId="urn:microsoft.com/office/officeart/2005/8/quickstyle/simple1" qsCatId="simple" csTypeId="urn:microsoft.com/office/officeart/2005/8/colors/accent1_2" csCatId="accent1" phldr="1"/>
      <dgm:spPr/>
      <dgm:t>
        <a:bodyPr/>
        <a:lstStyle/>
        <a:p>
          <a:endParaRPr lang="en-US"/>
        </a:p>
      </dgm:t>
    </dgm:pt>
    <dgm:pt modelId="{8EFFF5F5-993F-754A-8F09-6ED8971C8A07}">
      <dgm:prSet phldrT="[Text]"/>
      <dgm:spPr/>
      <dgm:t>
        <a:bodyPr/>
        <a:lstStyle/>
        <a:p>
          <a:r>
            <a:rPr lang="en-US"/>
            <a:t>Informal Procedure</a:t>
          </a:r>
        </a:p>
      </dgm:t>
    </dgm:pt>
    <dgm:pt modelId="{FFBAD927-029D-7248-ACCE-E2578786B9A3}" type="parTrans" cxnId="{C1DDAF13-1F55-C04A-BC70-6722CC6B5113}">
      <dgm:prSet/>
      <dgm:spPr/>
      <dgm:t>
        <a:bodyPr/>
        <a:lstStyle/>
        <a:p>
          <a:endParaRPr lang="en-US"/>
        </a:p>
      </dgm:t>
    </dgm:pt>
    <dgm:pt modelId="{84A6B001-1926-6440-A0C0-B702D151E4D9}" type="sibTrans" cxnId="{C1DDAF13-1F55-C04A-BC70-6722CC6B5113}">
      <dgm:prSet/>
      <dgm:spPr/>
      <dgm:t>
        <a:bodyPr/>
        <a:lstStyle/>
        <a:p>
          <a:endParaRPr lang="en-US"/>
        </a:p>
      </dgm:t>
    </dgm:pt>
    <dgm:pt modelId="{F73091AC-2EBE-2644-A19A-7AA2EB761AD8}">
      <dgm:prSet phldrT="[Text]"/>
      <dgm:spPr/>
      <dgm:t>
        <a:bodyPr/>
        <a:lstStyle/>
        <a:p>
          <a:r>
            <a:rPr lang="en-US"/>
            <a:t>Formal Procedure - Staff member</a:t>
          </a:r>
        </a:p>
      </dgm:t>
    </dgm:pt>
    <dgm:pt modelId="{C2A3AE13-72AC-DB45-86DF-F2DC07799B7D}" type="parTrans" cxnId="{FC0C90B4-8AD9-AD45-BA8B-735C939443C0}">
      <dgm:prSet/>
      <dgm:spPr/>
      <dgm:t>
        <a:bodyPr/>
        <a:lstStyle/>
        <a:p>
          <a:endParaRPr lang="en-US"/>
        </a:p>
      </dgm:t>
    </dgm:pt>
    <dgm:pt modelId="{93568326-A2C0-2341-AEE8-3A2B8AECD219}" type="sibTrans" cxnId="{FC0C90B4-8AD9-AD45-BA8B-735C939443C0}">
      <dgm:prSet/>
      <dgm:spPr/>
      <dgm:t>
        <a:bodyPr/>
        <a:lstStyle/>
        <a:p>
          <a:endParaRPr lang="en-US"/>
        </a:p>
      </dgm:t>
    </dgm:pt>
    <dgm:pt modelId="{19389511-E8DF-8040-93BE-56332305B0C7}">
      <dgm:prSet phldrT="[Text]"/>
      <dgm:spPr/>
      <dgm:t>
        <a:bodyPr/>
        <a:lstStyle/>
        <a:p>
          <a:r>
            <a:rPr lang="en-US"/>
            <a:t>Complaint Panel Hearing</a:t>
          </a:r>
        </a:p>
      </dgm:t>
    </dgm:pt>
    <dgm:pt modelId="{E43D8DCC-5195-7446-8500-7ECB6B2F4BE6}" type="parTrans" cxnId="{9538C3CA-B9F0-5947-A2FF-D6292FA8A6B0}">
      <dgm:prSet/>
      <dgm:spPr/>
      <dgm:t>
        <a:bodyPr/>
        <a:lstStyle/>
        <a:p>
          <a:endParaRPr lang="en-US"/>
        </a:p>
      </dgm:t>
    </dgm:pt>
    <dgm:pt modelId="{B0BE6A34-98D7-3F44-A62F-486BF5095901}" type="sibTrans" cxnId="{9538C3CA-B9F0-5947-A2FF-D6292FA8A6B0}">
      <dgm:prSet/>
      <dgm:spPr/>
      <dgm:t>
        <a:bodyPr/>
        <a:lstStyle/>
        <a:p>
          <a:endParaRPr lang="en-US"/>
        </a:p>
      </dgm:t>
    </dgm:pt>
    <dgm:pt modelId="{2D0C0CF1-3446-934D-927D-976C1B3903D2}">
      <dgm:prSet/>
      <dgm:spPr/>
      <dgm:t>
        <a:bodyPr/>
        <a:lstStyle/>
        <a:p>
          <a:r>
            <a:rPr lang="en-US"/>
            <a:t>Formal Procedure - Headteacher/Head of School</a:t>
          </a:r>
        </a:p>
      </dgm:t>
    </dgm:pt>
    <dgm:pt modelId="{671526BB-E298-6246-B8CC-219E3255031A}" type="parTrans" cxnId="{8F2016AF-7C81-3B4E-A974-1FB9500E6A37}">
      <dgm:prSet/>
      <dgm:spPr/>
      <dgm:t>
        <a:bodyPr/>
        <a:lstStyle/>
        <a:p>
          <a:endParaRPr lang="en-US"/>
        </a:p>
      </dgm:t>
    </dgm:pt>
    <dgm:pt modelId="{C294FC71-3A50-3548-A52E-A4C219514EFB}" type="sibTrans" cxnId="{8F2016AF-7C81-3B4E-A974-1FB9500E6A37}">
      <dgm:prSet/>
      <dgm:spPr/>
      <dgm:t>
        <a:bodyPr/>
        <a:lstStyle/>
        <a:p>
          <a:endParaRPr lang="en-US"/>
        </a:p>
      </dgm:t>
    </dgm:pt>
    <dgm:pt modelId="{CABC277C-ED3D-684F-8059-7AC9117E1B7C}" type="pres">
      <dgm:prSet presAssocID="{9B8FDA37-AC61-0A4A-865F-0DCD55526F00}" presName="outerComposite" presStyleCnt="0">
        <dgm:presLayoutVars>
          <dgm:chMax val="5"/>
          <dgm:dir/>
          <dgm:resizeHandles val="exact"/>
        </dgm:presLayoutVars>
      </dgm:prSet>
      <dgm:spPr/>
      <dgm:t>
        <a:bodyPr/>
        <a:lstStyle/>
        <a:p>
          <a:endParaRPr lang="en-US"/>
        </a:p>
      </dgm:t>
    </dgm:pt>
    <dgm:pt modelId="{E449FC34-E8A5-EF40-B929-D389017C15E3}" type="pres">
      <dgm:prSet presAssocID="{9B8FDA37-AC61-0A4A-865F-0DCD55526F00}" presName="dummyMaxCanvas" presStyleCnt="0">
        <dgm:presLayoutVars/>
      </dgm:prSet>
      <dgm:spPr/>
      <dgm:t>
        <a:bodyPr/>
        <a:lstStyle/>
        <a:p>
          <a:endParaRPr lang="en-GB"/>
        </a:p>
      </dgm:t>
    </dgm:pt>
    <dgm:pt modelId="{B20398EB-860A-604A-B3D3-2897B1D5F5FA}" type="pres">
      <dgm:prSet presAssocID="{9B8FDA37-AC61-0A4A-865F-0DCD55526F00}" presName="FourNodes_1" presStyleLbl="node1" presStyleIdx="0" presStyleCnt="4">
        <dgm:presLayoutVars>
          <dgm:bulletEnabled val="1"/>
        </dgm:presLayoutVars>
      </dgm:prSet>
      <dgm:spPr/>
      <dgm:t>
        <a:bodyPr/>
        <a:lstStyle/>
        <a:p>
          <a:endParaRPr lang="en-US"/>
        </a:p>
      </dgm:t>
    </dgm:pt>
    <dgm:pt modelId="{60B54625-05E8-CF4A-AC67-42BB8BC81FF2}" type="pres">
      <dgm:prSet presAssocID="{9B8FDA37-AC61-0A4A-865F-0DCD55526F00}" presName="FourNodes_2" presStyleLbl="node1" presStyleIdx="1" presStyleCnt="4">
        <dgm:presLayoutVars>
          <dgm:bulletEnabled val="1"/>
        </dgm:presLayoutVars>
      </dgm:prSet>
      <dgm:spPr/>
      <dgm:t>
        <a:bodyPr/>
        <a:lstStyle/>
        <a:p>
          <a:endParaRPr lang="en-US"/>
        </a:p>
      </dgm:t>
    </dgm:pt>
    <dgm:pt modelId="{E13F4104-B2BA-794F-B1E6-8DFCF62A6C0C}" type="pres">
      <dgm:prSet presAssocID="{9B8FDA37-AC61-0A4A-865F-0DCD55526F00}" presName="FourNodes_3" presStyleLbl="node1" presStyleIdx="2" presStyleCnt="4">
        <dgm:presLayoutVars>
          <dgm:bulletEnabled val="1"/>
        </dgm:presLayoutVars>
      </dgm:prSet>
      <dgm:spPr/>
      <dgm:t>
        <a:bodyPr/>
        <a:lstStyle/>
        <a:p>
          <a:endParaRPr lang="en-US"/>
        </a:p>
      </dgm:t>
    </dgm:pt>
    <dgm:pt modelId="{9D1966A9-BB09-954A-A66D-CB350273E096}" type="pres">
      <dgm:prSet presAssocID="{9B8FDA37-AC61-0A4A-865F-0DCD55526F00}" presName="FourNodes_4" presStyleLbl="node1" presStyleIdx="3" presStyleCnt="4">
        <dgm:presLayoutVars>
          <dgm:bulletEnabled val="1"/>
        </dgm:presLayoutVars>
      </dgm:prSet>
      <dgm:spPr/>
      <dgm:t>
        <a:bodyPr/>
        <a:lstStyle/>
        <a:p>
          <a:endParaRPr lang="en-US"/>
        </a:p>
      </dgm:t>
    </dgm:pt>
    <dgm:pt modelId="{9E17823A-1FB7-4345-84A1-810E6677F010}" type="pres">
      <dgm:prSet presAssocID="{9B8FDA37-AC61-0A4A-865F-0DCD55526F00}" presName="FourConn_1-2" presStyleLbl="fgAccFollowNode1" presStyleIdx="0" presStyleCnt="3">
        <dgm:presLayoutVars>
          <dgm:bulletEnabled val="1"/>
        </dgm:presLayoutVars>
      </dgm:prSet>
      <dgm:spPr/>
      <dgm:t>
        <a:bodyPr/>
        <a:lstStyle/>
        <a:p>
          <a:endParaRPr lang="en-US"/>
        </a:p>
      </dgm:t>
    </dgm:pt>
    <dgm:pt modelId="{C00DA355-A0D6-8041-8E19-A03A104E45EC}" type="pres">
      <dgm:prSet presAssocID="{9B8FDA37-AC61-0A4A-865F-0DCD55526F00}" presName="FourConn_2-3" presStyleLbl="fgAccFollowNode1" presStyleIdx="1" presStyleCnt="3">
        <dgm:presLayoutVars>
          <dgm:bulletEnabled val="1"/>
        </dgm:presLayoutVars>
      </dgm:prSet>
      <dgm:spPr/>
      <dgm:t>
        <a:bodyPr/>
        <a:lstStyle/>
        <a:p>
          <a:endParaRPr lang="en-US"/>
        </a:p>
      </dgm:t>
    </dgm:pt>
    <dgm:pt modelId="{2E247FCF-1792-FA46-9BFE-DB3405CA6C61}" type="pres">
      <dgm:prSet presAssocID="{9B8FDA37-AC61-0A4A-865F-0DCD55526F00}" presName="FourConn_3-4" presStyleLbl="fgAccFollowNode1" presStyleIdx="2" presStyleCnt="3">
        <dgm:presLayoutVars>
          <dgm:bulletEnabled val="1"/>
        </dgm:presLayoutVars>
      </dgm:prSet>
      <dgm:spPr/>
      <dgm:t>
        <a:bodyPr/>
        <a:lstStyle/>
        <a:p>
          <a:endParaRPr lang="en-US"/>
        </a:p>
      </dgm:t>
    </dgm:pt>
    <dgm:pt modelId="{DA61F0E4-2C4D-0542-B29B-9B7F379BA632}" type="pres">
      <dgm:prSet presAssocID="{9B8FDA37-AC61-0A4A-865F-0DCD55526F00}" presName="FourNodes_1_text" presStyleLbl="node1" presStyleIdx="3" presStyleCnt="4">
        <dgm:presLayoutVars>
          <dgm:bulletEnabled val="1"/>
        </dgm:presLayoutVars>
      </dgm:prSet>
      <dgm:spPr/>
      <dgm:t>
        <a:bodyPr/>
        <a:lstStyle/>
        <a:p>
          <a:endParaRPr lang="en-US"/>
        </a:p>
      </dgm:t>
    </dgm:pt>
    <dgm:pt modelId="{8873B918-5D95-0D43-8946-9E6C926E9823}" type="pres">
      <dgm:prSet presAssocID="{9B8FDA37-AC61-0A4A-865F-0DCD55526F00}" presName="FourNodes_2_text" presStyleLbl="node1" presStyleIdx="3" presStyleCnt="4">
        <dgm:presLayoutVars>
          <dgm:bulletEnabled val="1"/>
        </dgm:presLayoutVars>
      </dgm:prSet>
      <dgm:spPr/>
      <dgm:t>
        <a:bodyPr/>
        <a:lstStyle/>
        <a:p>
          <a:endParaRPr lang="en-US"/>
        </a:p>
      </dgm:t>
    </dgm:pt>
    <dgm:pt modelId="{EB062436-87F5-AD47-A075-7EABA670A976}" type="pres">
      <dgm:prSet presAssocID="{9B8FDA37-AC61-0A4A-865F-0DCD55526F00}" presName="FourNodes_3_text" presStyleLbl="node1" presStyleIdx="3" presStyleCnt="4">
        <dgm:presLayoutVars>
          <dgm:bulletEnabled val="1"/>
        </dgm:presLayoutVars>
      </dgm:prSet>
      <dgm:spPr/>
      <dgm:t>
        <a:bodyPr/>
        <a:lstStyle/>
        <a:p>
          <a:endParaRPr lang="en-US"/>
        </a:p>
      </dgm:t>
    </dgm:pt>
    <dgm:pt modelId="{2AA5E5B9-EB23-9F4A-9E6E-75493F517185}" type="pres">
      <dgm:prSet presAssocID="{9B8FDA37-AC61-0A4A-865F-0DCD55526F00}" presName="FourNodes_4_text" presStyleLbl="node1" presStyleIdx="3" presStyleCnt="4">
        <dgm:presLayoutVars>
          <dgm:bulletEnabled val="1"/>
        </dgm:presLayoutVars>
      </dgm:prSet>
      <dgm:spPr/>
      <dgm:t>
        <a:bodyPr/>
        <a:lstStyle/>
        <a:p>
          <a:endParaRPr lang="en-US"/>
        </a:p>
      </dgm:t>
    </dgm:pt>
  </dgm:ptLst>
  <dgm:cxnLst>
    <dgm:cxn modelId="{08844F7C-C972-4501-BF6C-FF4A9219E373}" type="presOf" srcId="{84A6B001-1926-6440-A0C0-B702D151E4D9}" destId="{9E17823A-1FB7-4345-84A1-810E6677F010}" srcOrd="0" destOrd="0" presId="urn:microsoft.com/office/officeart/2005/8/layout/vProcess5"/>
    <dgm:cxn modelId="{9538C3CA-B9F0-5947-A2FF-D6292FA8A6B0}" srcId="{9B8FDA37-AC61-0A4A-865F-0DCD55526F00}" destId="{19389511-E8DF-8040-93BE-56332305B0C7}" srcOrd="3" destOrd="0" parTransId="{E43D8DCC-5195-7446-8500-7ECB6B2F4BE6}" sibTransId="{B0BE6A34-98D7-3F44-A62F-486BF5095901}"/>
    <dgm:cxn modelId="{C2506ED3-F0D9-4498-A243-1235CF3CA5ED}" type="presOf" srcId="{9B8FDA37-AC61-0A4A-865F-0DCD55526F00}" destId="{CABC277C-ED3D-684F-8059-7AC9117E1B7C}" srcOrd="0" destOrd="0" presId="urn:microsoft.com/office/officeart/2005/8/layout/vProcess5"/>
    <dgm:cxn modelId="{48FEC630-5F5B-41B3-92EE-679FCA65EFE9}" type="presOf" srcId="{19389511-E8DF-8040-93BE-56332305B0C7}" destId="{9D1966A9-BB09-954A-A66D-CB350273E096}" srcOrd="0" destOrd="0" presId="urn:microsoft.com/office/officeart/2005/8/layout/vProcess5"/>
    <dgm:cxn modelId="{F1FAC52A-5D06-4BB0-A380-F82CD7A7DC1C}" type="presOf" srcId="{2D0C0CF1-3446-934D-927D-976C1B3903D2}" destId="{EB062436-87F5-AD47-A075-7EABA670A976}" srcOrd="1" destOrd="0" presId="urn:microsoft.com/office/officeart/2005/8/layout/vProcess5"/>
    <dgm:cxn modelId="{7292C300-2A71-4256-81EF-8A809DE4CBC3}" type="presOf" srcId="{8EFFF5F5-993F-754A-8F09-6ED8971C8A07}" destId="{B20398EB-860A-604A-B3D3-2897B1D5F5FA}" srcOrd="0" destOrd="0" presId="urn:microsoft.com/office/officeart/2005/8/layout/vProcess5"/>
    <dgm:cxn modelId="{4E30EAB8-6CEB-456F-8074-052F15D04DFF}" type="presOf" srcId="{F73091AC-2EBE-2644-A19A-7AA2EB761AD8}" destId="{60B54625-05E8-CF4A-AC67-42BB8BC81FF2}" srcOrd="0" destOrd="0" presId="urn:microsoft.com/office/officeart/2005/8/layout/vProcess5"/>
    <dgm:cxn modelId="{8F2016AF-7C81-3B4E-A974-1FB9500E6A37}" srcId="{9B8FDA37-AC61-0A4A-865F-0DCD55526F00}" destId="{2D0C0CF1-3446-934D-927D-976C1B3903D2}" srcOrd="2" destOrd="0" parTransId="{671526BB-E298-6246-B8CC-219E3255031A}" sibTransId="{C294FC71-3A50-3548-A52E-A4C219514EFB}"/>
    <dgm:cxn modelId="{7DBB5B1F-684F-4381-9476-12C55FBAED37}" type="presOf" srcId="{8EFFF5F5-993F-754A-8F09-6ED8971C8A07}" destId="{DA61F0E4-2C4D-0542-B29B-9B7F379BA632}" srcOrd="1" destOrd="0" presId="urn:microsoft.com/office/officeart/2005/8/layout/vProcess5"/>
    <dgm:cxn modelId="{DCC861EE-9519-4EC7-B393-1A337AAE2CC8}" type="presOf" srcId="{C294FC71-3A50-3548-A52E-A4C219514EFB}" destId="{2E247FCF-1792-FA46-9BFE-DB3405CA6C61}" srcOrd="0" destOrd="0" presId="urn:microsoft.com/office/officeart/2005/8/layout/vProcess5"/>
    <dgm:cxn modelId="{FC0C90B4-8AD9-AD45-BA8B-735C939443C0}" srcId="{9B8FDA37-AC61-0A4A-865F-0DCD55526F00}" destId="{F73091AC-2EBE-2644-A19A-7AA2EB761AD8}" srcOrd="1" destOrd="0" parTransId="{C2A3AE13-72AC-DB45-86DF-F2DC07799B7D}" sibTransId="{93568326-A2C0-2341-AEE8-3A2B8AECD219}"/>
    <dgm:cxn modelId="{990EEA7B-2CB7-461F-9541-156442E69489}" type="presOf" srcId="{F73091AC-2EBE-2644-A19A-7AA2EB761AD8}" destId="{8873B918-5D95-0D43-8946-9E6C926E9823}" srcOrd="1" destOrd="0" presId="urn:microsoft.com/office/officeart/2005/8/layout/vProcess5"/>
    <dgm:cxn modelId="{D0BD0C40-B31C-4D7C-AFB9-65C29208E575}" type="presOf" srcId="{2D0C0CF1-3446-934D-927D-976C1B3903D2}" destId="{E13F4104-B2BA-794F-B1E6-8DFCF62A6C0C}" srcOrd="0" destOrd="0" presId="urn:microsoft.com/office/officeart/2005/8/layout/vProcess5"/>
    <dgm:cxn modelId="{06EF62E4-EBDC-4573-A585-57447BFEA2B4}" type="presOf" srcId="{93568326-A2C0-2341-AEE8-3A2B8AECD219}" destId="{C00DA355-A0D6-8041-8E19-A03A104E45EC}" srcOrd="0" destOrd="0" presId="urn:microsoft.com/office/officeart/2005/8/layout/vProcess5"/>
    <dgm:cxn modelId="{A8DFB67C-9594-4EFD-9A63-3D230B390CC0}" type="presOf" srcId="{19389511-E8DF-8040-93BE-56332305B0C7}" destId="{2AA5E5B9-EB23-9F4A-9E6E-75493F517185}" srcOrd="1" destOrd="0" presId="urn:microsoft.com/office/officeart/2005/8/layout/vProcess5"/>
    <dgm:cxn modelId="{C1DDAF13-1F55-C04A-BC70-6722CC6B5113}" srcId="{9B8FDA37-AC61-0A4A-865F-0DCD55526F00}" destId="{8EFFF5F5-993F-754A-8F09-6ED8971C8A07}" srcOrd="0" destOrd="0" parTransId="{FFBAD927-029D-7248-ACCE-E2578786B9A3}" sibTransId="{84A6B001-1926-6440-A0C0-B702D151E4D9}"/>
    <dgm:cxn modelId="{9C272CD8-F695-4273-8EA6-3CF0076C5045}" type="presParOf" srcId="{CABC277C-ED3D-684F-8059-7AC9117E1B7C}" destId="{E449FC34-E8A5-EF40-B929-D389017C15E3}" srcOrd="0" destOrd="0" presId="urn:microsoft.com/office/officeart/2005/8/layout/vProcess5"/>
    <dgm:cxn modelId="{82478F56-457B-48BE-A729-FF17BDAE7FCD}" type="presParOf" srcId="{CABC277C-ED3D-684F-8059-7AC9117E1B7C}" destId="{B20398EB-860A-604A-B3D3-2897B1D5F5FA}" srcOrd="1" destOrd="0" presId="urn:microsoft.com/office/officeart/2005/8/layout/vProcess5"/>
    <dgm:cxn modelId="{C15ED058-51FC-489D-8374-74CA855BDFA0}" type="presParOf" srcId="{CABC277C-ED3D-684F-8059-7AC9117E1B7C}" destId="{60B54625-05E8-CF4A-AC67-42BB8BC81FF2}" srcOrd="2" destOrd="0" presId="urn:microsoft.com/office/officeart/2005/8/layout/vProcess5"/>
    <dgm:cxn modelId="{37D7D8B3-0DB5-4255-B99D-A49A158E0A32}" type="presParOf" srcId="{CABC277C-ED3D-684F-8059-7AC9117E1B7C}" destId="{E13F4104-B2BA-794F-B1E6-8DFCF62A6C0C}" srcOrd="3" destOrd="0" presId="urn:microsoft.com/office/officeart/2005/8/layout/vProcess5"/>
    <dgm:cxn modelId="{BCFCA578-C661-4B5D-94E8-9F748638BC2B}" type="presParOf" srcId="{CABC277C-ED3D-684F-8059-7AC9117E1B7C}" destId="{9D1966A9-BB09-954A-A66D-CB350273E096}" srcOrd="4" destOrd="0" presId="urn:microsoft.com/office/officeart/2005/8/layout/vProcess5"/>
    <dgm:cxn modelId="{D3F922ED-72CF-477D-8DAB-4BAFF9732E0B}" type="presParOf" srcId="{CABC277C-ED3D-684F-8059-7AC9117E1B7C}" destId="{9E17823A-1FB7-4345-84A1-810E6677F010}" srcOrd="5" destOrd="0" presId="urn:microsoft.com/office/officeart/2005/8/layout/vProcess5"/>
    <dgm:cxn modelId="{46AE1E60-97B2-49E0-8135-CACCE47F8E13}" type="presParOf" srcId="{CABC277C-ED3D-684F-8059-7AC9117E1B7C}" destId="{C00DA355-A0D6-8041-8E19-A03A104E45EC}" srcOrd="6" destOrd="0" presId="urn:microsoft.com/office/officeart/2005/8/layout/vProcess5"/>
    <dgm:cxn modelId="{F427CFE2-7633-4045-B2BC-8DF4C07191E2}" type="presParOf" srcId="{CABC277C-ED3D-684F-8059-7AC9117E1B7C}" destId="{2E247FCF-1792-FA46-9BFE-DB3405CA6C61}" srcOrd="7" destOrd="0" presId="urn:microsoft.com/office/officeart/2005/8/layout/vProcess5"/>
    <dgm:cxn modelId="{77809B3D-82D7-4CD4-AEDD-249D36AC6DC8}" type="presParOf" srcId="{CABC277C-ED3D-684F-8059-7AC9117E1B7C}" destId="{DA61F0E4-2C4D-0542-B29B-9B7F379BA632}" srcOrd="8" destOrd="0" presId="urn:microsoft.com/office/officeart/2005/8/layout/vProcess5"/>
    <dgm:cxn modelId="{F28B346B-4A15-4F14-9EE7-533F3322DB52}" type="presParOf" srcId="{CABC277C-ED3D-684F-8059-7AC9117E1B7C}" destId="{8873B918-5D95-0D43-8946-9E6C926E9823}" srcOrd="9" destOrd="0" presId="urn:microsoft.com/office/officeart/2005/8/layout/vProcess5"/>
    <dgm:cxn modelId="{9FC9D843-B163-49C5-BF3C-66D37010C519}" type="presParOf" srcId="{CABC277C-ED3D-684F-8059-7AC9117E1B7C}" destId="{EB062436-87F5-AD47-A075-7EABA670A976}" srcOrd="10" destOrd="0" presId="urn:microsoft.com/office/officeart/2005/8/layout/vProcess5"/>
    <dgm:cxn modelId="{69A662A6-6C4A-4F41-9B02-E82DFCF66C60}" type="presParOf" srcId="{CABC277C-ED3D-684F-8059-7AC9117E1B7C}" destId="{2AA5E5B9-EB23-9F4A-9E6E-75493F517185}" srcOrd="11" destOrd="0" presId="urn:microsoft.com/office/officeart/2005/8/layout/vProcess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0398EB-860A-604A-B3D3-2897B1D5F5FA}">
      <dsp:nvSpPr>
        <dsp:cNvPr id="0" name=""/>
        <dsp:cNvSpPr/>
      </dsp:nvSpPr>
      <dsp:spPr>
        <a:xfrm>
          <a:off x="0" y="0"/>
          <a:ext cx="3939032" cy="5309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t>Informal Procedure</a:t>
          </a:r>
        </a:p>
      </dsp:txBody>
      <dsp:txXfrm>
        <a:off x="15552" y="15552"/>
        <a:ext cx="3321173" cy="499895"/>
      </dsp:txXfrm>
    </dsp:sp>
    <dsp:sp modelId="{60B54625-05E8-CF4A-AC67-42BB8BC81FF2}">
      <dsp:nvSpPr>
        <dsp:cNvPr id="0" name=""/>
        <dsp:cNvSpPr/>
      </dsp:nvSpPr>
      <dsp:spPr>
        <a:xfrm>
          <a:off x="329893" y="627545"/>
          <a:ext cx="3939032" cy="5309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t>Formal Procedure - Staff member</a:t>
          </a:r>
        </a:p>
      </dsp:txBody>
      <dsp:txXfrm>
        <a:off x="345445" y="643097"/>
        <a:ext cx="3232884" cy="499895"/>
      </dsp:txXfrm>
    </dsp:sp>
    <dsp:sp modelId="{E13F4104-B2BA-794F-B1E6-8DFCF62A6C0C}">
      <dsp:nvSpPr>
        <dsp:cNvPr id="0" name=""/>
        <dsp:cNvSpPr/>
      </dsp:nvSpPr>
      <dsp:spPr>
        <a:xfrm>
          <a:off x="654864" y="1255090"/>
          <a:ext cx="3939032" cy="5309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t>Formal Procedure - Headteacher/Head of School</a:t>
          </a:r>
        </a:p>
      </dsp:txBody>
      <dsp:txXfrm>
        <a:off x="670416" y="1270642"/>
        <a:ext cx="3237808" cy="499895"/>
      </dsp:txXfrm>
    </dsp:sp>
    <dsp:sp modelId="{9D1966A9-BB09-954A-A66D-CB350273E096}">
      <dsp:nvSpPr>
        <dsp:cNvPr id="0" name=""/>
        <dsp:cNvSpPr/>
      </dsp:nvSpPr>
      <dsp:spPr>
        <a:xfrm>
          <a:off x="984757" y="1882635"/>
          <a:ext cx="3939032" cy="5309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t>Complaint Panel Hearing</a:t>
          </a:r>
        </a:p>
      </dsp:txBody>
      <dsp:txXfrm>
        <a:off x="1000309" y="1898187"/>
        <a:ext cx="3232884" cy="499895"/>
      </dsp:txXfrm>
    </dsp:sp>
    <dsp:sp modelId="{9E17823A-1FB7-4345-84A1-810E6677F010}">
      <dsp:nvSpPr>
        <dsp:cNvPr id="0" name=""/>
        <dsp:cNvSpPr/>
      </dsp:nvSpPr>
      <dsp:spPr>
        <a:xfrm>
          <a:off x="3593882" y="406697"/>
          <a:ext cx="345149" cy="345149"/>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3671541" y="406697"/>
        <a:ext cx="189831" cy="259725"/>
      </dsp:txXfrm>
    </dsp:sp>
    <dsp:sp modelId="{C00DA355-A0D6-8041-8E19-A03A104E45EC}">
      <dsp:nvSpPr>
        <dsp:cNvPr id="0" name=""/>
        <dsp:cNvSpPr/>
      </dsp:nvSpPr>
      <dsp:spPr>
        <a:xfrm>
          <a:off x="3923776" y="1034242"/>
          <a:ext cx="345149" cy="345149"/>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4001435" y="1034242"/>
        <a:ext cx="189831" cy="259725"/>
      </dsp:txXfrm>
    </dsp:sp>
    <dsp:sp modelId="{2E247FCF-1792-FA46-9BFE-DB3405CA6C61}">
      <dsp:nvSpPr>
        <dsp:cNvPr id="0" name=""/>
        <dsp:cNvSpPr/>
      </dsp:nvSpPr>
      <dsp:spPr>
        <a:xfrm>
          <a:off x="4248746" y="1661787"/>
          <a:ext cx="345149" cy="345149"/>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4326405" y="1661787"/>
        <a:ext cx="189831" cy="259725"/>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MatterPartner xmlns="6065f7c1-aa43-4fa5-8c9e-8bf676dda851">AMS</MatterPartner>
    <FEDept xmlns="6065f7c1-aa43-4fa5-8c9e-8bf676dda851">Education</FEDept>
    <Primary_x0020_Author xmlns="6065f7c1-aa43-4fa5-8c9e-8bf676dda851">JMG</Primary_x0020_Author>
    <Recipient xmlns="77855f30-5db6-4869-a9ce-62c4183d9da5" xsi:nil="true"/>
    <YourRef xmlns="77855f30-5db6-4869-a9ce-62c4183d9da5" xsi:nil="true"/>
    <MatterFeeEarner xmlns="6065f7c1-aa43-4fa5-8c9e-8bf676dda851">JMG</MatterFeeEarner>
    <Typist xmlns="6065f7c1-aa43-4fa5-8c9e-8bf676dda851">JMG</Typist>
    <ConversationTopic xmlns="ffa4de5e-db87-4625-83e7-385dafedb73c">CleanComplaints Policy 14-08-13</ConversationTopic>
    <ClientNumber xmlns="91b274b6-7392-4053-8059-6f268649b17c">33529</ClientNumber>
    <MatterNumber xmlns="91b274b6-7392-4053-8059-6f268649b17c">00009</MatterNumber>
    <ReceivedTime xmlns="ffa4de5e-db87-4625-83e7-385dafedb73c" xsi:nil="true"/>
    <xCreated_x0020_Date xmlns="6065f7c1-aa43-4fa5-8c9e-8bf676dda851" xsi:nil="true"/>
    <xVersion_x0020_Labels xmlns="6065f7c1-aa43-4fa5-8c9e-8bf676dda851" xsi:nil="true"/>
    <To xmlns="ffa4de5e-db87-4625-83e7-385dafedb73c" xsi:nil="true"/>
    <Attach_x0020_Count xmlns="ffa4de5e-db87-4625-83e7-385dafedb73c" xsi:nil="true"/>
    <Archived_x0020_Date xmlns="77855f30-5db6-4869-a9ce-62c4183d9da5" xsi:nil="true"/>
    <SentOn xmlns="ffa4de5e-db87-4625-83e7-385dafedb73c" xsi:nil="true"/>
    <xModified_x0020_Date xmlns="6065f7c1-aa43-4fa5-8c9e-8bf676dda851" xsi:nil="true"/>
    <CC xmlns="ffa4de5e-db87-4625-83e7-385dafedb73c" xsi:nil="true"/>
    <Office xmlns="6065f7c1-aa43-4fa5-8c9e-8bf676dda851" xsi:nil="true"/>
    <LastAuthor xmlns="6065f7c1-aa43-4fa5-8c9e-8bf676dda851" xsi:nil="true"/>
    <Importance xmlns="ffa4de5e-db87-4625-83e7-385dafedb73c" xsi:nil="true"/>
    <xModified_x0020_Date0 xmlns="a43f9534-8d1a-4996-b409-b517f0364297" xsi:nil="true"/>
    <EmailPwdProtected xmlns="6065f7c1-aa43-4fa5-8c9e-8bf676dda851">false</EmailPwdProtected>
    <Author0 xmlns="3a5642c7-c930-41ad-97f7-ecedae30b0f7">
      <UserInfo>
        <DisplayName/>
        <AccountId xsi:nil="true"/>
        <AccountType/>
      </UserInfo>
    </Author0>
    <BCC xmlns="ffa4de5e-db87-4625-83e7-385dafedb73c" xsi:nil="true"/>
    <From xmlns="ffa4de5e-db87-4625-83e7-385dafedb73c" xsi:nil="true"/>
    <Doc_x0020_Ref xmlns="9f52ba33-bc8e-4a8c-843e-23481e0321bb">2807647\5.0</Doc_x0020_Ref>
    <Doc_x0020_ID xmlns="9f52ba33-bc8e-4a8c-843e-23481e0321bb">2807647</Doc_x0020_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FB0DA44603F642AC34207DA5487548" ma:contentTypeVersion="73" ma:contentTypeDescription="Create a new document." ma:contentTypeScope="" ma:versionID="42776d067af53200a6591e7073d42c50">
  <xsd:schema xmlns:xsd="http://www.w3.org/2001/XMLSchema" xmlns:p="http://schemas.microsoft.com/office/2006/metadata/properties" xmlns:ns2="ffa4de5e-db87-4625-83e7-385dafedb73c" xmlns:ns3="3a5642c7-c930-41ad-97f7-ecedae30b0f7" xmlns:ns4="9f52ba33-bc8e-4a8c-843e-23481e0321bb" xmlns:ns5="6065f7c1-aa43-4fa5-8c9e-8bf676dda851" xmlns:ns6="77855f30-5db6-4869-a9ce-62c4183d9da5" xmlns:ns7="91b274b6-7392-4053-8059-6f268649b17c" xmlns:ns9="a43f9534-8d1a-4996-b409-b517f0364297" targetNamespace="http://schemas.microsoft.com/office/2006/metadata/properties" ma:root="true" ma:fieldsID="582ef660e4a174caa1dea2f430edf91a" ns2:_="" ns3:_="" ns4:_="" ns5:_="" ns6:_="" ns7:_="" ns9:_="">
    <xsd:import namespace="ffa4de5e-db87-4625-83e7-385dafedb73c"/>
    <xsd:import namespace="3a5642c7-c930-41ad-97f7-ecedae30b0f7"/>
    <xsd:import namespace="9f52ba33-bc8e-4a8c-843e-23481e0321bb"/>
    <xsd:import namespace="6065f7c1-aa43-4fa5-8c9e-8bf676dda851"/>
    <xsd:import namespace="77855f30-5db6-4869-a9ce-62c4183d9da5"/>
    <xsd:import namespace="91b274b6-7392-4053-8059-6f268649b17c"/>
    <xsd:import namespace="a43f9534-8d1a-4996-b409-b517f0364297"/>
    <xsd:element name="properties">
      <xsd:complexType>
        <xsd:sequence>
          <xsd:element name="documentManagement">
            <xsd:complexType>
              <xsd:all>
                <xsd:element ref="ns3:Author0" minOccurs="0"/>
                <xsd:element ref="ns4:Doc_x0020_ID" minOccurs="0"/>
                <xsd:element ref="ns4:Doc_x0020_Ref" minOccurs="0"/>
                <xsd:element ref="ns2:Attach_x0020_Count" minOccurs="0"/>
                <xsd:element ref="ns2:BCC" minOccurs="0"/>
                <xsd:element ref="ns2:CC" minOccurs="0"/>
                <xsd:element ref="ns2:ConversationTopic" minOccurs="0"/>
                <xsd:element ref="ns2:From" minOccurs="0"/>
                <xsd:element ref="ns2:Importance" minOccurs="0"/>
                <xsd:element ref="ns2:ReceivedTime" minOccurs="0"/>
                <xsd:element ref="ns2:SentOn" minOccurs="0"/>
                <xsd:element ref="ns2:To" minOccurs="0"/>
                <xsd:element ref="ns5:EmailPwdProtected" minOccurs="0"/>
                <xsd:element ref="ns5:FEDept" minOccurs="0"/>
                <xsd:element ref="ns5:LastAuthor" minOccurs="0"/>
                <xsd:element ref="ns5:MatterFeeEarner" minOccurs="0"/>
                <xsd:element ref="ns5:MatterPartner" minOccurs="0"/>
                <xsd:element ref="ns5:Office" minOccurs="0"/>
                <xsd:element ref="ns5:Primary_x0020_Author" minOccurs="0"/>
                <xsd:element ref="ns5:Typist" minOccurs="0"/>
                <xsd:element ref="ns5:xCreated_x0020_Date" minOccurs="0"/>
                <xsd:element ref="ns5:xModified_x0020_Date" minOccurs="0"/>
                <xsd:element ref="ns5:xVersion_x0020_Labels" minOccurs="0"/>
                <xsd:element ref="ns6:Archived_x0020_Date" minOccurs="0"/>
                <xsd:element ref="ns6:Recipient" minOccurs="0"/>
                <xsd:element ref="ns6:YourRef" minOccurs="0"/>
                <xsd:element ref="ns7:ClientNumber" minOccurs="0"/>
                <xsd:element ref="ns7:MatterNumber" minOccurs="0"/>
                <xsd:element ref="ns9:xModified_x0020_Date0" minOccurs="0"/>
              </xsd:all>
            </xsd:complexType>
          </xsd:element>
        </xsd:sequence>
      </xsd:complexType>
    </xsd:element>
  </xsd:schema>
  <xsd:schema xmlns:xsd="http://www.w3.org/2001/XMLSchema" xmlns:dms="http://schemas.microsoft.com/office/2006/documentManagement/types" targetNamespace="ffa4de5e-db87-4625-83e7-385dafedb73c" elementFormDefault="qualified">
    <xsd:import namespace="http://schemas.microsoft.com/office/2006/documentManagement/types"/>
    <xsd:element name="Attach_x0020_Count" ma:index="13" nillable="true" ma:displayName="Attach Count" ma:hidden="true" ma:internalName="Attach_x0020_Count">
      <xsd:simpleType>
        <xsd:restriction base="dms:Text">
          <xsd:maxLength value="255"/>
        </xsd:restriction>
      </xsd:simpleType>
    </xsd:element>
    <xsd:element name="BCC" ma:index="14" nillable="true" ma:displayName="BCC" ma:hidden="true" ma:internalName="BCC">
      <xsd:simpleType>
        <xsd:restriction base="dms:Text">
          <xsd:maxLength value="255"/>
        </xsd:restriction>
      </xsd:simpleType>
    </xsd:element>
    <xsd:element name="CC" ma:index="15" nillable="true" ma:displayName="CC" ma:hidden="true" ma:internalName="CC">
      <xsd:simpleType>
        <xsd:restriction base="dms:Text">
          <xsd:maxLength value="255"/>
        </xsd:restriction>
      </xsd:simpleType>
    </xsd:element>
    <xsd:element name="ConversationTopic" ma:index="16" nillable="true" ma:displayName="ConversationTopic" ma:hidden="true" ma:internalName="ConversationTopic">
      <xsd:simpleType>
        <xsd:restriction base="dms:Text">
          <xsd:maxLength value="255"/>
        </xsd:restriction>
      </xsd:simpleType>
    </xsd:element>
    <xsd:element name="From" ma:index="17" nillable="true" ma:displayName="From" ma:hidden="true" ma:internalName="From">
      <xsd:simpleType>
        <xsd:restriction base="dms:Text">
          <xsd:maxLength value="255"/>
        </xsd:restriction>
      </xsd:simpleType>
    </xsd:element>
    <xsd:element name="Importance" ma:index="18" nillable="true" ma:displayName="Importance" ma:hidden="true" ma:internalName="Importance">
      <xsd:simpleType>
        <xsd:restriction base="dms:Text">
          <xsd:maxLength value="255"/>
        </xsd:restriction>
      </xsd:simpleType>
    </xsd:element>
    <xsd:element name="ReceivedTime" ma:index="19" nillable="true" ma:displayName="ReceivedTime" ma:format="DateTime" ma:hidden="true" ma:internalName="ReceivedTime">
      <xsd:simpleType>
        <xsd:restriction base="dms:DateTime"/>
      </xsd:simpleType>
    </xsd:element>
    <xsd:element name="SentOn" ma:index="20" nillable="true" ma:displayName="SentOn" ma:format="DateTime" ma:hidden="true" ma:internalName="SentOn">
      <xsd:simpleType>
        <xsd:restriction base="dms:DateTime"/>
      </xsd:simpleType>
    </xsd:element>
    <xsd:element name="To" ma:index="21" nillable="true" ma:displayName="To" ma:hidden="true" ma:internalName="To">
      <xsd:simpleType>
        <xsd:restriction base="dms:Text">
          <xsd:maxLength value="255"/>
        </xsd:restriction>
      </xsd:simpleType>
    </xsd:element>
  </xsd:schema>
  <xsd:schema xmlns:xsd="http://www.w3.org/2001/XMLSchema" xmlns:dms="http://schemas.microsoft.com/office/2006/documentManagement/types" targetNamespace="3a5642c7-c930-41ad-97f7-ecedae30b0f7" elementFormDefault="qualified">
    <xsd:import namespace="http://schemas.microsoft.com/office/2006/documentManagement/types"/>
    <xsd:element name="Author0" ma:index="10" nillable="true" ma:displayName="Author" ma:list="UserInfo"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9f52ba33-bc8e-4a8c-843e-23481e0321bb" elementFormDefault="qualified">
    <xsd:import namespace="http://schemas.microsoft.com/office/2006/documentManagement/types"/>
    <xsd:element name="Doc_x0020_ID" ma:index="11" nillable="true" ma:displayName="Doc ID" ma:internalName="Doc_x0020_ID" ma:readOnly="true">
      <xsd:simpleType>
        <xsd:restriction base="dms:Text"/>
      </xsd:simpleType>
    </xsd:element>
    <xsd:element name="Doc_x0020_Ref" ma:index="12" nillable="true" ma:displayName="Doc Ref" ma:internalName="Doc_x0020_Ref" ma:readOnly="true">
      <xsd:simpleType>
        <xsd:restriction base="dms:Text"/>
      </xsd:simpleType>
    </xsd:element>
  </xsd:schema>
  <xsd:schema xmlns:xsd="http://www.w3.org/2001/XMLSchema" xmlns:dms="http://schemas.microsoft.com/office/2006/documentManagement/types" targetNamespace="6065f7c1-aa43-4fa5-8c9e-8bf676dda851" elementFormDefault="qualified">
    <xsd:import namespace="http://schemas.microsoft.com/office/2006/documentManagement/types"/>
    <xsd:element name="EmailPwdProtected" ma:index="22" nillable="true" ma:displayName="EmailPwdProtected" ma:default="0" ma:internalName="EmailPwdProtected">
      <xsd:simpleType>
        <xsd:restriction base="dms:Boolean"/>
      </xsd:simpleType>
    </xsd:element>
    <xsd:element name="FEDept" ma:index="23" nillable="true" ma:displayName="FEDept" ma:internalName="FEDept">
      <xsd:simpleType>
        <xsd:restriction base="dms:Text">
          <xsd:maxLength value="255"/>
        </xsd:restriction>
      </xsd:simpleType>
    </xsd:element>
    <xsd:element name="LastAuthor" ma:index="24" nillable="true" ma:displayName="LastAuthor" ma:internalName="LastAuthor">
      <xsd:simpleType>
        <xsd:restriction base="dms:Text">
          <xsd:maxLength value="255"/>
        </xsd:restriction>
      </xsd:simpleType>
    </xsd:element>
    <xsd:element name="MatterFeeEarner" ma:index="25" nillable="true" ma:displayName="MatterFeeEarner" ma:description="MatterFeeEarner" ma:internalName="MatterFeeEarner">
      <xsd:simpleType>
        <xsd:restriction base="dms:Text">
          <xsd:maxLength value="255"/>
        </xsd:restriction>
      </xsd:simpleType>
    </xsd:element>
    <xsd:element name="MatterPartner" ma:index="26" nillable="true" ma:displayName="MatterPartner" ma:internalName="MatterPartner">
      <xsd:simpleType>
        <xsd:restriction base="dms:Text">
          <xsd:maxLength value="255"/>
        </xsd:restriction>
      </xsd:simpleType>
    </xsd:element>
    <xsd:element name="Office" ma:index="27" nillable="true" ma:displayName="Office" ma:internalName="Office">
      <xsd:simpleType>
        <xsd:restriction base="dms:Text"/>
      </xsd:simpleType>
    </xsd:element>
    <xsd:element name="Primary_x0020_Author" ma:index="28" nillable="true" ma:displayName="Primary Author" ma:internalName="Primary_x0020_Author">
      <xsd:simpleType>
        <xsd:restriction base="dms:Text">
          <xsd:maxLength value="255"/>
        </xsd:restriction>
      </xsd:simpleType>
    </xsd:element>
    <xsd:element name="Typist" ma:index="29" nillable="true" ma:displayName="Typist" ma:description="Typist" ma:internalName="Typist">
      <xsd:simpleType>
        <xsd:restriction base="dms:Text">
          <xsd:maxLength value="255"/>
        </xsd:restriction>
      </xsd:simpleType>
    </xsd:element>
    <xsd:element name="xCreated_x0020_Date" ma:index="30" nillable="true" ma:displayName="xCreated Date" ma:format="DateTime" ma:hidden="true" ma:internalName="xCreated_x0020_Date" ma:readOnly="false">
      <xsd:simpleType>
        <xsd:restriction base="dms:DateTime"/>
      </xsd:simpleType>
    </xsd:element>
    <xsd:element name="xModified_x0020_Date" ma:index="31" nillable="true" ma:displayName="xModified Date" ma:description="xModified Date" ma:format="DateTime" ma:hidden="true" ma:internalName="xModified_x0020_Date">
      <xsd:simpleType>
        <xsd:restriction base="dms:DateTime"/>
      </xsd:simpleType>
    </xsd:element>
    <xsd:element name="xVersion_x0020_Labels" ma:index="32" nillable="true" ma:displayName="xVersion Labels" ma:description="xVersion Labels" ma:hidden="true" ma:internalName="xVersion_x0020_Labels" ma:readOnly="false">
      <xsd:simpleType>
        <xsd:restriction base="dms:Text">
          <xsd:maxLength value="255"/>
        </xsd:restriction>
      </xsd:simpleType>
    </xsd:element>
  </xsd:schema>
  <xsd:schema xmlns:xsd="http://www.w3.org/2001/XMLSchema" xmlns:dms="http://schemas.microsoft.com/office/2006/documentManagement/types" targetNamespace="77855f30-5db6-4869-a9ce-62c4183d9da5" elementFormDefault="qualified">
    <xsd:import namespace="http://schemas.microsoft.com/office/2006/documentManagement/types"/>
    <xsd:element name="Archived_x0020_Date" ma:index="33" nillable="true" ma:displayName="Archived Date" ma:format="DateOnly" ma:internalName="Archived_x0020_Date">
      <xsd:simpleType>
        <xsd:restriction base="dms:DateTime"/>
      </xsd:simpleType>
    </xsd:element>
    <xsd:element name="Recipient" ma:index="34" nillable="true" ma:displayName="Recipient" ma:description="Recipient" ma:internalName="Recipient">
      <xsd:simpleType>
        <xsd:restriction base="dms:Text">
          <xsd:maxLength value="255"/>
        </xsd:restriction>
      </xsd:simpleType>
    </xsd:element>
    <xsd:element name="YourRef" ma:index="35" nillable="true" ma:displayName="YourRef" ma:description="YourRef" ma:internalName="YourRef">
      <xsd:simpleType>
        <xsd:restriction base="dms:Text">
          <xsd:maxLength value="255"/>
        </xsd:restriction>
      </xsd:simpleType>
    </xsd:element>
  </xsd:schema>
  <xsd:schema xmlns:xsd="http://www.w3.org/2001/XMLSchema" xmlns:dms="http://schemas.microsoft.com/office/2006/documentManagement/types" targetNamespace="91b274b6-7392-4053-8059-6f268649b17c" elementFormDefault="qualified">
    <xsd:import namespace="http://schemas.microsoft.com/office/2006/documentManagement/types"/>
    <xsd:element name="ClientNumber" ma:index="36" nillable="true" ma:displayName="ClientNumber" ma:hidden="true" ma:internalName="ClientNumber" ma:readOnly="false">
      <xsd:simpleType>
        <xsd:restriction base="dms:Text">
          <xsd:maxLength value="255"/>
        </xsd:restriction>
      </xsd:simpleType>
    </xsd:element>
    <xsd:element name="MatterNumber" ma:index="37" nillable="true" ma:displayName="MatterNumber" ma:hidden="true" ma:internalName="MatterNumber" ma:readOnly="false">
      <xsd:simpleType>
        <xsd:restriction base="dms:Text">
          <xsd:maxLength value="255"/>
        </xsd:restriction>
      </xsd:simpleType>
    </xsd:element>
  </xsd:schema>
  <xsd:schema xmlns:xsd="http://www.w3.org/2001/XMLSchema" xmlns:dms="http://schemas.microsoft.com/office/2006/documentManagement/types" targetNamespace="a43f9534-8d1a-4996-b409-b517f0364297" elementFormDefault="qualified">
    <xsd:import namespace="http://schemas.microsoft.com/office/2006/documentManagement/types"/>
    <xsd:element name="xModified_x0020_Date0" ma:index="39" nillable="true" ma:displayName="xModified Date" ma:format="DateTime" ma:internalName="xModified_x0020_Date0">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F92C2-DC5A-42C0-B5B0-4852E79883BB}">
  <ds:schemaRefs>
    <ds:schemaRef ds:uri="3a5642c7-c930-41ad-97f7-ecedae30b0f7"/>
    <ds:schemaRef ds:uri="http://schemas.microsoft.com/office/2006/documentManagement/types"/>
    <ds:schemaRef ds:uri="http://schemas.openxmlformats.org/package/2006/metadata/core-properties"/>
    <ds:schemaRef ds:uri="9f52ba33-bc8e-4a8c-843e-23481e0321bb"/>
    <ds:schemaRef ds:uri="http://purl.org/dc/elements/1.1/"/>
    <ds:schemaRef ds:uri="http://schemas.microsoft.com/office/2006/metadata/properties"/>
    <ds:schemaRef ds:uri="a43f9534-8d1a-4996-b409-b517f0364297"/>
    <ds:schemaRef ds:uri="91b274b6-7392-4053-8059-6f268649b17c"/>
    <ds:schemaRef ds:uri="77855f30-5db6-4869-a9ce-62c4183d9da5"/>
    <ds:schemaRef ds:uri="6065f7c1-aa43-4fa5-8c9e-8bf676dda851"/>
    <ds:schemaRef ds:uri="http://purl.org/dc/terms/"/>
    <ds:schemaRef ds:uri="ffa4de5e-db87-4625-83e7-385dafedb73c"/>
    <ds:schemaRef ds:uri="http://www.w3.org/XML/1998/namespace"/>
    <ds:schemaRef ds:uri="http://purl.org/dc/dcmitype/"/>
  </ds:schemaRefs>
</ds:datastoreItem>
</file>

<file path=customXml/itemProps2.xml><?xml version="1.0" encoding="utf-8"?>
<ds:datastoreItem xmlns:ds="http://schemas.openxmlformats.org/officeDocument/2006/customXml" ds:itemID="{AB43CFBA-95B9-4D0A-91E7-A5790BA432DF}">
  <ds:schemaRefs>
    <ds:schemaRef ds:uri="http://schemas.microsoft.com/sharepoint/v3/contenttype/forms"/>
  </ds:schemaRefs>
</ds:datastoreItem>
</file>

<file path=customXml/itemProps3.xml><?xml version="1.0" encoding="utf-8"?>
<ds:datastoreItem xmlns:ds="http://schemas.openxmlformats.org/officeDocument/2006/customXml" ds:itemID="{4EE5AFEC-5A65-4E84-8A7B-C3A0BDB17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4de5e-db87-4625-83e7-385dafedb73c"/>
    <ds:schemaRef ds:uri="3a5642c7-c930-41ad-97f7-ecedae30b0f7"/>
    <ds:schemaRef ds:uri="9f52ba33-bc8e-4a8c-843e-23481e0321bb"/>
    <ds:schemaRef ds:uri="6065f7c1-aa43-4fa5-8c9e-8bf676dda851"/>
    <ds:schemaRef ds:uri="77855f30-5db6-4869-a9ce-62c4183d9da5"/>
    <ds:schemaRef ds:uri="91b274b6-7392-4053-8059-6f268649b17c"/>
    <ds:schemaRef ds:uri="a43f9534-8d1a-4996-b409-b517f036429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1FD88DB-0812-49F5-B38B-5DC4BBCF7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27</Pages>
  <Words>6647</Words>
  <Characters>37892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CleanComplaints Policy 14-08-13</vt:lpstr>
    </vt:vector>
  </TitlesOfParts>
  <Company>The Polesworth School</Company>
  <LinksUpToDate>false</LinksUpToDate>
  <CharactersWithSpaces>44451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CleanComplaints Policy 14-08-13</dc:title>
  <dc:subject>CleanComplaints Policy 14-08-13</dc:subject>
  <dc:creator>rxm</dc:creator>
  <cp:lastModifiedBy>Claire Cotton</cp:lastModifiedBy>
  <cp:revision>6</cp:revision>
  <cp:lastPrinted>2017-03-15T10:02:00Z</cp:lastPrinted>
  <dcterms:created xsi:type="dcterms:W3CDTF">2018-01-26T11:12:00Z</dcterms:created>
  <dcterms:modified xsi:type="dcterms:W3CDTF">2018-02-19T15:43:00Z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33529/9/140813143450.docx</vt:lpwstr>
  </property>
  <property fmtid="{D5CDD505-2E9C-101B-9397-08002B2CF9AE}" pid="3" name="WSVersion">
    <vt:lpwstr>VN 1 140813 14-34-00</vt:lpwstr>
  </property>
  <property fmtid="{D5CDD505-2E9C-101B-9397-08002B2CF9AE}" pid="4" name="Primary Author">
    <vt:lpwstr>JMG</vt:lpwstr>
  </property>
  <property fmtid="{D5CDD505-2E9C-101B-9397-08002B2CF9AE}" pid="5" name="ContentType">
    <vt:lpwstr>Other Document</vt:lpwstr>
  </property>
  <property fmtid="{D5CDD505-2E9C-101B-9397-08002B2CF9AE}" pid="6" name="ContentTypeId">
    <vt:lpwstr>0x01010091FB0DA44603F642AC34207DA5487548</vt:lpwstr>
  </property>
  <property fmtid="{D5CDD505-2E9C-101B-9397-08002B2CF9AE}" pid="7" name="FEDept">
    <vt:lpwstr>Education</vt:lpwstr>
  </property>
  <property fmtid="{D5CDD505-2E9C-101B-9397-08002B2CF9AE}" pid="8" name="Subject">
    <vt:lpwstr>CleanComplaints Policy 14-08-13</vt:lpwstr>
  </property>
  <property fmtid="{D5CDD505-2E9C-101B-9397-08002B2CF9AE}" pid="9" name="ConversationTopic">
    <vt:lpwstr>CleanComplaints Policy 14-08-13</vt:lpwstr>
  </property>
  <property fmtid="{D5CDD505-2E9C-101B-9397-08002B2CF9AE}" pid="10" name="Title">
    <vt:lpwstr>CleanComplaints Policy 14-08-13</vt:lpwstr>
  </property>
  <property fmtid="{D5CDD505-2E9C-101B-9397-08002B2CF9AE}" pid="11" name="Typist">
    <vt:lpwstr>JMG</vt:lpwstr>
  </property>
  <property fmtid="{D5CDD505-2E9C-101B-9397-08002B2CF9AE}" pid="12" name="Recipient">
    <vt:lpwstr/>
  </property>
  <property fmtid="{D5CDD505-2E9C-101B-9397-08002B2CF9AE}" pid="13" name="YourRef">
    <vt:lpwstr/>
  </property>
  <property fmtid="{D5CDD505-2E9C-101B-9397-08002B2CF9AE}" pid="14" name="ClientNumber">
    <vt:lpwstr>33529</vt:lpwstr>
  </property>
  <property fmtid="{D5CDD505-2E9C-101B-9397-08002B2CF9AE}" pid="15" name="MatterNumber">
    <vt:lpwstr>00009</vt:lpwstr>
  </property>
  <property fmtid="{D5CDD505-2E9C-101B-9397-08002B2CF9AE}" pid="16" name="MatterPartner">
    <vt:lpwstr>AMS</vt:lpwstr>
  </property>
  <property fmtid="{D5CDD505-2E9C-101B-9397-08002B2CF9AE}" pid="17" name="MatterFeeEarner">
    <vt:lpwstr>JMG</vt:lpwstr>
  </property>
  <property fmtid="{D5CDD505-2E9C-101B-9397-08002B2CF9AE}" pid="18" name="Order">
    <vt:r8>1700</vt:r8>
  </property>
</Properties>
</file>